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1D6" w:rsidRDefault="003B00B7" w:rsidP="002047D8">
      <w:pPr>
        <w:jc w:val="both"/>
        <w:rPr>
          <w:lang w:val="ru-RU"/>
        </w:rPr>
      </w:pPr>
      <w:bookmarkStart w:id="0" w:name="_GoBack"/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09800" cy="2186940"/>
            <wp:effectExtent l="0" t="0" r="0" b="3810"/>
            <wp:wrapSquare wrapText="bothSides"/>
            <wp:docPr id="7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1D6" w:rsidRPr="00D63CF3" w:rsidRDefault="00EA31D6" w:rsidP="002047D8">
      <w:pPr>
        <w:jc w:val="both"/>
        <w:rPr>
          <w:lang w:val="ru-RU"/>
        </w:rPr>
      </w:pPr>
    </w:p>
    <w:p w:rsidR="00EA31D6" w:rsidRDefault="00EA31D6" w:rsidP="002047D8">
      <w:pPr>
        <w:jc w:val="both"/>
        <w:rPr>
          <w:lang w:val="ru-RU"/>
        </w:rPr>
      </w:pPr>
      <w:r>
        <w:rPr>
          <w:lang w:val="ru-RU"/>
        </w:rPr>
        <w:t xml:space="preserve">            В текущем году  в Тверской области зарегистрировано 105 ДТП с участием несовершеннолетних, в которых 3 ребёнка погибли и 119 получили ранения различной степени тяжести. В качестве пассажиров получили травмы 75 детей, что составляет 61.5 % от общего числа погибших и пострадавших детей. В 2017 году на 33.9% уменьшилось количество пострадавших детей-пешеходов. Следует отметить. что только у 5 детей имелись световозвращающие элементы. При этом по собственной неосторожности пострадали 16 или 45.7 % пешеходов. В качестве водителей пострадали 12 несовершеннолетних. 11 из них стали виновниками ДТП. </w:t>
      </w:r>
    </w:p>
    <w:bookmarkEnd w:id="0"/>
    <w:p w:rsidR="00EA31D6" w:rsidRDefault="00EA31D6" w:rsidP="002047D8">
      <w:pPr>
        <w:jc w:val="both"/>
        <w:rPr>
          <w:lang w:val="ru-RU"/>
        </w:rPr>
      </w:pPr>
      <w:r>
        <w:rPr>
          <w:lang w:val="ru-RU"/>
        </w:rPr>
        <w:t xml:space="preserve">           </w:t>
      </w:r>
      <w:r>
        <w:rPr>
          <w:lang w:val="ru-RU"/>
        </w:rPr>
        <w:tab/>
        <w:t>Учитывая вышеизложенное, а также в целях дальнейшей стабилизации обстановки, связанной с состоянием аварийности с  участием несовершеннолетних, привлечения внимания со стороны участников дорожного движения к данной проблеме с 1  по 30 сентября текущего года во всех образовательных организациях Бельского района проводится Месячник по профилактике детского дорожно-транспортного травматизма (далее Месячник).</w:t>
      </w:r>
    </w:p>
    <w:p w:rsidR="00EA31D6" w:rsidRPr="00C653C0" w:rsidRDefault="00EA31D6" w:rsidP="002047D8">
      <w:pPr>
        <w:jc w:val="both"/>
        <w:rPr>
          <w:b/>
          <w:bCs/>
          <w:u w:val="single"/>
          <w:lang w:val="ru-RU"/>
        </w:rPr>
      </w:pPr>
      <w:r>
        <w:rPr>
          <w:lang w:val="ru-RU"/>
        </w:rPr>
        <w:t xml:space="preserve">        </w:t>
      </w:r>
      <w:r>
        <w:rPr>
          <w:lang w:val="ru-RU"/>
        </w:rPr>
        <w:tab/>
        <w:t xml:space="preserve">Старт Месячника в МОУ «Бельская СОШ» начался с проведения практических занятий,  где учащиеся 1-х  и 2-х классов смогли повторить и закрепить знания и навыки по правильному переходу улицы. </w:t>
      </w:r>
      <w:r>
        <w:rPr>
          <w:b/>
          <w:bCs/>
          <w:u w:val="single"/>
          <w:lang w:val="ru-RU"/>
        </w:rPr>
        <w:t>Среди учащихся  7-8 классов</w:t>
      </w:r>
      <w:r w:rsidRPr="00572043">
        <w:rPr>
          <w:b/>
          <w:bCs/>
          <w:u w:val="single"/>
          <w:lang w:val="ru-RU"/>
        </w:rPr>
        <w:t xml:space="preserve"> проведена Олимпиада по ПДД « Дорога ошибок не прощает</w:t>
      </w:r>
      <w:r w:rsidRPr="008E5BC4">
        <w:rPr>
          <w:lang w:val="ru-RU"/>
        </w:rPr>
        <w:t>», ц</w:t>
      </w:r>
      <w:r>
        <w:rPr>
          <w:lang w:val="ru-RU"/>
        </w:rPr>
        <w:t>елью которой является выявление у школьников знаний ПДД, воспитание законопослушных участников дорожного движения.</w:t>
      </w:r>
    </w:p>
    <w:p w:rsidR="00EA31D6" w:rsidRDefault="00EA31D6" w:rsidP="002047D8">
      <w:pPr>
        <w:jc w:val="both"/>
        <w:rPr>
          <w:lang w:val="ru-RU"/>
        </w:rPr>
      </w:pPr>
      <w:r>
        <w:rPr>
          <w:lang w:val="ru-RU"/>
        </w:rPr>
        <w:t xml:space="preserve">       </w:t>
      </w:r>
      <w:r>
        <w:rPr>
          <w:lang w:val="ru-RU"/>
        </w:rPr>
        <w:tab/>
        <w:t xml:space="preserve">Возобновлены занятия </w:t>
      </w:r>
      <w:r w:rsidRPr="006F6124">
        <w:rPr>
          <w:b/>
          <w:bCs/>
          <w:lang w:val="ru-RU"/>
        </w:rPr>
        <w:t xml:space="preserve">кружка «Светофорчик». </w:t>
      </w:r>
      <w:r>
        <w:rPr>
          <w:lang w:val="ru-RU"/>
        </w:rPr>
        <w:t xml:space="preserve">Проведённые практические занятия с  использованием мобильного городка помогли ребятам вспомнить и закрепить знания по ПДД, полученные во 2 классе. На переменах учащиеся 2-3 классов с увлечением играют в настольные  </w:t>
      </w:r>
      <w:r w:rsidRPr="006F6124">
        <w:rPr>
          <w:b/>
          <w:bCs/>
          <w:lang w:val="ru-RU"/>
        </w:rPr>
        <w:t>игры «Спешим в школу»</w:t>
      </w:r>
      <w:r>
        <w:rPr>
          <w:lang w:val="ru-RU"/>
        </w:rPr>
        <w:t>. В процессе игры дети запоминают дорожные знаки и стараются быть  более внимательными на улице.</w:t>
      </w:r>
    </w:p>
    <w:p w:rsidR="00EA31D6" w:rsidRDefault="00EA31D6" w:rsidP="002047D8">
      <w:pPr>
        <w:jc w:val="both"/>
        <w:rPr>
          <w:lang w:val="ru-RU"/>
        </w:rPr>
      </w:pPr>
      <w:r>
        <w:rPr>
          <w:lang w:val="ru-RU"/>
        </w:rPr>
        <w:t xml:space="preserve">           Во всех сельских школах прошли линейки, обновлена информация для  детей и родителей Уголка безопасного дорожного движения, проведены инструктажи с учащимися по ПДД, торжественно прошло </w:t>
      </w:r>
      <w:r w:rsidRPr="006F6124">
        <w:rPr>
          <w:b/>
          <w:bCs/>
          <w:lang w:val="ru-RU"/>
        </w:rPr>
        <w:t xml:space="preserve"> «Посвящение первоклассников в пешеходы</w:t>
      </w:r>
      <w:r>
        <w:rPr>
          <w:lang w:val="ru-RU"/>
        </w:rPr>
        <w:t xml:space="preserve">» с вручением  световозвращающих элементов, разработаны схемы безопасных маршрутов </w:t>
      </w:r>
      <w:r w:rsidRPr="006F6124">
        <w:rPr>
          <w:b/>
          <w:bCs/>
          <w:lang w:val="ru-RU"/>
        </w:rPr>
        <w:t>«Дом- школа- дом»,</w:t>
      </w:r>
      <w:r>
        <w:rPr>
          <w:lang w:val="ru-RU"/>
        </w:rPr>
        <w:t xml:space="preserve">  с отработкой путей движения по ним детей. После уроков проводятся пятиминутки – напоминания </w:t>
      </w:r>
      <w:r w:rsidRPr="006F6124">
        <w:rPr>
          <w:b/>
          <w:bCs/>
          <w:lang w:val="ru-RU"/>
        </w:rPr>
        <w:t>« Будь внимателен!», «Внимание дорога!»</w:t>
      </w:r>
      <w:r>
        <w:rPr>
          <w:lang w:val="ru-RU"/>
        </w:rPr>
        <w:t>.</w:t>
      </w:r>
    </w:p>
    <w:p w:rsidR="00EA31D6" w:rsidRPr="0070042A" w:rsidRDefault="00EA31D6" w:rsidP="00612D90">
      <w:pPr>
        <w:ind w:firstLine="708"/>
        <w:jc w:val="both"/>
        <w:rPr>
          <w:lang w:val="ru-RU"/>
        </w:rPr>
      </w:pPr>
      <w:r>
        <w:rPr>
          <w:lang w:val="ru-RU"/>
        </w:rPr>
        <w:t>В МОУ Кавельщинская ООШ – в</w:t>
      </w:r>
      <w:r w:rsidRPr="00C009CC">
        <w:rPr>
          <w:b/>
          <w:bCs/>
          <w:lang w:val="ru-RU"/>
        </w:rPr>
        <w:t xml:space="preserve"> </w:t>
      </w:r>
      <w:r w:rsidRPr="00612D90">
        <w:rPr>
          <w:lang w:val="ru-RU"/>
        </w:rPr>
        <w:t>1-3 классах  прошёл классный час</w:t>
      </w:r>
      <w:r w:rsidRPr="00C009CC">
        <w:rPr>
          <w:b/>
          <w:bCs/>
          <w:lang w:val="ru-RU"/>
        </w:rPr>
        <w:t>: «Юный пешеход». Акция «Засветись!!!»</w:t>
      </w:r>
      <w:r>
        <w:rPr>
          <w:b/>
          <w:bCs/>
          <w:lang w:val="ru-RU"/>
        </w:rPr>
        <w:t xml:space="preserve">. </w:t>
      </w:r>
      <w:r w:rsidRPr="00C009CC">
        <w:rPr>
          <w:lang w:val="ru-RU"/>
        </w:rPr>
        <w:t>Цель мероприятий: познакомить первоклассников с правилами дорожного движения и закрепить полученные ранее знания детей по правилам дорожного движения.</w:t>
      </w:r>
      <w:r>
        <w:rPr>
          <w:lang w:val="ru-RU"/>
        </w:rPr>
        <w:t xml:space="preserve">  </w:t>
      </w:r>
      <w:r w:rsidRPr="003871DE">
        <w:rPr>
          <w:lang w:val="ru-RU"/>
        </w:rPr>
        <w:t>Проведено родительское собрание, на тему:</w:t>
      </w:r>
      <w:r w:rsidRPr="0070042A">
        <w:rPr>
          <w:b/>
          <w:bCs/>
          <w:lang w:val="ru-RU"/>
        </w:rPr>
        <w:t xml:space="preserve"> «Взрослые, дети, улица…»</w:t>
      </w:r>
      <w:r>
        <w:rPr>
          <w:b/>
          <w:bCs/>
          <w:lang w:val="ru-RU"/>
        </w:rPr>
        <w:t xml:space="preserve">. </w:t>
      </w:r>
      <w:r w:rsidRPr="003871DE">
        <w:rPr>
          <w:lang w:val="ru-RU"/>
        </w:rPr>
        <w:t>Перед собравшимися выступила инспектор по пропаганде БДД ОГИБДД «Нелидовский» Майкова Ю.А</w:t>
      </w:r>
      <w:r w:rsidRPr="0070042A">
        <w:rPr>
          <w:b/>
          <w:bCs/>
          <w:lang w:val="ru-RU"/>
        </w:rPr>
        <w:t xml:space="preserve">., </w:t>
      </w:r>
      <w:r w:rsidRPr="0070042A">
        <w:rPr>
          <w:lang w:val="ru-RU"/>
        </w:rPr>
        <w:t xml:space="preserve">которая ознакомила родителей с основными положениями ПДД, привела  статистику </w:t>
      </w:r>
      <w:r>
        <w:rPr>
          <w:lang w:val="ru-RU"/>
        </w:rPr>
        <w:t>ДТП</w:t>
      </w:r>
      <w:r w:rsidRPr="0070042A">
        <w:rPr>
          <w:lang w:val="ru-RU"/>
        </w:rPr>
        <w:t xml:space="preserve"> и разъясн</w:t>
      </w:r>
      <w:r>
        <w:rPr>
          <w:lang w:val="ru-RU"/>
        </w:rPr>
        <w:t>ила</w:t>
      </w:r>
      <w:r w:rsidRPr="0070042A">
        <w:rPr>
          <w:lang w:val="ru-RU"/>
        </w:rPr>
        <w:t xml:space="preserve"> родителям </w:t>
      </w:r>
      <w:r>
        <w:rPr>
          <w:lang w:val="ru-RU"/>
        </w:rPr>
        <w:t xml:space="preserve">их </w:t>
      </w:r>
      <w:r w:rsidRPr="0070042A">
        <w:rPr>
          <w:lang w:val="ru-RU"/>
        </w:rPr>
        <w:t xml:space="preserve">ответственность за управление несовершеннолетними детьми транспортным средством. </w:t>
      </w:r>
    </w:p>
    <w:p w:rsidR="00EA31D6" w:rsidRPr="00612D90" w:rsidRDefault="00EA31D6" w:rsidP="00612D90">
      <w:pPr>
        <w:jc w:val="both"/>
        <w:rPr>
          <w:lang w:val="ru-RU"/>
        </w:rPr>
      </w:pPr>
      <w:r>
        <w:rPr>
          <w:color w:val="FF0000"/>
          <w:lang w:val="ru-RU"/>
        </w:rPr>
        <w:tab/>
      </w:r>
      <w:r w:rsidRPr="000731B7">
        <w:rPr>
          <w:lang w:val="ru-RU"/>
        </w:rPr>
        <w:t>В МОУ Дунаевская ООШ</w:t>
      </w:r>
      <w:r>
        <w:rPr>
          <w:lang w:val="ru-RU"/>
        </w:rPr>
        <w:t xml:space="preserve">  в</w:t>
      </w:r>
      <w:r w:rsidRPr="00C009CC">
        <w:rPr>
          <w:b/>
          <w:bCs/>
          <w:lang w:val="ru-RU"/>
        </w:rPr>
        <w:t xml:space="preserve"> </w:t>
      </w:r>
      <w:r w:rsidRPr="00612D90">
        <w:rPr>
          <w:lang w:val="ru-RU"/>
        </w:rPr>
        <w:t xml:space="preserve">1- 4 класс проведена </w:t>
      </w:r>
      <w:r w:rsidRPr="006F6124">
        <w:rPr>
          <w:b/>
          <w:bCs/>
          <w:lang w:val="ru-RU"/>
        </w:rPr>
        <w:t>игра: «Правила дорожного движения достойны уважения!»</w:t>
      </w:r>
      <w:r w:rsidRPr="00612D90">
        <w:rPr>
          <w:lang w:val="ru-RU"/>
        </w:rPr>
        <w:t xml:space="preserve"> в ходе которой дети знакомятся и  запоминают правила дорожного движения</w:t>
      </w:r>
      <w:r w:rsidRPr="00612D90">
        <w:rPr>
          <w:b/>
          <w:bCs/>
          <w:lang w:val="ru-RU"/>
        </w:rPr>
        <w:t xml:space="preserve">. </w:t>
      </w:r>
      <w:r w:rsidRPr="00612D90">
        <w:rPr>
          <w:lang w:val="ru-RU"/>
        </w:rPr>
        <w:t xml:space="preserve">Во всех классах проведены классные часы: </w:t>
      </w:r>
    </w:p>
    <w:p w:rsidR="00EA31D6" w:rsidRDefault="00EA31D6" w:rsidP="006F6124">
      <w:pPr>
        <w:numPr>
          <w:ilvl w:val="0"/>
          <w:numId w:val="2"/>
        </w:numPr>
        <w:jc w:val="both"/>
        <w:rPr>
          <w:lang w:val="ru-RU"/>
        </w:rPr>
      </w:pPr>
      <w:r>
        <w:rPr>
          <w:lang w:val="ru-RU"/>
        </w:rPr>
        <w:t>5-6 класс «Мы участники дорожного движения».</w:t>
      </w:r>
    </w:p>
    <w:p w:rsidR="00EA31D6" w:rsidRDefault="00EA31D6" w:rsidP="006F6124">
      <w:pPr>
        <w:numPr>
          <w:ilvl w:val="0"/>
          <w:numId w:val="3"/>
        </w:numPr>
        <w:jc w:val="both"/>
        <w:rPr>
          <w:lang w:val="ru-RU"/>
        </w:rPr>
      </w:pPr>
      <w:r>
        <w:rPr>
          <w:lang w:val="ru-RU"/>
        </w:rPr>
        <w:t>7-9 класс «Правила дорожные знать каждому положено».</w:t>
      </w:r>
    </w:p>
    <w:p w:rsidR="00EA31D6" w:rsidRDefault="00EA31D6" w:rsidP="006F6124">
      <w:pPr>
        <w:numPr>
          <w:ilvl w:val="0"/>
          <w:numId w:val="4"/>
        </w:numPr>
        <w:jc w:val="both"/>
        <w:rPr>
          <w:lang w:val="ru-RU"/>
        </w:rPr>
      </w:pPr>
      <w:r>
        <w:rPr>
          <w:lang w:val="ru-RU"/>
        </w:rPr>
        <w:lastRenderedPageBreak/>
        <w:t>1-4 класс «Красный, жёлтый, зелёный».</w:t>
      </w:r>
    </w:p>
    <w:p w:rsidR="00EA31D6" w:rsidRDefault="00EA31D6" w:rsidP="00C009CC">
      <w:pPr>
        <w:ind w:firstLine="708"/>
        <w:jc w:val="both"/>
        <w:rPr>
          <w:b/>
          <w:bCs/>
          <w:lang w:val="ru-RU"/>
        </w:rPr>
      </w:pPr>
      <w:r>
        <w:rPr>
          <w:lang w:val="ru-RU"/>
        </w:rPr>
        <w:t xml:space="preserve">В МОУ Будинская ООШ  общешкольная линейка  была  посвящена открытию Месячника по безопасности дорожного движения. Проведены мероприятия: </w:t>
      </w:r>
      <w:r>
        <w:rPr>
          <w:b/>
          <w:bCs/>
          <w:lang w:val="ru-RU"/>
        </w:rPr>
        <w:t>у</w:t>
      </w:r>
      <w:r w:rsidRPr="00572043">
        <w:rPr>
          <w:b/>
          <w:bCs/>
          <w:lang w:val="ru-RU"/>
        </w:rPr>
        <w:t>рок «Безопасная дорога»</w:t>
      </w:r>
      <w:r>
        <w:rPr>
          <w:b/>
          <w:bCs/>
          <w:lang w:val="ru-RU"/>
        </w:rPr>
        <w:t>, а</w:t>
      </w:r>
      <w:r w:rsidRPr="00572043">
        <w:rPr>
          <w:b/>
          <w:bCs/>
          <w:lang w:val="ru-RU"/>
        </w:rPr>
        <w:t>кция  «Засветись!!!».</w:t>
      </w:r>
      <w:r>
        <w:rPr>
          <w:b/>
          <w:bCs/>
          <w:lang w:val="ru-RU"/>
        </w:rPr>
        <w:t xml:space="preserve"> </w:t>
      </w:r>
    </w:p>
    <w:p w:rsidR="00C459AE" w:rsidRPr="00C009CC" w:rsidRDefault="00C459AE" w:rsidP="00C009CC">
      <w:pPr>
        <w:ind w:firstLine="708"/>
        <w:jc w:val="both"/>
        <w:rPr>
          <w:lang w:val="ru-RU"/>
        </w:rPr>
      </w:pPr>
    </w:p>
    <w:p w:rsidR="00EA31D6" w:rsidRDefault="003B00B7" w:rsidP="002047D8">
      <w:pPr>
        <w:jc w:val="both"/>
        <w:rPr>
          <w:b/>
          <w:bCs/>
          <w:noProof/>
          <w:lang w:val="ru-RU"/>
        </w:rPr>
      </w:pPr>
      <w:r>
        <w:rPr>
          <w:b/>
          <w:bCs/>
          <w:noProof/>
          <w:lang w:val="ru-RU"/>
        </w:rPr>
        <w:drawing>
          <wp:inline distT="0" distB="0" distL="0" distR="0">
            <wp:extent cx="6143625" cy="3409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AE" w:rsidRPr="000269AC" w:rsidRDefault="00C459AE" w:rsidP="002047D8">
      <w:pPr>
        <w:jc w:val="both"/>
        <w:rPr>
          <w:b/>
          <w:bCs/>
          <w:lang w:val="ru-RU"/>
        </w:rPr>
      </w:pPr>
    </w:p>
    <w:p w:rsidR="00EA31D6" w:rsidRDefault="00EA31D6" w:rsidP="0070042A">
      <w:pPr>
        <w:jc w:val="both"/>
        <w:rPr>
          <w:lang w:val="ru-RU"/>
        </w:rPr>
      </w:pPr>
      <w:r>
        <w:rPr>
          <w:color w:val="FF0000"/>
          <w:lang w:val="ru-RU"/>
        </w:rPr>
        <w:t xml:space="preserve">          </w:t>
      </w:r>
      <w:r w:rsidRPr="00D31862">
        <w:rPr>
          <w:lang w:val="ru-RU"/>
        </w:rPr>
        <w:t>Стартовал Месячник  и в дошкольных организациях Бельского района.</w:t>
      </w:r>
      <w:r>
        <w:rPr>
          <w:b/>
          <w:bCs/>
          <w:lang w:val="ru-RU"/>
        </w:rPr>
        <w:t xml:space="preserve"> </w:t>
      </w:r>
      <w:r w:rsidRPr="0070042A">
        <w:rPr>
          <w:lang w:val="ru-RU"/>
        </w:rPr>
        <w:t xml:space="preserve">В </w:t>
      </w:r>
      <w:r>
        <w:rPr>
          <w:lang w:val="ru-RU"/>
        </w:rPr>
        <w:t xml:space="preserve">МДОУ </w:t>
      </w:r>
      <w:r w:rsidRPr="0070042A">
        <w:rPr>
          <w:lang w:val="ru-RU"/>
        </w:rPr>
        <w:t>Детск</w:t>
      </w:r>
      <w:r>
        <w:rPr>
          <w:lang w:val="ru-RU"/>
        </w:rPr>
        <w:t>ий</w:t>
      </w:r>
      <w:r w:rsidRPr="0070042A">
        <w:rPr>
          <w:lang w:val="ru-RU"/>
        </w:rPr>
        <w:t xml:space="preserve"> сад №3  проведено занятие</w:t>
      </w:r>
      <w:r>
        <w:rPr>
          <w:b/>
          <w:bCs/>
          <w:lang w:val="ru-RU"/>
        </w:rPr>
        <w:t xml:space="preserve"> с </w:t>
      </w:r>
      <w:r>
        <w:rPr>
          <w:lang w:val="ru-RU"/>
        </w:rPr>
        <w:t xml:space="preserve"> воспитанниками средней группы, с целью сформировать у детей правила безопасного поведения при переходе проезжей части.  Дети узнали о том, кто такой пешеход и водитель, как правильно ходить по тротуару, где можно играть в подвижные игры на улице и что такое светофор.</w:t>
      </w:r>
    </w:p>
    <w:p w:rsidR="00EA31D6" w:rsidRDefault="00EA31D6" w:rsidP="0070042A">
      <w:pPr>
        <w:jc w:val="both"/>
        <w:rPr>
          <w:lang w:val="ru-RU"/>
        </w:rPr>
      </w:pPr>
    </w:p>
    <w:p w:rsidR="00EA31D6" w:rsidRDefault="003B00B7" w:rsidP="002047D8">
      <w:pPr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105025" cy="1504950"/>
            <wp:effectExtent l="0" t="0" r="9525" b="0"/>
            <wp:docPr id="2" name="Рисунок 5" descr="20170324_09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70324_0922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8" t="21693" r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828800" cy="2190750"/>
            <wp:effectExtent l="0" t="0" r="0" b="0"/>
            <wp:docPr id="3" name="Рисунок 4" descr="20170907_1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70907_1028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1905000" cy="1962150"/>
            <wp:effectExtent l="0" t="0" r="0" b="0"/>
            <wp:docPr id="4" name="Рисунок 3" descr="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04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1D6" w:rsidRDefault="00EA31D6" w:rsidP="002047D8">
      <w:pPr>
        <w:ind w:firstLine="708"/>
        <w:jc w:val="both"/>
        <w:rPr>
          <w:lang w:val="ru-RU"/>
        </w:rPr>
      </w:pPr>
    </w:p>
    <w:p w:rsidR="00EA31D6" w:rsidRDefault="00EA31D6" w:rsidP="002047D8">
      <w:pPr>
        <w:ind w:firstLine="708"/>
        <w:jc w:val="both"/>
        <w:rPr>
          <w:lang w:val="ru-RU"/>
        </w:rPr>
      </w:pPr>
      <w:r>
        <w:rPr>
          <w:lang w:val="ru-RU"/>
        </w:rPr>
        <w:t xml:space="preserve">В МДОУ Будинский детский сад  воспитанники </w:t>
      </w:r>
      <w:r w:rsidRPr="0070042A">
        <w:rPr>
          <w:lang w:val="ru-RU"/>
        </w:rPr>
        <w:t>детского сада</w:t>
      </w:r>
      <w:r>
        <w:rPr>
          <w:lang w:val="ru-RU"/>
        </w:rPr>
        <w:t xml:space="preserve">  в ходе занятий приобщаются к нормам культурного поведения на дороге. В</w:t>
      </w:r>
      <w:r>
        <w:rPr>
          <w:color w:val="FF0000"/>
          <w:lang w:val="ru-RU"/>
        </w:rPr>
        <w:t xml:space="preserve"> </w:t>
      </w:r>
      <w:r>
        <w:rPr>
          <w:lang w:val="ru-RU"/>
        </w:rPr>
        <w:t xml:space="preserve"> МДОУ «Кавельщинский  детский сад» первая неделя месячника прошла под девизом: </w:t>
      </w:r>
      <w:r w:rsidRPr="006F6124">
        <w:rPr>
          <w:b/>
          <w:bCs/>
          <w:lang w:val="ru-RU"/>
        </w:rPr>
        <w:t>«Наш друг – светофор»</w:t>
      </w:r>
      <w:r>
        <w:rPr>
          <w:lang w:val="ru-RU"/>
        </w:rPr>
        <w:t xml:space="preserve">, в ходе проведённых занятий у детей были закреплены знания о том, что улица делится на проезжую </w:t>
      </w:r>
      <w:r>
        <w:rPr>
          <w:lang w:val="ru-RU"/>
        </w:rPr>
        <w:lastRenderedPageBreak/>
        <w:t xml:space="preserve">часть и тротуар. В дальнейшем в образовательных организациях Бельского района будет продолжена работа  по ознакомлению  детей с правилами поведения на проезжей части и  тротуаре, а  также изучению правил ПДД. </w:t>
      </w:r>
    </w:p>
    <w:p w:rsidR="00EA31D6" w:rsidRPr="003871DE" w:rsidRDefault="00EA31D6">
      <w:pPr>
        <w:rPr>
          <w:lang w:val="ru-RU"/>
        </w:rPr>
      </w:pPr>
    </w:p>
    <w:sectPr w:rsidR="00EA31D6" w:rsidRPr="003871DE" w:rsidSect="00E7355C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D15AB"/>
    <w:multiLevelType w:val="hybridMultilevel"/>
    <w:tmpl w:val="F45C1C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6D50A3"/>
    <w:multiLevelType w:val="hybridMultilevel"/>
    <w:tmpl w:val="C62AF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4614A7"/>
    <w:multiLevelType w:val="hybridMultilevel"/>
    <w:tmpl w:val="DA2A03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CE13DB6"/>
    <w:multiLevelType w:val="hybridMultilevel"/>
    <w:tmpl w:val="78B8A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D8"/>
    <w:rsid w:val="000269AC"/>
    <w:rsid w:val="00056A7B"/>
    <w:rsid w:val="000731B7"/>
    <w:rsid w:val="00092017"/>
    <w:rsid w:val="002047D8"/>
    <w:rsid w:val="003400EE"/>
    <w:rsid w:val="00372C1C"/>
    <w:rsid w:val="003871DE"/>
    <w:rsid w:val="003B00B7"/>
    <w:rsid w:val="00481FF7"/>
    <w:rsid w:val="00572043"/>
    <w:rsid w:val="005C6B30"/>
    <w:rsid w:val="00612D90"/>
    <w:rsid w:val="00697A1F"/>
    <w:rsid w:val="006F6124"/>
    <w:rsid w:val="0070042A"/>
    <w:rsid w:val="008E5BC4"/>
    <w:rsid w:val="00A72F09"/>
    <w:rsid w:val="00AA34D0"/>
    <w:rsid w:val="00AA4368"/>
    <w:rsid w:val="00B37888"/>
    <w:rsid w:val="00B833BD"/>
    <w:rsid w:val="00BD10F0"/>
    <w:rsid w:val="00C009CC"/>
    <w:rsid w:val="00C459AE"/>
    <w:rsid w:val="00C653C0"/>
    <w:rsid w:val="00D31862"/>
    <w:rsid w:val="00D63CF3"/>
    <w:rsid w:val="00D92327"/>
    <w:rsid w:val="00E25082"/>
    <w:rsid w:val="00E7355C"/>
    <w:rsid w:val="00EA31D6"/>
    <w:rsid w:val="00F5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D8"/>
    <w:rPr>
      <w:rFonts w:ascii="Times New Roman" w:eastAsia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047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047D8"/>
    <w:rPr>
      <w:rFonts w:ascii="Tahoma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D8"/>
    <w:rPr>
      <w:rFonts w:ascii="Times New Roman" w:eastAsia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047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047D8"/>
    <w:rPr>
      <w:rFonts w:ascii="Tahoma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Реклама-Т</cp:lastModifiedBy>
  <cp:revision>2</cp:revision>
  <dcterms:created xsi:type="dcterms:W3CDTF">2017-09-20T10:55:00Z</dcterms:created>
  <dcterms:modified xsi:type="dcterms:W3CDTF">2017-09-20T10:55:00Z</dcterms:modified>
</cp:coreProperties>
</file>