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44" w:rsidRDefault="007B1BBB" w:rsidP="00864644">
      <w:pPr>
        <w:tabs>
          <w:tab w:val="left" w:pos="-1701"/>
        </w:tabs>
        <w:spacing w:after="0" w:line="240" w:lineRule="auto"/>
        <w:jc w:val="center"/>
        <w:rPr>
          <w:rFonts w:ascii="TimesET" w:hAnsi="TimesET"/>
          <w:i/>
          <w:sz w:val="10"/>
        </w:rPr>
      </w:pPr>
      <w:r w:rsidRPr="007B1BBB">
        <w:rPr>
          <w:noProof/>
        </w:rPr>
        <w:pict>
          <v:group id="_x0000_s1026" style="position:absolute;left:0;text-align:left;margin-left:-99.7pt;margin-top:-7.2pt;width:7.2pt;height:50.4pt;flip:x;z-index:251660288" coordsize="20000,19533" o:allowincell="f">
            <v:line id="_x0000_s1027" style="position:absolute" from="0,0" to="20000,17" strokeweight="1pt">
              <v:stroke startarrowwidth="narrow" startarrowlength="short" endarrowwidth="narrow" endarrowlength="short"/>
            </v:line>
            <v:group id="_x0000_s1028" style="position:absolute;top:16133;width:10011;height:3400" coordorigin="-1" coordsize="20001,2000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9" type="#_x0000_t19" style="position:absolute;left:9589;top:6600;width:10411;height:13400" strokeweight="1pt"/>
              <v:shape id="_x0000_s1030" type="#_x0000_t19" style="position:absolute;left:-1;width:4839;height:6900;flip:x y" strokeweight="1pt"/>
              <v:line id="_x0000_s1031" style="position:absolute" from="4838,6600" to="11273,6700" strokeweight="1pt">
                <v:stroke startarrowwidth="narrow" startarrowlength="short" endarrowwidth="narrow" endarrowlength="short"/>
              </v:line>
            </v:group>
            <v:group id="_x0000_s1032" style="position:absolute;left:9989;top:16133;width:10011;height:3400" coordsize="20001,20000">
              <v:shape id="_x0000_s1033" type="#_x0000_t19" style="position:absolute;top:6600;width:10411;height:13400;flip:x" strokeweight="1pt"/>
              <v:shape id="_x0000_s1034" type="#_x0000_t19" style="position:absolute;left:15162;width:4839;height:6900;flip:y" strokeweight="1pt"/>
              <v:line id="_x0000_s1035" style="position:absolute;flip:x" from="8769,6600" to="15206,6700" strokeweight="1pt">
                <v:stroke startarrowwidth="narrow" startarrowlength="short" endarrowwidth="narrow" endarrowlength="short"/>
              </v:line>
            </v:group>
            <v:line id="_x0000_s1036" style="position:absolute;flip:y" from="0,0" to="22,16133" strokeweight="1pt">
              <v:stroke startarrowwidth="narrow" startarrowlength="short" endarrowwidth="narrow" endarrowlength="short"/>
            </v:line>
            <v:line id="_x0000_s1037" style="position:absolute;flip:y" from="19978,0" to="20000,16133" strokeweight="1pt">
              <v:stroke startarrowwidth="narrow" startarrowlength="short" endarrowwidth="narrow" endarrowlength="short"/>
            </v:line>
          </v:group>
        </w:pict>
      </w:r>
      <w:r w:rsidR="00864644">
        <w:rPr>
          <w:noProof/>
          <w:lang w:eastAsia="ru-RU"/>
        </w:rPr>
        <w:drawing>
          <wp:inline distT="0" distB="0" distL="0" distR="0">
            <wp:extent cx="527050" cy="6286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 cy="628650"/>
                    </a:xfrm>
                    <a:prstGeom prst="rect">
                      <a:avLst/>
                    </a:prstGeom>
                    <a:noFill/>
                    <a:ln w="9525">
                      <a:noFill/>
                      <a:miter lim="800000"/>
                      <a:headEnd/>
                      <a:tailEnd/>
                    </a:ln>
                  </pic:spPr>
                </pic:pic>
              </a:graphicData>
            </a:graphic>
          </wp:inline>
        </w:drawing>
      </w:r>
    </w:p>
    <w:p w:rsidR="00864644" w:rsidRDefault="007B1BBB" w:rsidP="00864644">
      <w:pPr>
        <w:tabs>
          <w:tab w:val="left" w:pos="9072"/>
        </w:tabs>
        <w:spacing w:after="0" w:line="240" w:lineRule="auto"/>
        <w:jc w:val="center"/>
        <w:rPr>
          <w:rFonts w:ascii="TimesET" w:hAnsi="TimesET"/>
        </w:rPr>
      </w:pPr>
      <w:r w:rsidRPr="007B1BBB">
        <w:rPr>
          <w:noProof/>
        </w:rPr>
        <w:pict>
          <v:rect id="_x0000_s1038" style="position:absolute;left:0;text-align:left;margin-left:158.8pt;margin-top:5.15pt;width:154.05pt;height:14.05pt;z-index:251661312" o:allowincell="f" filled="f" stroked="f" strokeweight="1pt">
            <v:textbox inset="1pt,1pt,1pt,1pt">
              <w:txbxContent>
                <w:p w:rsidR="000D3593" w:rsidRDefault="000D3593" w:rsidP="00864644">
                  <w:pPr>
                    <w:jc w:val="center"/>
                    <w:rPr>
                      <w:rFonts w:ascii="Baltica" w:hAnsi="Baltica"/>
                      <w:sz w:val="18"/>
                    </w:rPr>
                  </w:pPr>
                  <w:r>
                    <w:rPr>
                      <w:rFonts w:ascii="Baltica" w:hAnsi="Baltica"/>
                      <w:sz w:val="18"/>
                    </w:rPr>
                    <w:t xml:space="preserve">  РОССИЙСКАЯ    ФЕДЕРАЦИЯ</w:t>
                  </w:r>
                </w:p>
              </w:txbxContent>
            </v:textbox>
          </v:rect>
        </w:pict>
      </w:r>
    </w:p>
    <w:p w:rsidR="00864644" w:rsidRDefault="00864644" w:rsidP="00864644">
      <w:pPr>
        <w:tabs>
          <w:tab w:val="left" w:pos="9072"/>
        </w:tabs>
        <w:spacing w:after="0" w:line="240" w:lineRule="auto"/>
        <w:jc w:val="center"/>
        <w:rPr>
          <w:rFonts w:ascii="TimesET" w:hAnsi="TimesET"/>
        </w:rPr>
      </w:pPr>
    </w:p>
    <w:p w:rsidR="00864644" w:rsidRPr="00505C41" w:rsidRDefault="00864644" w:rsidP="00864644">
      <w:pPr>
        <w:tabs>
          <w:tab w:val="left" w:pos="-1560"/>
        </w:tabs>
        <w:spacing w:after="0" w:line="240" w:lineRule="auto"/>
        <w:jc w:val="center"/>
        <w:rPr>
          <w:rFonts w:ascii="Calibri" w:hAnsi="Calibri"/>
          <w:b/>
        </w:rPr>
      </w:pPr>
      <w:r>
        <w:rPr>
          <w:b/>
        </w:rPr>
        <w:t xml:space="preserve">                          </w:t>
      </w:r>
      <w:r w:rsidR="008E1D83">
        <w:rPr>
          <w:b/>
        </w:rPr>
        <w:t xml:space="preserve"> </w:t>
      </w:r>
      <w:r>
        <w:rPr>
          <w:b/>
        </w:rPr>
        <w:t xml:space="preserve"> </w:t>
      </w:r>
      <w:r>
        <w:rPr>
          <w:rFonts w:ascii="Baltica" w:hAnsi="Baltica"/>
          <w:b/>
        </w:rPr>
        <w:t>Собрание депутатов Бельского района</w:t>
      </w:r>
      <w:r w:rsidRPr="00505C41">
        <w:rPr>
          <w:rFonts w:ascii="Calibri" w:hAnsi="Calibri"/>
          <w:b/>
        </w:rPr>
        <w:t xml:space="preserve">                     проект</w:t>
      </w:r>
    </w:p>
    <w:p w:rsidR="00864644" w:rsidRDefault="00864644" w:rsidP="00864644">
      <w:pPr>
        <w:tabs>
          <w:tab w:val="left" w:pos="9072"/>
        </w:tabs>
        <w:spacing w:after="0" w:line="240" w:lineRule="auto"/>
        <w:jc w:val="center"/>
        <w:rPr>
          <w:rFonts w:ascii="Baltica" w:hAnsi="Baltica"/>
          <w:b/>
        </w:rPr>
      </w:pPr>
      <w:r>
        <w:rPr>
          <w:rFonts w:ascii="Baltica" w:hAnsi="Baltica"/>
          <w:b/>
        </w:rPr>
        <w:t xml:space="preserve">Тверской области </w:t>
      </w:r>
    </w:p>
    <w:p w:rsidR="00864644" w:rsidRPr="00864644" w:rsidRDefault="007B1BBB" w:rsidP="00864644">
      <w:pPr>
        <w:spacing w:after="0" w:line="240" w:lineRule="auto"/>
        <w:rPr>
          <w:rFonts w:ascii="Times New Roman" w:hAnsi="Times New Roman" w:cs="Times New Roman"/>
        </w:rPr>
      </w:pPr>
      <w:r>
        <w:rPr>
          <w:rFonts w:ascii="Times New Roman" w:hAnsi="Times New Roman" w:cs="Times New Roman"/>
          <w:noProof/>
        </w:rPr>
        <w:pict>
          <v:line id="_x0000_s1039" style="position:absolute;z-index:251662336" from="-4.75pt,-.15pt" to="492.05pt,-.15pt" o:allowincell="f" strokeweight="2pt">
            <v:stroke startarrowwidth="narrow" startarrowlength="short" endarrowwidth="narrow" endarrowlength="short"/>
          </v:line>
        </w:pict>
      </w:r>
    </w:p>
    <w:tbl>
      <w:tblPr>
        <w:tblW w:w="9923" w:type="dxa"/>
        <w:tblInd w:w="-72" w:type="dxa"/>
        <w:tblLayout w:type="fixed"/>
        <w:tblCellMar>
          <w:left w:w="70" w:type="dxa"/>
          <w:right w:w="70" w:type="dxa"/>
        </w:tblCellMar>
        <w:tblLook w:val="0000"/>
      </w:tblPr>
      <w:tblGrid>
        <w:gridCol w:w="5529"/>
        <w:gridCol w:w="4394"/>
      </w:tblGrid>
      <w:tr w:rsidR="00864644" w:rsidRPr="00864644" w:rsidTr="00324917">
        <w:tc>
          <w:tcPr>
            <w:tcW w:w="5529" w:type="dxa"/>
          </w:tcPr>
          <w:p w:rsidR="00864644" w:rsidRPr="00864644" w:rsidRDefault="00BB02CA" w:rsidP="00BB02CA">
            <w:pPr>
              <w:spacing w:after="0" w:line="240" w:lineRule="auto"/>
              <w:jc w:val="both"/>
              <w:rPr>
                <w:rFonts w:ascii="Times New Roman" w:hAnsi="Times New Roman" w:cs="Times New Roman"/>
                <w:sz w:val="26"/>
              </w:rPr>
            </w:pPr>
            <w:r>
              <w:rPr>
                <w:rFonts w:ascii="Times New Roman" w:hAnsi="Times New Roman" w:cs="Times New Roman"/>
                <w:b/>
                <w:u w:val="single"/>
              </w:rPr>
              <w:t xml:space="preserve"> 27.04.2017г.</w:t>
            </w:r>
            <w:r w:rsidR="00864644" w:rsidRPr="00864644">
              <w:rPr>
                <w:rFonts w:ascii="Times New Roman" w:hAnsi="Times New Roman" w:cs="Times New Roman"/>
                <w:b/>
                <w:u w:val="single"/>
              </w:rPr>
              <w:t xml:space="preserve"> </w:t>
            </w:r>
            <w:r w:rsidR="00864644" w:rsidRPr="00864644">
              <w:rPr>
                <w:rFonts w:ascii="Times New Roman" w:hAnsi="Times New Roman" w:cs="Times New Roman"/>
                <w:b/>
              </w:rPr>
              <w:t xml:space="preserve">                                            г. Белый</w:t>
            </w:r>
          </w:p>
        </w:tc>
        <w:tc>
          <w:tcPr>
            <w:tcW w:w="4394" w:type="dxa"/>
          </w:tcPr>
          <w:p w:rsidR="00864644" w:rsidRPr="00864644" w:rsidRDefault="00864644" w:rsidP="00864644">
            <w:pPr>
              <w:spacing w:after="0" w:line="240" w:lineRule="auto"/>
              <w:jc w:val="right"/>
              <w:rPr>
                <w:rFonts w:ascii="Times New Roman" w:hAnsi="Times New Roman" w:cs="Times New Roman"/>
                <w:b/>
                <w:sz w:val="26"/>
              </w:rPr>
            </w:pPr>
            <w:r w:rsidRPr="00864644">
              <w:rPr>
                <w:rFonts w:ascii="Times New Roman" w:hAnsi="Times New Roman" w:cs="Times New Roman"/>
                <w:b/>
                <w:sz w:val="26"/>
              </w:rPr>
              <w:t>№______</w:t>
            </w:r>
          </w:p>
        </w:tc>
      </w:tr>
    </w:tbl>
    <w:p w:rsidR="00864644" w:rsidRPr="00864644" w:rsidRDefault="00864644" w:rsidP="00864644">
      <w:pPr>
        <w:spacing w:before="120" w:after="0" w:line="240" w:lineRule="auto"/>
        <w:jc w:val="center"/>
        <w:rPr>
          <w:rFonts w:ascii="Times New Roman" w:hAnsi="Times New Roman" w:cs="Times New Roman"/>
          <w:sz w:val="28"/>
        </w:rPr>
      </w:pPr>
      <w:r w:rsidRPr="00864644">
        <w:rPr>
          <w:rFonts w:ascii="Times New Roman" w:hAnsi="Times New Roman" w:cs="Times New Roman"/>
          <w:b/>
          <w:sz w:val="28"/>
        </w:rPr>
        <w:t>РЕШЕНИЕ</w:t>
      </w:r>
    </w:p>
    <w:p w:rsidR="00A15FFE" w:rsidRPr="00A15FFE" w:rsidRDefault="00A15FFE" w:rsidP="00A15FFE">
      <w:pPr>
        <w:shd w:val="clear" w:color="auto" w:fill="FFFFFF"/>
        <w:spacing w:after="0" w:line="240" w:lineRule="auto"/>
        <w:jc w:val="both"/>
        <w:outlineLvl w:val="0"/>
        <w:rPr>
          <w:rFonts w:ascii="Times New Roman" w:eastAsia="Times New Roman" w:hAnsi="Times New Roman" w:cs="Times New Roman"/>
          <w:kern w:val="36"/>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864644" w:rsidTr="003E7349">
        <w:tc>
          <w:tcPr>
            <w:tcW w:w="4998" w:type="dxa"/>
          </w:tcPr>
          <w:p w:rsidR="00864644" w:rsidRPr="00864644" w:rsidRDefault="00864644" w:rsidP="00864644">
            <w:pPr>
              <w:shd w:val="clear" w:color="auto" w:fill="FFFFFF"/>
              <w:jc w:val="both"/>
              <w:rPr>
                <w:rFonts w:ascii="Times New Roman" w:eastAsia="Times New Roman" w:hAnsi="Times New Roman" w:cs="Times New Roman"/>
                <w:color w:val="000000" w:themeColor="text1"/>
                <w:sz w:val="28"/>
                <w:szCs w:val="28"/>
                <w:lang w:eastAsia="ru-RU"/>
              </w:rPr>
            </w:pPr>
            <w:r w:rsidRPr="00DA3240">
              <w:rPr>
                <w:rFonts w:ascii="Times New Roman" w:eastAsia="Times New Roman" w:hAnsi="Times New Roman" w:cs="Times New Roman"/>
                <w:color w:val="000000" w:themeColor="text1"/>
                <w:sz w:val="28"/>
                <w:szCs w:val="28"/>
                <w:lang w:eastAsia="ru-RU"/>
              </w:rPr>
              <w:t>Об утверждении Положения о муниципальной служ</w:t>
            </w:r>
            <w:r>
              <w:rPr>
                <w:rFonts w:ascii="Times New Roman" w:eastAsia="Times New Roman" w:hAnsi="Times New Roman" w:cs="Times New Roman"/>
                <w:color w:val="000000" w:themeColor="text1"/>
                <w:sz w:val="28"/>
                <w:szCs w:val="28"/>
                <w:lang w:eastAsia="ru-RU"/>
              </w:rPr>
              <w:t>бе в муниципальном образовании Бельский район</w:t>
            </w:r>
            <w:r w:rsidRPr="00DA3240">
              <w:rPr>
                <w:rFonts w:ascii="Times New Roman" w:eastAsia="Times New Roman" w:hAnsi="Times New Roman" w:cs="Times New Roman"/>
                <w:color w:val="000000" w:themeColor="text1"/>
                <w:sz w:val="28"/>
                <w:szCs w:val="28"/>
                <w:lang w:eastAsia="ru-RU"/>
              </w:rPr>
              <w:t xml:space="preserve"> Тверской области</w:t>
            </w:r>
          </w:p>
        </w:tc>
        <w:tc>
          <w:tcPr>
            <w:tcW w:w="4998" w:type="dxa"/>
          </w:tcPr>
          <w:p w:rsidR="00864644" w:rsidRDefault="00864644" w:rsidP="00A15FFE">
            <w:pPr>
              <w:jc w:val="both"/>
              <w:rPr>
                <w:rFonts w:ascii="Times New Roman" w:eastAsia="Times New Roman" w:hAnsi="Times New Roman" w:cs="Times New Roman"/>
                <w:color w:val="000000" w:themeColor="text1"/>
                <w:sz w:val="24"/>
                <w:szCs w:val="24"/>
                <w:lang w:eastAsia="ru-RU"/>
              </w:rPr>
            </w:pPr>
          </w:p>
        </w:tc>
      </w:tr>
    </w:tbl>
    <w:p w:rsidR="00A15FFE" w:rsidRPr="00DA3240" w:rsidRDefault="00A15FFE" w:rsidP="00A15FF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A3240">
        <w:rPr>
          <w:rFonts w:ascii="Times New Roman" w:eastAsia="Times New Roman" w:hAnsi="Times New Roman" w:cs="Times New Roman"/>
          <w:color w:val="000000" w:themeColor="text1"/>
          <w:sz w:val="28"/>
          <w:szCs w:val="28"/>
          <w:lang w:eastAsia="ru-RU"/>
        </w:rPr>
        <w:t> </w:t>
      </w:r>
    </w:p>
    <w:p w:rsidR="00DA3240" w:rsidRDefault="00A15FFE" w:rsidP="00DA324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A3240">
        <w:rPr>
          <w:rFonts w:ascii="Times New Roman" w:eastAsia="Times New Roman" w:hAnsi="Times New Roman" w:cs="Times New Roman"/>
          <w:color w:val="000000" w:themeColor="text1"/>
          <w:sz w:val="28"/>
          <w:szCs w:val="28"/>
          <w:lang w:eastAsia="ru-RU"/>
        </w:rPr>
        <w:t>В соответствии с Федеральным законом от 02.03.2007 №25-ФЗ «О муниципальной службе в Российской Федерации», законом Тверской области от 09.11.2007 № 121-ЗО «О регулировании отдельных вопросов муниципальной службы в Тверской области», законом Тверской области от 29.12.2016 № 87-ЗО «О внесении изменений в закон Тверской области «О регулировании отдельных вопросов муниципальной службы в Тверской области» и статью 14 закона Тверской области «Об отдельных вопросах, связанных с осуществлением полномочий лиц, замещающих муниципальные должности в Тверской облас</w:t>
      </w:r>
      <w:r w:rsidR="00DA3240">
        <w:rPr>
          <w:rFonts w:ascii="Times New Roman" w:eastAsia="Times New Roman" w:hAnsi="Times New Roman" w:cs="Times New Roman"/>
          <w:color w:val="000000" w:themeColor="text1"/>
          <w:sz w:val="28"/>
          <w:szCs w:val="28"/>
          <w:lang w:eastAsia="ru-RU"/>
        </w:rPr>
        <w:t>ти», руководствуясь Уставом муниципального образования Бельский район</w:t>
      </w:r>
      <w:r w:rsidRPr="00DA3240">
        <w:rPr>
          <w:rFonts w:ascii="Times New Roman" w:eastAsia="Times New Roman" w:hAnsi="Times New Roman" w:cs="Times New Roman"/>
          <w:color w:val="000000" w:themeColor="text1"/>
          <w:sz w:val="28"/>
          <w:szCs w:val="28"/>
          <w:lang w:eastAsia="ru-RU"/>
        </w:rPr>
        <w:t xml:space="preserve"> Тверской области,</w:t>
      </w:r>
      <w:r w:rsidR="00DA3240">
        <w:rPr>
          <w:rFonts w:ascii="Times New Roman" w:eastAsia="Times New Roman" w:hAnsi="Times New Roman" w:cs="Times New Roman"/>
          <w:color w:val="000000" w:themeColor="text1"/>
          <w:sz w:val="28"/>
          <w:szCs w:val="28"/>
          <w:lang w:eastAsia="ru-RU"/>
        </w:rPr>
        <w:t xml:space="preserve"> </w:t>
      </w:r>
      <w:r w:rsidRPr="00DA3240">
        <w:rPr>
          <w:rFonts w:ascii="Times New Roman" w:eastAsia="Times New Roman" w:hAnsi="Times New Roman" w:cs="Times New Roman"/>
          <w:bCs/>
          <w:color w:val="000000" w:themeColor="text1"/>
          <w:sz w:val="28"/>
          <w:szCs w:val="28"/>
          <w:lang w:eastAsia="ru-RU"/>
        </w:rPr>
        <w:t xml:space="preserve">Собрание депутатов </w:t>
      </w:r>
      <w:r w:rsidR="00DA3240">
        <w:rPr>
          <w:rFonts w:ascii="Times New Roman" w:eastAsia="Times New Roman" w:hAnsi="Times New Roman" w:cs="Times New Roman"/>
          <w:bCs/>
          <w:color w:val="000000" w:themeColor="text1"/>
          <w:sz w:val="28"/>
          <w:szCs w:val="28"/>
          <w:lang w:eastAsia="ru-RU"/>
        </w:rPr>
        <w:t>Бельского</w:t>
      </w:r>
      <w:r w:rsidRPr="00DA3240">
        <w:rPr>
          <w:rFonts w:ascii="Times New Roman" w:eastAsia="Times New Roman" w:hAnsi="Times New Roman" w:cs="Times New Roman"/>
          <w:bCs/>
          <w:color w:val="000000" w:themeColor="text1"/>
          <w:sz w:val="28"/>
          <w:szCs w:val="28"/>
          <w:lang w:eastAsia="ru-RU"/>
        </w:rPr>
        <w:t xml:space="preserve"> района</w:t>
      </w:r>
      <w:r w:rsidRPr="00DA3240">
        <w:rPr>
          <w:rFonts w:ascii="Times New Roman" w:eastAsia="Times New Roman" w:hAnsi="Times New Roman" w:cs="Times New Roman"/>
          <w:color w:val="000000" w:themeColor="text1"/>
          <w:sz w:val="28"/>
          <w:szCs w:val="28"/>
          <w:lang w:eastAsia="ru-RU"/>
        </w:rPr>
        <w:t xml:space="preserve"> </w:t>
      </w:r>
    </w:p>
    <w:p w:rsidR="00A15FFE" w:rsidRPr="00DA3240" w:rsidRDefault="00A15FFE" w:rsidP="00DA3240">
      <w:pPr>
        <w:shd w:val="clear" w:color="auto" w:fill="FFFFFF"/>
        <w:spacing w:before="120" w:after="120" w:line="240" w:lineRule="auto"/>
        <w:jc w:val="center"/>
        <w:rPr>
          <w:rFonts w:ascii="Times New Roman" w:eastAsia="Times New Roman" w:hAnsi="Times New Roman" w:cs="Times New Roman"/>
          <w:b/>
          <w:color w:val="000000" w:themeColor="text1"/>
          <w:sz w:val="28"/>
          <w:szCs w:val="28"/>
          <w:lang w:eastAsia="ru-RU"/>
        </w:rPr>
      </w:pPr>
      <w:r w:rsidRPr="00DA3240">
        <w:rPr>
          <w:rFonts w:ascii="Times New Roman" w:eastAsia="Times New Roman" w:hAnsi="Times New Roman" w:cs="Times New Roman"/>
          <w:b/>
          <w:bCs/>
          <w:color w:val="000000" w:themeColor="text1"/>
          <w:sz w:val="28"/>
          <w:szCs w:val="28"/>
          <w:lang w:eastAsia="ru-RU"/>
        </w:rPr>
        <w:t>РЕШИЛО:</w:t>
      </w:r>
    </w:p>
    <w:p w:rsidR="00A15FFE" w:rsidRPr="00DA3240" w:rsidRDefault="00A15FFE" w:rsidP="00DA324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A3240">
        <w:rPr>
          <w:rFonts w:ascii="Times New Roman" w:eastAsia="Times New Roman" w:hAnsi="Times New Roman" w:cs="Times New Roman"/>
          <w:color w:val="000000" w:themeColor="text1"/>
          <w:sz w:val="28"/>
          <w:szCs w:val="28"/>
          <w:lang w:eastAsia="ru-RU"/>
        </w:rPr>
        <w:t>1. Утвердить Положение о муниципальной служ</w:t>
      </w:r>
      <w:r w:rsidR="00DA3240">
        <w:rPr>
          <w:rFonts w:ascii="Times New Roman" w:eastAsia="Times New Roman" w:hAnsi="Times New Roman" w:cs="Times New Roman"/>
          <w:color w:val="000000" w:themeColor="text1"/>
          <w:sz w:val="28"/>
          <w:szCs w:val="28"/>
          <w:lang w:eastAsia="ru-RU"/>
        </w:rPr>
        <w:t>бе в муниципальном образовании Бельский район</w:t>
      </w:r>
      <w:r w:rsidRPr="00DA3240">
        <w:rPr>
          <w:rFonts w:ascii="Times New Roman" w:eastAsia="Times New Roman" w:hAnsi="Times New Roman" w:cs="Times New Roman"/>
          <w:color w:val="000000" w:themeColor="text1"/>
          <w:sz w:val="28"/>
          <w:szCs w:val="28"/>
          <w:lang w:eastAsia="ru-RU"/>
        </w:rPr>
        <w:t xml:space="preserve"> Тверской области (приложение).</w:t>
      </w:r>
    </w:p>
    <w:p w:rsidR="00A15FFE" w:rsidRPr="0038538B" w:rsidRDefault="00A15FFE" w:rsidP="003E734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A3240">
        <w:rPr>
          <w:rFonts w:ascii="Times New Roman" w:eastAsia="Times New Roman" w:hAnsi="Times New Roman" w:cs="Times New Roman"/>
          <w:color w:val="000000" w:themeColor="text1"/>
          <w:sz w:val="28"/>
          <w:szCs w:val="28"/>
          <w:lang w:eastAsia="ru-RU"/>
        </w:rPr>
        <w:t>2. Признать утратившими силу решени</w:t>
      </w:r>
      <w:r w:rsidR="00440461">
        <w:rPr>
          <w:rFonts w:ascii="Times New Roman" w:eastAsia="Times New Roman" w:hAnsi="Times New Roman" w:cs="Times New Roman"/>
          <w:color w:val="000000" w:themeColor="text1"/>
          <w:sz w:val="28"/>
          <w:szCs w:val="28"/>
          <w:lang w:eastAsia="ru-RU"/>
        </w:rPr>
        <w:t>е</w:t>
      </w:r>
      <w:r w:rsidRPr="00DA3240">
        <w:rPr>
          <w:rFonts w:ascii="Times New Roman" w:eastAsia="Times New Roman" w:hAnsi="Times New Roman" w:cs="Times New Roman"/>
          <w:color w:val="000000" w:themeColor="text1"/>
          <w:sz w:val="28"/>
          <w:szCs w:val="28"/>
          <w:lang w:eastAsia="ru-RU"/>
        </w:rPr>
        <w:t xml:space="preserve"> Собрания депутатов </w:t>
      </w:r>
      <w:r w:rsidR="00DA3240">
        <w:rPr>
          <w:rFonts w:ascii="Times New Roman" w:eastAsia="Times New Roman" w:hAnsi="Times New Roman" w:cs="Times New Roman"/>
          <w:color w:val="000000" w:themeColor="text1"/>
          <w:sz w:val="28"/>
          <w:szCs w:val="28"/>
          <w:lang w:eastAsia="ru-RU"/>
        </w:rPr>
        <w:t>Бельского</w:t>
      </w:r>
      <w:r w:rsidRPr="00DA3240">
        <w:rPr>
          <w:rFonts w:ascii="Times New Roman" w:eastAsia="Times New Roman" w:hAnsi="Times New Roman" w:cs="Times New Roman"/>
          <w:color w:val="000000" w:themeColor="text1"/>
          <w:sz w:val="28"/>
          <w:szCs w:val="28"/>
          <w:lang w:eastAsia="ru-RU"/>
        </w:rPr>
        <w:t xml:space="preserve"> района</w:t>
      </w:r>
      <w:r w:rsidR="00440461">
        <w:rPr>
          <w:rFonts w:ascii="Times New Roman" w:eastAsia="Times New Roman" w:hAnsi="Times New Roman" w:cs="Times New Roman"/>
          <w:color w:val="000000" w:themeColor="text1"/>
          <w:sz w:val="28"/>
          <w:szCs w:val="28"/>
          <w:lang w:eastAsia="ru-RU"/>
        </w:rPr>
        <w:t xml:space="preserve"> </w:t>
      </w:r>
      <w:r w:rsidR="0038538B">
        <w:rPr>
          <w:rFonts w:ascii="Times New Roman" w:eastAsia="Times New Roman" w:hAnsi="Times New Roman" w:cs="Times New Roman"/>
          <w:color w:val="000000" w:themeColor="text1"/>
          <w:sz w:val="28"/>
          <w:szCs w:val="28"/>
          <w:lang w:eastAsia="ru-RU"/>
        </w:rPr>
        <w:t xml:space="preserve">от 28.03.2008 № 185 «Об утверждении </w:t>
      </w:r>
      <w:r w:rsidR="0038538B">
        <w:rPr>
          <w:rFonts w:ascii="Times New Roman" w:hAnsi="Times New Roman" w:cs="Times New Roman"/>
          <w:sz w:val="28"/>
          <w:szCs w:val="28"/>
        </w:rPr>
        <w:t>Положения</w:t>
      </w:r>
      <w:r w:rsidR="0038538B" w:rsidRPr="0038538B">
        <w:rPr>
          <w:rFonts w:ascii="Times New Roman" w:hAnsi="Times New Roman" w:cs="Times New Roman"/>
          <w:sz w:val="28"/>
          <w:szCs w:val="28"/>
        </w:rPr>
        <w:t xml:space="preserve"> о муниципальной службе в</w:t>
      </w:r>
      <w:r w:rsidR="0038538B" w:rsidRPr="0038538B">
        <w:rPr>
          <w:rFonts w:ascii="Times New Roman" w:hAnsi="Times New Roman" w:cs="Times New Roman"/>
          <w:b/>
          <w:sz w:val="28"/>
          <w:szCs w:val="28"/>
        </w:rPr>
        <w:t xml:space="preserve"> </w:t>
      </w:r>
      <w:r w:rsidR="0038538B" w:rsidRPr="0038538B">
        <w:rPr>
          <w:rFonts w:ascii="Times New Roman" w:hAnsi="Times New Roman" w:cs="Times New Roman"/>
          <w:sz w:val="28"/>
          <w:szCs w:val="28"/>
        </w:rPr>
        <w:t>муниципальном образовании Тверской области «Бельский район»</w:t>
      </w:r>
      <w:r w:rsidR="0038538B">
        <w:rPr>
          <w:rFonts w:ascii="Times New Roman" w:hAnsi="Times New Roman" w:cs="Times New Roman"/>
          <w:sz w:val="28"/>
          <w:szCs w:val="28"/>
        </w:rPr>
        <w:t xml:space="preserve"> с изменениями и дополнениями</w:t>
      </w:r>
    </w:p>
    <w:p w:rsidR="00A15FFE" w:rsidRPr="0038538B" w:rsidRDefault="00A15FFE" w:rsidP="00DA324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38538B">
        <w:rPr>
          <w:rFonts w:ascii="Times New Roman" w:eastAsia="Times New Roman" w:hAnsi="Times New Roman" w:cs="Times New Roman"/>
          <w:color w:val="000000" w:themeColor="text1"/>
          <w:sz w:val="28"/>
          <w:szCs w:val="28"/>
          <w:lang w:eastAsia="ru-RU"/>
        </w:rPr>
        <w:t xml:space="preserve">3. Настоящее решение вступает в силу с </w:t>
      </w:r>
      <w:r w:rsidR="0038538B">
        <w:rPr>
          <w:rFonts w:ascii="Times New Roman" w:eastAsia="Times New Roman" w:hAnsi="Times New Roman" w:cs="Times New Roman"/>
          <w:color w:val="000000" w:themeColor="text1"/>
          <w:sz w:val="28"/>
          <w:szCs w:val="28"/>
          <w:lang w:eastAsia="ru-RU"/>
        </w:rPr>
        <w:t>01.05</w:t>
      </w:r>
      <w:r w:rsidRPr="0038538B">
        <w:rPr>
          <w:rFonts w:ascii="Times New Roman" w:eastAsia="Times New Roman" w:hAnsi="Times New Roman" w:cs="Times New Roman"/>
          <w:color w:val="000000" w:themeColor="text1"/>
          <w:sz w:val="28"/>
          <w:szCs w:val="28"/>
          <w:lang w:eastAsia="ru-RU"/>
        </w:rPr>
        <w:t>.2017</w:t>
      </w:r>
      <w:r w:rsidR="00DA3240" w:rsidRPr="0038538B">
        <w:rPr>
          <w:rFonts w:ascii="Times New Roman" w:eastAsia="Times New Roman" w:hAnsi="Times New Roman" w:cs="Times New Roman"/>
          <w:color w:val="000000" w:themeColor="text1"/>
          <w:sz w:val="28"/>
          <w:szCs w:val="28"/>
          <w:lang w:eastAsia="ru-RU"/>
        </w:rPr>
        <w:t xml:space="preserve"> </w:t>
      </w:r>
      <w:r w:rsidRPr="0038538B">
        <w:rPr>
          <w:rFonts w:ascii="Times New Roman" w:eastAsia="Times New Roman" w:hAnsi="Times New Roman" w:cs="Times New Roman"/>
          <w:color w:val="000000" w:themeColor="text1"/>
          <w:sz w:val="28"/>
          <w:szCs w:val="28"/>
          <w:lang w:eastAsia="ru-RU"/>
        </w:rPr>
        <w:t>г.</w:t>
      </w:r>
    </w:p>
    <w:p w:rsidR="00DA3240" w:rsidRDefault="00DA3240" w:rsidP="00A15FF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A15FFE" w:rsidRPr="00DA3240" w:rsidRDefault="00A15FFE" w:rsidP="00A15FF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A3240">
        <w:rPr>
          <w:rFonts w:ascii="Times New Roman" w:eastAsia="Times New Roman" w:hAnsi="Times New Roman" w:cs="Times New Roman"/>
          <w:color w:val="000000" w:themeColor="text1"/>
          <w:sz w:val="28"/>
          <w:szCs w:val="28"/>
          <w:lang w:eastAsia="ru-RU"/>
        </w:rPr>
        <w: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0D08A7" w:rsidTr="000D08A7">
        <w:tc>
          <w:tcPr>
            <w:tcW w:w="4998" w:type="dxa"/>
          </w:tcPr>
          <w:p w:rsidR="000D08A7" w:rsidRPr="000D08A7" w:rsidRDefault="000D08A7" w:rsidP="000D08A7">
            <w:pPr>
              <w:rPr>
                <w:rFonts w:ascii="Times New Roman" w:eastAsia="Times New Roman" w:hAnsi="Times New Roman" w:cs="Times New Roman"/>
                <w:b/>
                <w:color w:val="000000" w:themeColor="text1"/>
                <w:sz w:val="28"/>
                <w:szCs w:val="28"/>
                <w:lang w:eastAsia="ru-RU"/>
              </w:rPr>
            </w:pPr>
            <w:r w:rsidRPr="000D08A7">
              <w:rPr>
                <w:rFonts w:ascii="Times New Roman" w:eastAsia="Times New Roman" w:hAnsi="Times New Roman" w:cs="Times New Roman"/>
                <w:b/>
                <w:color w:val="000000" w:themeColor="text1"/>
                <w:sz w:val="28"/>
                <w:szCs w:val="28"/>
                <w:lang w:eastAsia="ru-RU"/>
              </w:rPr>
              <w:t>Глава Бельского района</w:t>
            </w:r>
          </w:p>
        </w:tc>
        <w:tc>
          <w:tcPr>
            <w:tcW w:w="4998" w:type="dxa"/>
          </w:tcPr>
          <w:p w:rsidR="000D08A7" w:rsidRPr="000D08A7" w:rsidRDefault="000D08A7" w:rsidP="000D08A7">
            <w:pPr>
              <w:jc w:val="right"/>
              <w:rPr>
                <w:rFonts w:ascii="Times New Roman" w:eastAsia="Times New Roman" w:hAnsi="Times New Roman" w:cs="Times New Roman"/>
                <w:b/>
                <w:color w:val="000000" w:themeColor="text1"/>
                <w:sz w:val="28"/>
                <w:szCs w:val="28"/>
                <w:lang w:eastAsia="ru-RU"/>
              </w:rPr>
            </w:pPr>
            <w:r w:rsidRPr="000D08A7">
              <w:rPr>
                <w:rFonts w:ascii="Times New Roman" w:eastAsia="Times New Roman" w:hAnsi="Times New Roman" w:cs="Times New Roman"/>
                <w:b/>
                <w:color w:val="000000" w:themeColor="text1"/>
                <w:sz w:val="28"/>
                <w:szCs w:val="28"/>
                <w:lang w:eastAsia="ru-RU"/>
              </w:rPr>
              <w:t>______________ И.Ю. Петухова</w:t>
            </w:r>
          </w:p>
        </w:tc>
      </w:tr>
    </w:tbl>
    <w:p w:rsidR="000D08A7" w:rsidRDefault="000D08A7" w:rsidP="00A15FF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A15FFE" w:rsidRDefault="00A15FFE" w:rsidP="00A15FF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3E7349" w:rsidRDefault="003E7349" w:rsidP="00A15FF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3E7349" w:rsidRDefault="003E7349" w:rsidP="00A15FF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3E7349" w:rsidRDefault="003E7349" w:rsidP="00A15FF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3E7349" w:rsidRDefault="003E7349" w:rsidP="00A15FF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3E7349" w:rsidRDefault="003E7349" w:rsidP="00A15FF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440461" w:rsidRDefault="00440461" w:rsidP="00A15FF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440461" w:rsidRPr="00DA3240" w:rsidRDefault="00440461" w:rsidP="00A15FF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934"/>
      </w:tblGrid>
      <w:tr w:rsidR="000D08A7" w:rsidTr="0038538B">
        <w:tc>
          <w:tcPr>
            <w:tcW w:w="6062" w:type="dxa"/>
          </w:tcPr>
          <w:p w:rsidR="000D08A7" w:rsidRDefault="000D08A7" w:rsidP="00A15FFE">
            <w:pPr>
              <w:jc w:val="both"/>
              <w:rPr>
                <w:rFonts w:ascii="Times New Roman" w:eastAsia="Times New Roman" w:hAnsi="Times New Roman" w:cs="Times New Roman"/>
                <w:iCs/>
                <w:color w:val="000000" w:themeColor="text1"/>
                <w:sz w:val="24"/>
                <w:szCs w:val="24"/>
                <w:lang w:eastAsia="ru-RU"/>
              </w:rPr>
            </w:pPr>
          </w:p>
        </w:tc>
        <w:tc>
          <w:tcPr>
            <w:tcW w:w="3934" w:type="dxa"/>
          </w:tcPr>
          <w:p w:rsidR="000D08A7" w:rsidRDefault="00F11D8B" w:rsidP="00F11D8B">
            <w:pPr>
              <w:jc w:val="center"/>
              <w:rPr>
                <w:rFonts w:ascii="Times New Roman" w:eastAsia="Times New Roman" w:hAnsi="Times New Roman" w:cs="Times New Roman"/>
                <w:iCs/>
                <w:color w:val="000000" w:themeColor="text1"/>
                <w:sz w:val="24"/>
                <w:szCs w:val="24"/>
                <w:lang w:eastAsia="ru-RU"/>
              </w:rPr>
            </w:pPr>
            <w:r w:rsidRPr="00F11D8B">
              <w:rPr>
                <w:rFonts w:ascii="Times New Roman" w:eastAsia="Times New Roman" w:hAnsi="Times New Roman" w:cs="Times New Roman"/>
                <w:iCs/>
                <w:color w:val="000000" w:themeColor="text1"/>
                <w:sz w:val="20"/>
                <w:szCs w:val="20"/>
                <w:lang w:eastAsia="ru-RU"/>
              </w:rPr>
              <w:t>Приложение</w:t>
            </w:r>
          </w:p>
        </w:tc>
      </w:tr>
      <w:tr w:rsidR="000D08A7" w:rsidTr="0038538B">
        <w:tc>
          <w:tcPr>
            <w:tcW w:w="6062" w:type="dxa"/>
          </w:tcPr>
          <w:p w:rsidR="000D08A7" w:rsidRDefault="000D08A7" w:rsidP="00A15FFE">
            <w:pPr>
              <w:jc w:val="both"/>
              <w:rPr>
                <w:rFonts w:ascii="Times New Roman" w:eastAsia="Times New Roman" w:hAnsi="Times New Roman" w:cs="Times New Roman"/>
                <w:iCs/>
                <w:color w:val="000000" w:themeColor="text1"/>
                <w:sz w:val="24"/>
                <w:szCs w:val="24"/>
                <w:lang w:eastAsia="ru-RU"/>
              </w:rPr>
            </w:pPr>
          </w:p>
        </w:tc>
        <w:tc>
          <w:tcPr>
            <w:tcW w:w="3934" w:type="dxa"/>
          </w:tcPr>
          <w:p w:rsidR="000D08A7" w:rsidRDefault="00F11D8B" w:rsidP="00A15FFE">
            <w:pPr>
              <w:jc w:val="both"/>
              <w:rPr>
                <w:rFonts w:ascii="Times New Roman" w:eastAsia="Times New Roman" w:hAnsi="Times New Roman" w:cs="Times New Roman"/>
                <w:iCs/>
                <w:color w:val="000000" w:themeColor="text1"/>
                <w:sz w:val="24"/>
                <w:szCs w:val="24"/>
                <w:lang w:eastAsia="ru-RU"/>
              </w:rPr>
            </w:pPr>
            <w:r w:rsidRPr="00F11D8B">
              <w:rPr>
                <w:rFonts w:ascii="Times New Roman" w:eastAsia="Times New Roman" w:hAnsi="Times New Roman" w:cs="Times New Roman"/>
                <w:iCs/>
                <w:color w:val="000000" w:themeColor="text1"/>
                <w:sz w:val="20"/>
                <w:szCs w:val="20"/>
                <w:lang w:eastAsia="ru-RU"/>
              </w:rPr>
              <w:t>к решению Собрания депутатов Бельского района №</w:t>
            </w:r>
            <w:r>
              <w:rPr>
                <w:rFonts w:ascii="Times New Roman" w:eastAsia="Times New Roman" w:hAnsi="Times New Roman" w:cs="Times New Roman"/>
                <w:iCs/>
                <w:color w:val="000000" w:themeColor="text1"/>
                <w:sz w:val="20"/>
                <w:szCs w:val="20"/>
                <w:lang w:eastAsia="ru-RU"/>
              </w:rPr>
              <w:t xml:space="preserve"> ___ от ___.___</w:t>
            </w:r>
            <w:r w:rsidRPr="00F11D8B">
              <w:rPr>
                <w:rFonts w:ascii="Times New Roman" w:eastAsia="Times New Roman" w:hAnsi="Times New Roman" w:cs="Times New Roman"/>
                <w:iCs/>
                <w:color w:val="000000" w:themeColor="text1"/>
                <w:sz w:val="20"/>
                <w:szCs w:val="20"/>
                <w:lang w:eastAsia="ru-RU"/>
              </w:rPr>
              <w:t>.2017</w:t>
            </w:r>
            <w:r>
              <w:rPr>
                <w:rFonts w:ascii="Times New Roman" w:eastAsia="Times New Roman" w:hAnsi="Times New Roman" w:cs="Times New Roman"/>
                <w:iCs/>
                <w:color w:val="000000" w:themeColor="text1"/>
                <w:sz w:val="20"/>
                <w:szCs w:val="20"/>
                <w:lang w:eastAsia="ru-RU"/>
              </w:rPr>
              <w:t xml:space="preserve"> </w:t>
            </w:r>
            <w:r w:rsidRPr="00F11D8B">
              <w:rPr>
                <w:rFonts w:ascii="Times New Roman" w:eastAsia="Times New Roman" w:hAnsi="Times New Roman" w:cs="Times New Roman"/>
                <w:iCs/>
                <w:color w:val="000000" w:themeColor="text1"/>
                <w:sz w:val="20"/>
                <w:szCs w:val="20"/>
                <w:lang w:eastAsia="ru-RU"/>
              </w:rPr>
              <w:t>г</w:t>
            </w:r>
            <w:r>
              <w:rPr>
                <w:rFonts w:ascii="Times New Roman" w:eastAsia="Times New Roman" w:hAnsi="Times New Roman" w:cs="Times New Roman"/>
                <w:iCs/>
                <w:color w:val="000000" w:themeColor="text1"/>
                <w:sz w:val="20"/>
                <w:szCs w:val="20"/>
                <w:lang w:eastAsia="ru-RU"/>
              </w:rPr>
              <w:t>.</w:t>
            </w:r>
          </w:p>
        </w:tc>
      </w:tr>
    </w:tbl>
    <w:p w:rsidR="000D08A7" w:rsidRPr="000D08A7" w:rsidRDefault="000D08A7" w:rsidP="00A15FFE">
      <w:pPr>
        <w:shd w:val="clear" w:color="auto" w:fill="FFFFFF"/>
        <w:spacing w:after="0" w:line="240" w:lineRule="auto"/>
        <w:jc w:val="both"/>
        <w:rPr>
          <w:rFonts w:ascii="Times New Roman" w:eastAsia="Times New Roman" w:hAnsi="Times New Roman" w:cs="Times New Roman"/>
          <w:iCs/>
          <w:color w:val="000000" w:themeColor="text1"/>
          <w:sz w:val="24"/>
          <w:szCs w:val="24"/>
          <w:lang w:eastAsia="ru-RU"/>
        </w:rPr>
      </w:pPr>
    </w:p>
    <w:p w:rsidR="00F11D8B" w:rsidRPr="00F11D8B" w:rsidRDefault="00A15FFE" w:rsidP="00F11D8B">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F11D8B">
        <w:rPr>
          <w:rFonts w:ascii="Times New Roman" w:eastAsia="Times New Roman" w:hAnsi="Times New Roman" w:cs="Times New Roman"/>
          <w:b/>
          <w:bCs/>
          <w:color w:val="000000" w:themeColor="text1"/>
          <w:sz w:val="24"/>
          <w:szCs w:val="24"/>
          <w:lang w:eastAsia="ru-RU"/>
        </w:rPr>
        <w:t>Положение</w:t>
      </w:r>
    </w:p>
    <w:p w:rsidR="00A15FFE" w:rsidRPr="00F11D8B" w:rsidRDefault="00A15FFE" w:rsidP="00F11D8B">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F11D8B">
        <w:rPr>
          <w:rFonts w:ascii="Times New Roman" w:eastAsia="Times New Roman" w:hAnsi="Times New Roman" w:cs="Times New Roman"/>
          <w:b/>
          <w:bCs/>
          <w:color w:val="000000" w:themeColor="text1"/>
          <w:sz w:val="24"/>
          <w:szCs w:val="24"/>
          <w:lang w:eastAsia="ru-RU"/>
        </w:rPr>
        <w:t>о муниципальной службе</w:t>
      </w:r>
      <w:r w:rsidR="00F11D8B" w:rsidRPr="00F11D8B">
        <w:rPr>
          <w:rFonts w:ascii="Times New Roman" w:eastAsia="Times New Roman" w:hAnsi="Times New Roman" w:cs="Times New Roman"/>
          <w:b/>
          <w:color w:val="000000" w:themeColor="text1"/>
          <w:sz w:val="24"/>
          <w:szCs w:val="24"/>
          <w:lang w:eastAsia="ru-RU"/>
        </w:rPr>
        <w:t xml:space="preserve"> </w:t>
      </w:r>
      <w:r w:rsidR="00F11D8B" w:rsidRPr="00F11D8B">
        <w:rPr>
          <w:rFonts w:ascii="Times New Roman" w:eastAsia="Times New Roman" w:hAnsi="Times New Roman" w:cs="Times New Roman"/>
          <w:b/>
          <w:bCs/>
          <w:color w:val="000000" w:themeColor="text1"/>
          <w:sz w:val="24"/>
          <w:szCs w:val="24"/>
          <w:lang w:eastAsia="ru-RU"/>
        </w:rPr>
        <w:t xml:space="preserve">в муниципальном образовании </w:t>
      </w:r>
      <w:r w:rsidR="00DA3240" w:rsidRPr="00F11D8B">
        <w:rPr>
          <w:rFonts w:ascii="Times New Roman" w:eastAsia="Times New Roman" w:hAnsi="Times New Roman" w:cs="Times New Roman"/>
          <w:b/>
          <w:bCs/>
          <w:color w:val="000000" w:themeColor="text1"/>
          <w:sz w:val="24"/>
          <w:szCs w:val="24"/>
          <w:lang w:eastAsia="ru-RU"/>
        </w:rPr>
        <w:t>Бельский район</w:t>
      </w:r>
      <w:r w:rsidRPr="00F11D8B">
        <w:rPr>
          <w:rFonts w:ascii="Times New Roman" w:eastAsia="Times New Roman" w:hAnsi="Times New Roman" w:cs="Times New Roman"/>
          <w:b/>
          <w:bCs/>
          <w:color w:val="000000" w:themeColor="text1"/>
          <w:sz w:val="24"/>
          <w:szCs w:val="24"/>
          <w:lang w:eastAsia="ru-RU"/>
        </w:rPr>
        <w:t xml:space="preserve"> Тверской области</w:t>
      </w:r>
    </w:p>
    <w:p w:rsidR="00A15FFE" w:rsidRPr="00F11D8B" w:rsidRDefault="00A15FFE" w:rsidP="00F11D8B">
      <w:pPr>
        <w:shd w:val="clear" w:color="auto" w:fill="FFFFFF"/>
        <w:spacing w:before="120" w:after="120" w:line="240" w:lineRule="auto"/>
        <w:jc w:val="center"/>
        <w:rPr>
          <w:rFonts w:ascii="Times New Roman" w:eastAsia="Times New Roman" w:hAnsi="Times New Roman" w:cs="Times New Roman"/>
          <w:b/>
          <w:color w:val="000000" w:themeColor="text1"/>
          <w:sz w:val="24"/>
          <w:szCs w:val="24"/>
          <w:lang w:eastAsia="ru-RU"/>
        </w:rPr>
      </w:pPr>
      <w:r w:rsidRPr="00F11D8B">
        <w:rPr>
          <w:rFonts w:ascii="Times New Roman" w:eastAsia="Times New Roman" w:hAnsi="Times New Roman" w:cs="Times New Roman"/>
          <w:b/>
          <w:bCs/>
          <w:color w:val="000000" w:themeColor="text1"/>
          <w:sz w:val="24"/>
          <w:szCs w:val="24"/>
          <w:lang w:eastAsia="ru-RU"/>
        </w:rPr>
        <w:t>Статья 1. Общие положения</w:t>
      </w:r>
    </w:p>
    <w:p w:rsidR="00A15FFE" w:rsidRPr="00DA3240" w:rsidRDefault="00A15FFE" w:rsidP="00F11D8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 Настоящее Положение разработано в соответствии с Федеральным законом № 25-ФЗ от 02.03.2007 «О муниципальной службе в Российской Федерации» (далее – Федеральный закон № 25-ФЗ), Федеральным законом № 273-ФЗ от 25.12.2008 «О противодействии коррупции» (далее – Федеральный закон №</w:t>
      </w:r>
      <w:r w:rsidR="00F11D8B">
        <w:rPr>
          <w:rFonts w:ascii="Times New Roman" w:eastAsia="Times New Roman" w:hAnsi="Times New Roman" w:cs="Times New Roman"/>
          <w:color w:val="000000" w:themeColor="text1"/>
          <w:sz w:val="24"/>
          <w:szCs w:val="24"/>
          <w:lang w:eastAsia="ru-RU"/>
        </w:rPr>
        <w:t xml:space="preserve"> </w:t>
      </w:r>
      <w:r w:rsidRPr="00DA3240">
        <w:rPr>
          <w:rFonts w:ascii="Times New Roman" w:eastAsia="Times New Roman" w:hAnsi="Times New Roman" w:cs="Times New Roman"/>
          <w:color w:val="000000" w:themeColor="text1"/>
          <w:sz w:val="24"/>
          <w:szCs w:val="24"/>
          <w:lang w:eastAsia="ru-RU"/>
        </w:rPr>
        <w:t>273-ФЗ), законом Тверской области № 121-ЗО от 09.11.2007 «О регулировании отдельных вопросов муниципальной службы в Тверской области» (далее - закон Тверской области №</w:t>
      </w:r>
      <w:r w:rsidR="00F11D8B">
        <w:rPr>
          <w:rFonts w:ascii="Times New Roman" w:eastAsia="Times New Roman" w:hAnsi="Times New Roman" w:cs="Times New Roman"/>
          <w:color w:val="000000" w:themeColor="text1"/>
          <w:sz w:val="24"/>
          <w:szCs w:val="24"/>
          <w:lang w:eastAsia="ru-RU"/>
        </w:rPr>
        <w:t xml:space="preserve"> </w:t>
      </w:r>
      <w:r w:rsidRPr="00DA3240">
        <w:rPr>
          <w:rFonts w:ascii="Times New Roman" w:eastAsia="Times New Roman" w:hAnsi="Times New Roman" w:cs="Times New Roman"/>
          <w:color w:val="000000" w:themeColor="text1"/>
          <w:sz w:val="24"/>
          <w:szCs w:val="24"/>
          <w:lang w:eastAsia="ru-RU"/>
        </w:rPr>
        <w:t>121-ЗО), правовых актов Тверской области, Устава муниципального</w:t>
      </w:r>
      <w:r w:rsidR="00F11D8B">
        <w:rPr>
          <w:rFonts w:ascii="Times New Roman" w:eastAsia="Times New Roman" w:hAnsi="Times New Roman" w:cs="Times New Roman"/>
          <w:color w:val="000000" w:themeColor="text1"/>
          <w:sz w:val="24"/>
          <w:szCs w:val="24"/>
          <w:lang w:eastAsia="ru-RU"/>
        </w:rPr>
        <w:t xml:space="preserve"> образования </w:t>
      </w:r>
      <w:r w:rsidR="00DA3240">
        <w:rPr>
          <w:rFonts w:ascii="Times New Roman" w:eastAsia="Times New Roman" w:hAnsi="Times New Roman" w:cs="Times New Roman"/>
          <w:color w:val="000000" w:themeColor="text1"/>
          <w:sz w:val="24"/>
          <w:szCs w:val="24"/>
          <w:lang w:eastAsia="ru-RU"/>
        </w:rPr>
        <w:t>Бельский район</w:t>
      </w:r>
      <w:r w:rsidRPr="00DA3240">
        <w:rPr>
          <w:rFonts w:ascii="Times New Roman" w:eastAsia="Times New Roman" w:hAnsi="Times New Roman" w:cs="Times New Roman"/>
          <w:color w:val="000000" w:themeColor="text1"/>
          <w:sz w:val="24"/>
          <w:szCs w:val="24"/>
          <w:lang w:eastAsia="ru-RU"/>
        </w:rPr>
        <w:t xml:space="preserve"> Тверской области (далее – Устав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регламентирует вопросы поступления на муниципальную службу, порядок и условия прохождения и прекращения муниципальной службы, а также правовое положение (статус) муниципальных служащих в муниципальном образовании </w:t>
      </w:r>
      <w:r w:rsidR="00DA3240">
        <w:rPr>
          <w:rFonts w:ascii="Times New Roman" w:eastAsia="Times New Roman" w:hAnsi="Times New Roman" w:cs="Times New Roman"/>
          <w:color w:val="000000" w:themeColor="text1"/>
          <w:sz w:val="24"/>
          <w:szCs w:val="24"/>
          <w:lang w:eastAsia="ru-RU"/>
        </w:rPr>
        <w:t>Бельский район</w:t>
      </w:r>
      <w:r w:rsidRPr="00DA3240">
        <w:rPr>
          <w:rFonts w:ascii="Times New Roman" w:eastAsia="Times New Roman" w:hAnsi="Times New Roman" w:cs="Times New Roman"/>
          <w:color w:val="000000" w:themeColor="text1"/>
          <w:sz w:val="24"/>
          <w:szCs w:val="24"/>
          <w:lang w:eastAsia="ru-RU"/>
        </w:rPr>
        <w:t xml:space="preserve"> Тверской области (далее – </w:t>
      </w:r>
      <w:r w:rsidR="00DA3240">
        <w:rPr>
          <w:rFonts w:ascii="Times New Roman" w:eastAsia="Times New Roman" w:hAnsi="Times New Roman" w:cs="Times New Roman"/>
          <w:color w:val="000000" w:themeColor="text1"/>
          <w:sz w:val="24"/>
          <w:szCs w:val="24"/>
          <w:lang w:eastAsia="ru-RU"/>
        </w:rPr>
        <w:t>Бельский район</w:t>
      </w:r>
      <w:r w:rsidRPr="00DA3240">
        <w:rPr>
          <w:rFonts w:ascii="Times New Roman" w:eastAsia="Times New Roman" w:hAnsi="Times New Roman" w:cs="Times New Roman"/>
          <w:color w:val="000000" w:themeColor="text1"/>
          <w:sz w:val="24"/>
          <w:szCs w:val="24"/>
          <w:lang w:eastAsia="ru-RU"/>
        </w:rPr>
        <w:t>).</w:t>
      </w:r>
    </w:p>
    <w:p w:rsidR="00A15FFE" w:rsidRPr="00DA3240" w:rsidRDefault="00A15FFE" w:rsidP="00F11D8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2. Муниципальная служба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 профессиональная деятельность граждан, которая осуществляется на постоянной основе на должностях муниципальной службы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замещаемых на основании трудового договора.</w:t>
      </w:r>
    </w:p>
    <w:p w:rsidR="00A15FFE" w:rsidRPr="00DA3240" w:rsidRDefault="00A15FFE" w:rsidP="00F11D8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3. Должность муниципальной службы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 должность в органах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аппарате избирательной комиссии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(в случае её создания) с установленным кругом обязанностей по обеспечению исполнения полномочий органа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избирательной комиссии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или лица, замещающего муниципальную должность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Должности муниципальной службы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устанавливаются реестром должностей муниципальной службы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w:t>
      </w:r>
    </w:p>
    <w:p w:rsidR="00A15FFE" w:rsidRPr="00DA3240" w:rsidRDefault="00A15FFE" w:rsidP="00F11D8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4. Руководитель органа местного самоуправления выступает нанимателем муниципального служащего. При создании самостоятельных структурных подразделений в органе местного самоуправления, руководитель такого подразделения</w:t>
      </w:r>
      <w:r w:rsidR="0027391A">
        <w:rPr>
          <w:rFonts w:ascii="Times New Roman" w:eastAsia="Times New Roman" w:hAnsi="Times New Roman" w:cs="Times New Roman"/>
          <w:color w:val="000000" w:themeColor="text1"/>
          <w:sz w:val="24"/>
          <w:szCs w:val="24"/>
          <w:lang w:eastAsia="ru-RU"/>
        </w:rPr>
        <w:t xml:space="preserve"> в соответствии с положением о нем или иным муниципальным правовым актом,</w:t>
      </w:r>
      <w:r w:rsidRPr="00DA3240">
        <w:rPr>
          <w:rFonts w:ascii="Times New Roman" w:eastAsia="Times New Roman" w:hAnsi="Times New Roman" w:cs="Times New Roman"/>
          <w:color w:val="000000" w:themeColor="text1"/>
          <w:sz w:val="24"/>
          <w:szCs w:val="24"/>
          <w:lang w:eastAsia="ru-RU"/>
        </w:rPr>
        <w:t xml:space="preserve"> выступает представителем нанимателя.</w:t>
      </w:r>
    </w:p>
    <w:p w:rsidR="00A15FFE" w:rsidRPr="00DA3240" w:rsidRDefault="00A15FFE" w:rsidP="00F11D8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5. Муниципальным служащим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является гражданин, исполняющий в порядке, определенном правовыми актами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в соответствии с федеральными законами и законами Тверской области, обязанности по должности муниципальной службы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за денежное содержание, выплачиваемое за счет средств бюджета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w:t>
      </w:r>
    </w:p>
    <w:p w:rsidR="00A15FFE" w:rsidRDefault="00A15FFE" w:rsidP="00F11D8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6. Лица, исполняющие обязанности по техническому обеспечению деятельности органов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избирательной комиссии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не замещают должности муниципальной службы и не являются муниципальными служащими, но на них могут распространяться социальные гарантии муниципальных служащих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если это прямо предусмотрено трудовым договором.</w:t>
      </w:r>
    </w:p>
    <w:p w:rsidR="0011745D" w:rsidRDefault="0011745D" w:rsidP="00F11D8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rsidR="000B50C0" w:rsidRPr="000B50C0" w:rsidRDefault="000B50C0" w:rsidP="0011745D">
      <w:pPr>
        <w:jc w:val="center"/>
        <w:rPr>
          <w:rFonts w:ascii="Times New Roman" w:hAnsi="Times New Roman" w:cs="Times New Roman"/>
          <w:b/>
          <w:sz w:val="24"/>
          <w:szCs w:val="24"/>
        </w:rPr>
      </w:pPr>
      <w:bookmarkStart w:id="0" w:name="sub_4"/>
      <w:r w:rsidRPr="000B50C0">
        <w:rPr>
          <w:rFonts w:ascii="Times New Roman" w:hAnsi="Times New Roman" w:cs="Times New Roman"/>
          <w:b/>
          <w:sz w:val="24"/>
          <w:szCs w:val="24"/>
        </w:rPr>
        <w:t>Статья 2. Принципы муниципальной службы</w:t>
      </w:r>
    </w:p>
    <w:bookmarkEnd w:id="0"/>
    <w:p w:rsidR="000B50C0" w:rsidRPr="000B50C0" w:rsidRDefault="000B50C0" w:rsidP="000B50C0">
      <w:pPr>
        <w:ind w:firstLine="720"/>
        <w:jc w:val="both"/>
        <w:rPr>
          <w:rFonts w:ascii="Times New Roman" w:hAnsi="Times New Roman" w:cs="Times New Roman"/>
          <w:sz w:val="24"/>
          <w:szCs w:val="24"/>
        </w:rPr>
      </w:pPr>
      <w:r w:rsidRPr="000B50C0">
        <w:rPr>
          <w:rFonts w:ascii="Times New Roman" w:hAnsi="Times New Roman" w:cs="Times New Roman"/>
          <w:sz w:val="24"/>
          <w:szCs w:val="24"/>
        </w:rPr>
        <w:t>Основными принципами муниципальной службы являются:</w:t>
      </w:r>
      <w:bookmarkStart w:id="1" w:name="sub_41"/>
    </w:p>
    <w:p w:rsidR="000B50C0" w:rsidRPr="000B50C0" w:rsidRDefault="000B50C0" w:rsidP="000B50C0">
      <w:pPr>
        <w:ind w:firstLine="720"/>
        <w:jc w:val="both"/>
        <w:rPr>
          <w:rFonts w:ascii="Times New Roman" w:hAnsi="Times New Roman" w:cs="Times New Roman"/>
          <w:sz w:val="24"/>
          <w:szCs w:val="24"/>
        </w:rPr>
      </w:pPr>
      <w:r w:rsidRPr="000B50C0">
        <w:rPr>
          <w:rFonts w:ascii="Times New Roman" w:hAnsi="Times New Roman" w:cs="Times New Roman"/>
          <w:sz w:val="24"/>
          <w:szCs w:val="24"/>
        </w:rPr>
        <w:lastRenderedPageBreak/>
        <w:t>1) приоритет прав и свобод человека и гражданина;</w:t>
      </w:r>
    </w:p>
    <w:p w:rsidR="000B50C0" w:rsidRPr="000B50C0" w:rsidRDefault="000B50C0" w:rsidP="000B50C0">
      <w:pPr>
        <w:ind w:firstLine="720"/>
        <w:jc w:val="both"/>
        <w:rPr>
          <w:rFonts w:ascii="Times New Roman" w:hAnsi="Times New Roman" w:cs="Times New Roman"/>
          <w:sz w:val="24"/>
          <w:szCs w:val="24"/>
        </w:rPr>
      </w:pPr>
      <w:bookmarkStart w:id="2" w:name="sub_42"/>
      <w:bookmarkEnd w:id="1"/>
      <w:r w:rsidRPr="000B50C0">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B50C0" w:rsidRPr="000B50C0" w:rsidRDefault="000B50C0" w:rsidP="000B50C0">
      <w:pPr>
        <w:ind w:firstLine="720"/>
        <w:jc w:val="both"/>
        <w:rPr>
          <w:rFonts w:ascii="Times New Roman" w:hAnsi="Times New Roman" w:cs="Times New Roman"/>
          <w:sz w:val="24"/>
          <w:szCs w:val="24"/>
        </w:rPr>
      </w:pPr>
      <w:bookmarkStart w:id="3" w:name="sub_43"/>
      <w:bookmarkEnd w:id="2"/>
      <w:r w:rsidRPr="000B50C0">
        <w:rPr>
          <w:rFonts w:ascii="Times New Roman" w:hAnsi="Times New Roman" w:cs="Times New Roman"/>
          <w:sz w:val="24"/>
          <w:szCs w:val="24"/>
        </w:rPr>
        <w:t>3) профессионализм и компетентность муниципальных служащих;</w:t>
      </w:r>
    </w:p>
    <w:p w:rsidR="000B50C0" w:rsidRPr="000B50C0" w:rsidRDefault="000B50C0" w:rsidP="000B50C0">
      <w:pPr>
        <w:ind w:firstLine="720"/>
        <w:jc w:val="both"/>
        <w:rPr>
          <w:rFonts w:ascii="Times New Roman" w:hAnsi="Times New Roman" w:cs="Times New Roman"/>
          <w:sz w:val="24"/>
          <w:szCs w:val="24"/>
        </w:rPr>
      </w:pPr>
      <w:bookmarkStart w:id="4" w:name="sub_44"/>
      <w:bookmarkEnd w:id="3"/>
      <w:r w:rsidRPr="000B50C0">
        <w:rPr>
          <w:rFonts w:ascii="Times New Roman" w:hAnsi="Times New Roman" w:cs="Times New Roman"/>
          <w:sz w:val="24"/>
          <w:szCs w:val="24"/>
        </w:rPr>
        <w:t>4) стабильность муниципальной службы;</w:t>
      </w:r>
    </w:p>
    <w:p w:rsidR="000B50C0" w:rsidRPr="000B50C0" w:rsidRDefault="000B50C0" w:rsidP="000B50C0">
      <w:pPr>
        <w:ind w:firstLine="720"/>
        <w:jc w:val="both"/>
        <w:rPr>
          <w:rFonts w:ascii="Times New Roman" w:hAnsi="Times New Roman" w:cs="Times New Roman"/>
          <w:sz w:val="24"/>
          <w:szCs w:val="24"/>
        </w:rPr>
      </w:pPr>
      <w:bookmarkStart w:id="5" w:name="sub_45"/>
      <w:bookmarkEnd w:id="4"/>
      <w:r w:rsidRPr="000B50C0">
        <w:rPr>
          <w:rFonts w:ascii="Times New Roman" w:hAnsi="Times New Roman" w:cs="Times New Roman"/>
          <w:sz w:val="24"/>
          <w:szCs w:val="24"/>
        </w:rPr>
        <w:t>5) доступность информации о деятельности муниципальных служащих;</w:t>
      </w:r>
    </w:p>
    <w:p w:rsidR="000B50C0" w:rsidRPr="000B50C0" w:rsidRDefault="000B50C0" w:rsidP="000B50C0">
      <w:pPr>
        <w:jc w:val="both"/>
        <w:rPr>
          <w:rFonts w:ascii="Times New Roman" w:hAnsi="Times New Roman" w:cs="Times New Roman"/>
          <w:sz w:val="24"/>
          <w:szCs w:val="24"/>
        </w:rPr>
      </w:pPr>
      <w:bookmarkStart w:id="6" w:name="sub_46"/>
      <w:bookmarkEnd w:id="5"/>
      <w:r w:rsidRPr="000B50C0">
        <w:rPr>
          <w:rFonts w:ascii="Times New Roman" w:hAnsi="Times New Roman" w:cs="Times New Roman"/>
          <w:sz w:val="24"/>
          <w:szCs w:val="24"/>
        </w:rPr>
        <w:t xml:space="preserve"> </w:t>
      </w:r>
      <w:r w:rsidRPr="000B50C0">
        <w:rPr>
          <w:rFonts w:ascii="Times New Roman" w:hAnsi="Times New Roman" w:cs="Times New Roman"/>
          <w:sz w:val="24"/>
          <w:szCs w:val="24"/>
        </w:rPr>
        <w:tab/>
        <w:t>6) взаимодействие с общественными объединениями и гражданами;</w:t>
      </w:r>
    </w:p>
    <w:p w:rsidR="000B50C0" w:rsidRPr="000B50C0" w:rsidRDefault="000B50C0" w:rsidP="000B50C0">
      <w:pPr>
        <w:ind w:firstLine="720"/>
        <w:jc w:val="both"/>
        <w:rPr>
          <w:rFonts w:ascii="Times New Roman" w:hAnsi="Times New Roman" w:cs="Times New Roman"/>
          <w:sz w:val="24"/>
          <w:szCs w:val="24"/>
        </w:rPr>
      </w:pPr>
      <w:bookmarkStart w:id="7" w:name="sub_47"/>
      <w:bookmarkEnd w:id="6"/>
      <w:r w:rsidRPr="000B50C0">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B50C0" w:rsidRPr="000B50C0" w:rsidRDefault="000B50C0" w:rsidP="000B50C0">
      <w:pPr>
        <w:ind w:firstLine="720"/>
        <w:jc w:val="both"/>
        <w:rPr>
          <w:rFonts w:ascii="Times New Roman" w:hAnsi="Times New Roman" w:cs="Times New Roman"/>
          <w:sz w:val="24"/>
          <w:szCs w:val="24"/>
        </w:rPr>
      </w:pPr>
      <w:bookmarkStart w:id="8" w:name="sub_48"/>
      <w:bookmarkEnd w:id="7"/>
      <w:r w:rsidRPr="000B50C0">
        <w:rPr>
          <w:rFonts w:ascii="Times New Roman" w:hAnsi="Times New Roman" w:cs="Times New Roman"/>
          <w:sz w:val="24"/>
          <w:szCs w:val="24"/>
        </w:rPr>
        <w:t>8) правовая и социальная защищенность муниципальных служащих;</w:t>
      </w:r>
    </w:p>
    <w:p w:rsidR="000B50C0" w:rsidRPr="000B50C0" w:rsidRDefault="000B50C0" w:rsidP="000B50C0">
      <w:pPr>
        <w:ind w:firstLine="720"/>
        <w:jc w:val="both"/>
        <w:rPr>
          <w:rFonts w:ascii="Times New Roman" w:hAnsi="Times New Roman" w:cs="Times New Roman"/>
          <w:sz w:val="24"/>
          <w:szCs w:val="24"/>
        </w:rPr>
      </w:pPr>
      <w:bookmarkStart w:id="9" w:name="sub_49"/>
      <w:bookmarkEnd w:id="8"/>
      <w:r w:rsidRPr="000B50C0">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0B50C0" w:rsidRPr="000B50C0" w:rsidRDefault="000B50C0" w:rsidP="000B50C0">
      <w:pPr>
        <w:jc w:val="both"/>
        <w:rPr>
          <w:rFonts w:ascii="Times New Roman" w:hAnsi="Times New Roman" w:cs="Times New Roman"/>
          <w:sz w:val="24"/>
          <w:szCs w:val="24"/>
        </w:rPr>
      </w:pPr>
      <w:bookmarkStart w:id="10" w:name="sub_410"/>
      <w:bookmarkEnd w:id="9"/>
      <w:r w:rsidRPr="000B50C0">
        <w:rPr>
          <w:rFonts w:ascii="Times New Roman" w:hAnsi="Times New Roman" w:cs="Times New Roman"/>
          <w:sz w:val="24"/>
          <w:szCs w:val="24"/>
        </w:rPr>
        <w:t xml:space="preserve"> </w:t>
      </w:r>
      <w:r w:rsidRPr="000B50C0">
        <w:rPr>
          <w:rFonts w:ascii="Times New Roman" w:hAnsi="Times New Roman" w:cs="Times New Roman"/>
          <w:sz w:val="24"/>
          <w:szCs w:val="24"/>
        </w:rPr>
        <w:tab/>
        <w:t>10) внепартийность муниципальной службы.</w:t>
      </w:r>
    </w:p>
    <w:p w:rsidR="000B50C0" w:rsidRPr="000B50C0" w:rsidRDefault="000B50C0" w:rsidP="0011745D">
      <w:pPr>
        <w:jc w:val="center"/>
        <w:rPr>
          <w:rFonts w:ascii="Times New Roman" w:hAnsi="Times New Roman" w:cs="Times New Roman"/>
          <w:b/>
          <w:sz w:val="24"/>
          <w:szCs w:val="24"/>
        </w:rPr>
      </w:pPr>
      <w:bookmarkStart w:id="11" w:name="sub_5"/>
      <w:bookmarkEnd w:id="10"/>
      <w:r w:rsidRPr="000B50C0">
        <w:rPr>
          <w:rFonts w:ascii="Times New Roman" w:hAnsi="Times New Roman" w:cs="Times New Roman"/>
          <w:b/>
          <w:sz w:val="24"/>
          <w:szCs w:val="24"/>
        </w:rPr>
        <w:t xml:space="preserve">Статья </w:t>
      </w:r>
      <w:r>
        <w:rPr>
          <w:rFonts w:ascii="Times New Roman" w:hAnsi="Times New Roman" w:cs="Times New Roman"/>
          <w:b/>
          <w:sz w:val="24"/>
          <w:szCs w:val="24"/>
        </w:rPr>
        <w:t>3</w:t>
      </w:r>
      <w:r w:rsidRPr="000B50C0">
        <w:rPr>
          <w:rFonts w:ascii="Times New Roman" w:hAnsi="Times New Roman" w:cs="Times New Roman"/>
          <w:b/>
          <w:sz w:val="24"/>
          <w:szCs w:val="24"/>
        </w:rPr>
        <w:t>. Классификация муниципальных должностей муниципальной службы</w:t>
      </w:r>
    </w:p>
    <w:bookmarkEnd w:id="11"/>
    <w:p w:rsidR="000B50C0" w:rsidRPr="000B50C0" w:rsidRDefault="000B50C0" w:rsidP="000B50C0">
      <w:pPr>
        <w:ind w:firstLine="720"/>
        <w:jc w:val="both"/>
        <w:rPr>
          <w:rFonts w:ascii="Times New Roman" w:hAnsi="Times New Roman" w:cs="Times New Roman"/>
          <w:sz w:val="24"/>
          <w:szCs w:val="24"/>
        </w:rPr>
      </w:pPr>
      <w:r w:rsidRPr="000B50C0">
        <w:rPr>
          <w:rFonts w:ascii="Times New Roman" w:hAnsi="Times New Roman" w:cs="Times New Roman"/>
          <w:sz w:val="24"/>
          <w:szCs w:val="24"/>
        </w:rPr>
        <w:t>1.</w:t>
      </w:r>
      <w:bookmarkStart w:id="12" w:name="sub_81"/>
      <w:r w:rsidRPr="000B50C0">
        <w:rPr>
          <w:rFonts w:ascii="Times New Roman" w:hAnsi="Times New Roman" w:cs="Times New Roman"/>
        </w:rPr>
        <w:t xml:space="preserve"> </w:t>
      </w:r>
      <w:r w:rsidRPr="000B50C0">
        <w:rPr>
          <w:rFonts w:ascii="Times New Roman" w:hAnsi="Times New Roman" w:cs="Times New Roman"/>
          <w:sz w:val="24"/>
          <w:szCs w:val="24"/>
        </w:rPr>
        <w:t>Должности муниципальной службы подразделяются на следующие группы:</w:t>
      </w:r>
    </w:p>
    <w:p w:rsidR="000B50C0" w:rsidRPr="000B50C0" w:rsidRDefault="000B50C0" w:rsidP="000B50C0">
      <w:pPr>
        <w:jc w:val="both"/>
        <w:rPr>
          <w:rFonts w:ascii="Times New Roman" w:hAnsi="Times New Roman" w:cs="Times New Roman"/>
          <w:sz w:val="24"/>
          <w:szCs w:val="24"/>
        </w:rPr>
      </w:pPr>
      <w:bookmarkStart w:id="13" w:name="sub_811"/>
      <w:bookmarkEnd w:id="12"/>
      <w:r w:rsidRPr="000B50C0">
        <w:rPr>
          <w:rFonts w:ascii="Times New Roman" w:hAnsi="Times New Roman" w:cs="Times New Roman"/>
          <w:sz w:val="24"/>
          <w:szCs w:val="24"/>
        </w:rPr>
        <w:t xml:space="preserve"> </w:t>
      </w:r>
      <w:r w:rsidRPr="000B50C0">
        <w:rPr>
          <w:rFonts w:ascii="Times New Roman" w:hAnsi="Times New Roman" w:cs="Times New Roman"/>
          <w:sz w:val="24"/>
          <w:szCs w:val="24"/>
        </w:rPr>
        <w:tab/>
        <w:t>1) высшие должности муниципальной службы;</w:t>
      </w:r>
    </w:p>
    <w:p w:rsidR="000B50C0" w:rsidRPr="000B50C0" w:rsidRDefault="000B50C0" w:rsidP="000B50C0">
      <w:pPr>
        <w:ind w:firstLine="720"/>
        <w:jc w:val="both"/>
        <w:rPr>
          <w:rFonts w:ascii="Times New Roman" w:hAnsi="Times New Roman" w:cs="Times New Roman"/>
          <w:sz w:val="24"/>
          <w:szCs w:val="24"/>
        </w:rPr>
      </w:pPr>
      <w:bookmarkStart w:id="14" w:name="sub_812"/>
      <w:bookmarkEnd w:id="13"/>
      <w:r w:rsidRPr="000B50C0">
        <w:rPr>
          <w:rFonts w:ascii="Times New Roman" w:hAnsi="Times New Roman" w:cs="Times New Roman"/>
          <w:sz w:val="24"/>
          <w:szCs w:val="24"/>
        </w:rPr>
        <w:t>2) главные должности муниципальной службы;</w:t>
      </w:r>
    </w:p>
    <w:p w:rsidR="000B50C0" w:rsidRPr="000B50C0" w:rsidRDefault="000B50C0" w:rsidP="000B50C0">
      <w:pPr>
        <w:jc w:val="both"/>
        <w:rPr>
          <w:rFonts w:ascii="Times New Roman" w:hAnsi="Times New Roman" w:cs="Times New Roman"/>
          <w:sz w:val="24"/>
          <w:szCs w:val="24"/>
        </w:rPr>
      </w:pPr>
      <w:bookmarkStart w:id="15" w:name="sub_813"/>
      <w:bookmarkEnd w:id="14"/>
      <w:r w:rsidRPr="000B50C0">
        <w:rPr>
          <w:rFonts w:ascii="Times New Roman" w:hAnsi="Times New Roman" w:cs="Times New Roman"/>
          <w:sz w:val="24"/>
          <w:szCs w:val="24"/>
        </w:rPr>
        <w:t xml:space="preserve"> </w:t>
      </w:r>
      <w:r w:rsidRPr="000B50C0">
        <w:rPr>
          <w:rFonts w:ascii="Times New Roman" w:hAnsi="Times New Roman" w:cs="Times New Roman"/>
          <w:sz w:val="24"/>
          <w:szCs w:val="24"/>
        </w:rPr>
        <w:tab/>
        <w:t>3) ведущие должности муниципальной службы;</w:t>
      </w:r>
    </w:p>
    <w:p w:rsidR="000B50C0" w:rsidRPr="000B50C0" w:rsidRDefault="000B50C0" w:rsidP="000B50C0">
      <w:pPr>
        <w:jc w:val="both"/>
        <w:rPr>
          <w:rFonts w:ascii="Times New Roman" w:hAnsi="Times New Roman" w:cs="Times New Roman"/>
          <w:sz w:val="24"/>
          <w:szCs w:val="24"/>
        </w:rPr>
      </w:pPr>
      <w:bookmarkStart w:id="16" w:name="sub_814"/>
      <w:bookmarkEnd w:id="15"/>
      <w:r w:rsidRPr="000B50C0">
        <w:rPr>
          <w:rFonts w:ascii="Times New Roman" w:hAnsi="Times New Roman" w:cs="Times New Roman"/>
          <w:sz w:val="24"/>
          <w:szCs w:val="24"/>
        </w:rPr>
        <w:t xml:space="preserve"> </w:t>
      </w:r>
      <w:r w:rsidRPr="000B50C0">
        <w:rPr>
          <w:rFonts w:ascii="Times New Roman" w:hAnsi="Times New Roman" w:cs="Times New Roman"/>
          <w:sz w:val="24"/>
          <w:szCs w:val="24"/>
        </w:rPr>
        <w:tab/>
        <w:t>4) старшие должности муниципальной службы;</w:t>
      </w:r>
    </w:p>
    <w:bookmarkEnd w:id="16"/>
    <w:p w:rsidR="000B50C0" w:rsidRPr="000B50C0" w:rsidRDefault="000B50C0" w:rsidP="000B50C0">
      <w:pPr>
        <w:jc w:val="both"/>
        <w:rPr>
          <w:rFonts w:ascii="Times New Roman" w:hAnsi="Times New Roman" w:cs="Times New Roman"/>
          <w:sz w:val="24"/>
          <w:szCs w:val="24"/>
        </w:rPr>
      </w:pPr>
      <w:r w:rsidRPr="000B50C0">
        <w:rPr>
          <w:rFonts w:ascii="Times New Roman" w:hAnsi="Times New Roman" w:cs="Times New Roman"/>
        </w:rPr>
        <w:tab/>
      </w:r>
      <w:r w:rsidRPr="000B50C0">
        <w:rPr>
          <w:rFonts w:ascii="Times New Roman" w:hAnsi="Times New Roman" w:cs="Times New Roman"/>
          <w:sz w:val="24"/>
          <w:szCs w:val="24"/>
        </w:rPr>
        <w:t>5) младшие должности муниципальной службы.</w:t>
      </w:r>
    </w:p>
    <w:p w:rsidR="000B50C0" w:rsidRPr="00DA3240" w:rsidRDefault="000B50C0" w:rsidP="00F11D8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rsidR="00A15FFE" w:rsidRPr="00F11D8B" w:rsidRDefault="00A15FFE" w:rsidP="00F11D8B">
      <w:pPr>
        <w:shd w:val="clear" w:color="auto" w:fill="FFFFFF"/>
        <w:spacing w:before="120" w:after="120" w:line="240" w:lineRule="auto"/>
        <w:jc w:val="center"/>
        <w:rPr>
          <w:rFonts w:ascii="Times New Roman" w:eastAsia="Times New Roman" w:hAnsi="Times New Roman" w:cs="Times New Roman"/>
          <w:b/>
          <w:color w:val="000000" w:themeColor="text1"/>
          <w:sz w:val="24"/>
          <w:szCs w:val="24"/>
          <w:lang w:eastAsia="ru-RU"/>
        </w:rPr>
      </w:pPr>
      <w:r w:rsidRPr="00F11D8B">
        <w:rPr>
          <w:rFonts w:ascii="Times New Roman" w:eastAsia="Times New Roman" w:hAnsi="Times New Roman" w:cs="Times New Roman"/>
          <w:b/>
          <w:bCs/>
          <w:color w:val="000000" w:themeColor="text1"/>
          <w:sz w:val="24"/>
          <w:szCs w:val="24"/>
          <w:lang w:eastAsia="ru-RU"/>
        </w:rPr>
        <w:t xml:space="preserve">Статья </w:t>
      </w:r>
      <w:r w:rsidR="000B50C0">
        <w:rPr>
          <w:rFonts w:ascii="Times New Roman" w:eastAsia="Times New Roman" w:hAnsi="Times New Roman" w:cs="Times New Roman"/>
          <w:b/>
          <w:bCs/>
          <w:color w:val="000000" w:themeColor="text1"/>
          <w:sz w:val="24"/>
          <w:szCs w:val="24"/>
          <w:lang w:eastAsia="ru-RU"/>
        </w:rPr>
        <w:t>4</w:t>
      </w:r>
      <w:r w:rsidRPr="00F11D8B">
        <w:rPr>
          <w:rFonts w:ascii="Times New Roman" w:eastAsia="Times New Roman" w:hAnsi="Times New Roman" w:cs="Times New Roman"/>
          <w:b/>
          <w:bCs/>
          <w:color w:val="000000" w:themeColor="text1"/>
          <w:sz w:val="24"/>
          <w:szCs w:val="24"/>
          <w:lang w:eastAsia="ru-RU"/>
        </w:rPr>
        <w:t xml:space="preserve">. Реестр должностей муниципальной службы </w:t>
      </w:r>
      <w:r w:rsidR="00DA3240" w:rsidRPr="00F11D8B">
        <w:rPr>
          <w:rFonts w:ascii="Times New Roman" w:eastAsia="Times New Roman" w:hAnsi="Times New Roman" w:cs="Times New Roman"/>
          <w:b/>
          <w:bCs/>
          <w:color w:val="000000" w:themeColor="text1"/>
          <w:sz w:val="24"/>
          <w:szCs w:val="24"/>
          <w:lang w:eastAsia="ru-RU"/>
        </w:rPr>
        <w:t>Бельского</w:t>
      </w:r>
      <w:r w:rsidRPr="00F11D8B">
        <w:rPr>
          <w:rFonts w:ascii="Times New Roman" w:eastAsia="Times New Roman" w:hAnsi="Times New Roman" w:cs="Times New Roman"/>
          <w:b/>
          <w:bCs/>
          <w:color w:val="000000" w:themeColor="text1"/>
          <w:sz w:val="24"/>
          <w:szCs w:val="24"/>
          <w:lang w:eastAsia="ru-RU"/>
        </w:rPr>
        <w:t xml:space="preserve"> района</w:t>
      </w:r>
    </w:p>
    <w:p w:rsidR="00A15FFE" w:rsidRPr="00DA3240" w:rsidRDefault="00A15FFE" w:rsidP="00F11D8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 Реестр должностей муниципальной службы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 перечень наименований должностей муниципальной службы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классифицированных по органам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группам и функциональным признакам должностей.</w:t>
      </w:r>
    </w:p>
    <w:p w:rsidR="00A15FFE" w:rsidRPr="00DA3240" w:rsidRDefault="00A15FFE" w:rsidP="00F11D8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2. Реестр должностей муниципальной службы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устанавливается в приложении 1 к настоящему Положению в соответствии с реестром должностей муниципальной службы в Тверской области.</w:t>
      </w:r>
    </w:p>
    <w:p w:rsidR="00A15FFE" w:rsidRPr="00DA3240" w:rsidRDefault="00A15FFE"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lastRenderedPageBreak/>
        <w:t xml:space="preserve">3. В штатном расписании органа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избирательной комиссии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допускается установление двойного наименования должности муниципальной службы, например:</w:t>
      </w:r>
    </w:p>
    <w:p w:rsidR="00A15FFE" w:rsidRPr="00DA3240" w:rsidRDefault="00A15FFE"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руководитель структурного подразделения – начальник управления, председатель комитета, заведующий отделом;</w:t>
      </w:r>
    </w:p>
    <w:p w:rsidR="00A15FFE" w:rsidRPr="00DA3240" w:rsidRDefault="00A15FFE"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заведующий отделом – главный бухгалтер, главный инспектор;</w:t>
      </w:r>
    </w:p>
    <w:p w:rsidR="00A15FFE" w:rsidRPr="00DA3240" w:rsidRDefault="00A15FFE"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 главный инспектор Контрольно-ревизионной комиссии </w:t>
      </w:r>
      <w:r w:rsidR="00DA3240">
        <w:rPr>
          <w:rFonts w:ascii="Times New Roman" w:eastAsia="Times New Roman" w:hAnsi="Times New Roman" w:cs="Times New Roman"/>
          <w:color w:val="000000" w:themeColor="text1"/>
          <w:sz w:val="24"/>
          <w:szCs w:val="24"/>
          <w:lang w:eastAsia="ru-RU"/>
        </w:rPr>
        <w:t>Бельского</w:t>
      </w:r>
      <w:r w:rsidR="0027391A">
        <w:rPr>
          <w:rFonts w:ascii="Times New Roman" w:eastAsia="Times New Roman" w:hAnsi="Times New Roman" w:cs="Times New Roman"/>
          <w:color w:val="000000" w:themeColor="text1"/>
          <w:sz w:val="24"/>
          <w:szCs w:val="24"/>
          <w:lang w:eastAsia="ru-RU"/>
        </w:rPr>
        <w:t xml:space="preserve"> района -</w:t>
      </w:r>
      <w:r w:rsidRPr="00DA3240">
        <w:rPr>
          <w:rFonts w:ascii="Times New Roman" w:eastAsia="Times New Roman" w:hAnsi="Times New Roman" w:cs="Times New Roman"/>
          <w:color w:val="000000" w:themeColor="text1"/>
          <w:sz w:val="24"/>
          <w:szCs w:val="24"/>
          <w:lang w:eastAsia="ru-RU"/>
        </w:rPr>
        <w:t xml:space="preserve"> главный специалист, главный специалист-инспектор.</w:t>
      </w:r>
    </w:p>
    <w:p w:rsidR="00A15FFE" w:rsidRDefault="00A15FFE"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При двойном наименовании должности, а также при указании в наименовании должности конкретной специальности или иных необходимых сведений, касающихся выполняемой работы, первая часть в наименовании должности должна являться определяющей для установления размеров оплаты труда и соответствовать Реестру должностей муниципальной службы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w:t>
      </w:r>
    </w:p>
    <w:p w:rsidR="0011745D" w:rsidRPr="00DA3240" w:rsidRDefault="0011745D"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rsidR="00A15FFE" w:rsidRPr="0027391A" w:rsidRDefault="00A15FFE" w:rsidP="0027391A">
      <w:pPr>
        <w:shd w:val="clear" w:color="auto" w:fill="FFFFFF"/>
        <w:spacing w:before="120" w:after="0" w:line="240" w:lineRule="auto"/>
        <w:jc w:val="center"/>
        <w:rPr>
          <w:rFonts w:ascii="Times New Roman" w:eastAsia="Times New Roman" w:hAnsi="Times New Roman" w:cs="Times New Roman"/>
          <w:b/>
          <w:color w:val="000000" w:themeColor="text1"/>
          <w:sz w:val="24"/>
          <w:szCs w:val="24"/>
          <w:lang w:eastAsia="ru-RU"/>
        </w:rPr>
      </w:pPr>
      <w:r w:rsidRPr="0027391A">
        <w:rPr>
          <w:rFonts w:ascii="Times New Roman" w:eastAsia="Times New Roman" w:hAnsi="Times New Roman" w:cs="Times New Roman"/>
          <w:b/>
          <w:bCs/>
          <w:color w:val="000000" w:themeColor="text1"/>
          <w:sz w:val="24"/>
          <w:szCs w:val="24"/>
          <w:lang w:eastAsia="ru-RU"/>
        </w:rPr>
        <w:t xml:space="preserve">Статья </w:t>
      </w:r>
      <w:r w:rsidR="000B50C0">
        <w:rPr>
          <w:rFonts w:ascii="Times New Roman" w:eastAsia="Times New Roman" w:hAnsi="Times New Roman" w:cs="Times New Roman"/>
          <w:b/>
          <w:bCs/>
          <w:color w:val="000000" w:themeColor="text1"/>
          <w:sz w:val="24"/>
          <w:szCs w:val="24"/>
          <w:lang w:eastAsia="ru-RU"/>
        </w:rPr>
        <w:t>5</w:t>
      </w:r>
      <w:r w:rsidRPr="0027391A">
        <w:rPr>
          <w:rFonts w:ascii="Times New Roman" w:eastAsia="Times New Roman" w:hAnsi="Times New Roman" w:cs="Times New Roman"/>
          <w:b/>
          <w:bCs/>
          <w:color w:val="000000" w:themeColor="text1"/>
          <w:sz w:val="24"/>
          <w:szCs w:val="24"/>
          <w:lang w:eastAsia="ru-RU"/>
        </w:rPr>
        <w:t xml:space="preserve">. Квалификационные требования для замещения должностей муниципальной службы </w:t>
      </w:r>
      <w:r w:rsidR="00DA3240" w:rsidRPr="0027391A">
        <w:rPr>
          <w:rFonts w:ascii="Times New Roman" w:eastAsia="Times New Roman" w:hAnsi="Times New Roman" w:cs="Times New Roman"/>
          <w:b/>
          <w:bCs/>
          <w:color w:val="000000" w:themeColor="text1"/>
          <w:sz w:val="24"/>
          <w:szCs w:val="24"/>
          <w:lang w:eastAsia="ru-RU"/>
        </w:rPr>
        <w:t>Бельского</w:t>
      </w:r>
      <w:r w:rsidRPr="0027391A">
        <w:rPr>
          <w:rFonts w:ascii="Times New Roman" w:eastAsia="Times New Roman" w:hAnsi="Times New Roman" w:cs="Times New Roman"/>
          <w:b/>
          <w:bCs/>
          <w:color w:val="000000" w:themeColor="text1"/>
          <w:sz w:val="24"/>
          <w:szCs w:val="24"/>
          <w:lang w:eastAsia="ru-RU"/>
        </w:rPr>
        <w:t xml:space="preserve"> района</w:t>
      </w:r>
    </w:p>
    <w:p w:rsidR="00A15FFE" w:rsidRPr="00DA3240" w:rsidRDefault="00A15FFE" w:rsidP="0027391A">
      <w:pPr>
        <w:shd w:val="clear" w:color="auto" w:fill="FFFFFF"/>
        <w:spacing w:before="120"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 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15FFE" w:rsidRPr="00DA3240" w:rsidRDefault="00A15FFE"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2. Для замещения должностей муниципальной службы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устанавливаются следующие квалификационные требования к уровню профессионального образования:</w:t>
      </w:r>
    </w:p>
    <w:p w:rsidR="00A15FFE" w:rsidRPr="00DA3240" w:rsidRDefault="00A15FFE"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 по высшим, главным и ведущим должностям муниципальной службы – наличие высшего образования;</w:t>
      </w:r>
    </w:p>
    <w:p w:rsidR="00A15FFE" w:rsidRPr="00DA3240" w:rsidRDefault="00A15FFE"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2) по старшим и младшим должностям муниципальной службы – наличие среднего профессионального образования.</w:t>
      </w:r>
    </w:p>
    <w:p w:rsidR="00A15FFE" w:rsidRPr="00DA3240" w:rsidRDefault="00A15FFE"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3. Для замещения должностей муниципальной службы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устанавливаются следующие квалификационные требования к стажу муниципальной службы (государственной службы) или стажу работы по специальности, направлению подготовки:</w:t>
      </w:r>
    </w:p>
    <w:p w:rsidR="00A15FFE" w:rsidRPr="00DA3240" w:rsidRDefault="00A15FFE"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 по высшим, главным и ведущим должностям муниципальной службы - стаж муниципальной службы (государственной службы) не менее 2 лет или стаж работы по специальности, направлению подготовки не менее 3 лет;</w:t>
      </w:r>
    </w:p>
    <w:p w:rsidR="00A15FFE" w:rsidRPr="00DA3240" w:rsidRDefault="00A15FFE"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2) по старшим и младшим должностям муниципальной службы - без предъявления требований к стажу.</w:t>
      </w:r>
    </w:p>
    <w:p w:rsidR="00A15FFE" w:rsidRPr="00DA3240" w:rsidRDefault="00A15FFE"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(государственной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(государственной службы) или стажа работы по специальности, направлению подготовки.</w:t>
      </w:r>
    </w:p>
    <w:p w:rsidR="00A15FFE" w:rsidRPr="00DA3240" w:rsidRDefault="00A15FFE"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15FFE" w:rsidRDefault="00A15FFE"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5. Уставом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 законом Тверской области могут быть установлены дополнительные требования к кандидатам на должность Главы Администрации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по контракту.</w:t>
      </w:r>
    </w:p>
    <w:p w:rsidR="0011745D" w:rsidRDefault="0011745D"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rsidR="0011745D" w:rsidRDefault="0011745D"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rsidR="0011745D" w:rsidRDefault="0011745D"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rsidR="0011745D" w:rsidRPr="00DA3240" w:rsidRDefault="0011745D"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rsidR="00A15FFE" w:rsidRPr="0027391A" w:rsidRDefault="00A15FFE" w:rsidP="0027391A">
      <w:pPr>
        <w:shd w:val="clear" w:color="auto" w:fill="FFFFFF"/>
        <w:spacing w:before="120" w:after="120" w:line="240" w:lineRule="auto"/>
        <w:jc w:val="center"/>
        <w:rPr>
          <w:rFonts w:ascii="Times New Roman" w:eastAsia="Times New Roman" w:hAnsi="Times New Roman" w:cs="Times New Roman"/>
          <w:b/>
          <w:color w:val="000000" w:themeColor="text1"/>
          <w:sz w:val="24"/>
          <w:szCs w:val="24"/>
          <w:lang w:eastAsia="ru-RU"/>
        </w:rPr>
      </w:pPr>
      <w:r w:rsidRPr="0027391A">
        <w:rPr>
          <w:rFonts w:ascii="Times New Roman" w:eastAsia="Times New Roman" w:hAnsi="Times New Roman" w:cs="Times New Roman"/>
          <w:b/>
          <w:bCs/>
          <w:color w:val="000000" w:themeColor="text1"/>
          <w:sz w:val="24"/>
          <w:szCs w:val="24"/>
          <w:lang w:eastAsia="ru-RU"/>
        </w:rPr>
        <w:t xml:space="preserve">Статья </w:t>
      </w:r>
      <w:r w:rsidR="000B50C0">
        <w:rPr>
          <w:rFonts w:ascii="Times New Roman" w:eastAsia="Times New Roman" w:hAnsi="Times New Roman" w:cs="Times New Roman"/>
          <w:b/>
          <w:bCs/>
          <w:color w:val="000000" w:themeColor="text1"/>
          <w:sz w:val="24"/>
          <w:szCs w:val="24"/>
          <w:lang w:eastAsia="ru-RU"/>
        </w:rPr>
        <w:t>6</w:t>
      </w:r>
      <w:r w:rsidRPr="0027391A">
        <w:rPr>
          <w:rFonts w:ascii="Times New Roman" w:eastAsia="Times New Roman" w:hAnsi="Times New Roman" w:cs="Times New Roman"/>
          <w:b/>
          <w:bCs/>
          <w:color w:val="000000" w:themeColor="text1"/>
          <w:sz w:val="24"/>
          <w:szCs w:val="24"/>
          <w:lang w:eastAsia="ru-RU"/>
        </w:rPr>
        <w:t xml:space="preserve">. Основные права муниципального служащего </w:t>
      </w:r>
      <w:r w:rsidR="00DA3240" w:rsidRPr="0027391A">
        <w:rPr>
          <w:rFonts w:ascii="Times New Roman" w:eastAsia="Times New Roman" w:hAnsi="Times New Roman" w:cs="Times New Roman"/>
          <w:b/>
          <w:bCs/>
          <w:color w:val="000000" w:themeColor="text1"/>
          <w:sz w:val="24"/>
          <w:szCs w:val="24"/>
          <w:lang w:eastAsia="ru-RU"/>
        </w:rPr>
        <w:t>Бельского</w:t>
      </w:r>
      <w:r w:rsidRPr="0027391A">
        <w:rPr>
          <w:rFonts w:ascii="Times New Roman" w:eastAsia="Times New Roman" w:hAnsi="Times New Roman" w:cs="Times New Roman"/>
          <w:b/>
          <w:bCs/>
          <w:color w:val="000000" w:themeColor="text1"/>
          <w:sz w:val="24"/>
          <w:szCs w:val="24"/>
          <w:lang w:eastAsia="ru-RU"/>
        </w:rPr>
        <w:t xml:space="preserve"> района</w:t>
      </w:r>
    </w:p>
    <w:p w:rsidR="00A15FFE" w:rsidRPr="00DA3240" w:rsidRDefault="00A15FFE"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 Муниципальный служащий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имеет право на:</w:t>
      </w:r>
    </w:p>
    <w:p w:rsidR="00A15FFE" w:rsidRPr="00DA3240" w:rsidRDefault="00A15FFE"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 ознакомление с документами, устанавливающими его права и обязанности по замещаемой должности муниципальной службы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критериями оценки качества исполнения должностных обязанностей и условиями продвижения по службе;</w:t>
      </w:r>
    </w:p>
    <w:p w:rsidR="00A15FFE" w:rsidRPr="00DA3240" w:rsidRDefault="00A15FFE"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2) обеспечение организационно-технических условий, необходимых для исполнения должностных обязанностей;</w:t>
      </w:r>
    </w:p>
    <w:p w:rsidR="00A15FFE" w:rsidRPr="00DA3240" w:rsidRDefault="00A15FFE"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15FFE" w:rsidRPr="00DA3240" w:rsidRDefault="00A15FFE"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15FFE" w:rsidRPr="00DA3240" w:rsidRDefault="00A15FFE"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избирательной комиссии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w:t>
      </w:r>
    </w:p>
    <w:p w:rsidR="00A15FFE" w:rsidRPr="00DA3240" w:rsidRDefault="00A15FFE" w:rsidP="0027391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6) участие по своей инициативе в конкурсе на замещение вакантной должности муниципальной службы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7) повышение квалификации в соответствии с правовым актом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за счет средств бюджета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8) защиту своих персональных данных;</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12) пенсионное обеспечение в соответствии с законодательством Российской Федерации.</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2. Муниципальный служащий, за исключением муниципального служащего, замещающего должность Главы Администрации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по контракту, вправе с предварительным письменным уведомлением руководителя органа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избирательной комиссии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выполнять иную оплачиваемую работу, если это не повлечет за собой конфликт интересов и если иное не предусмотрено Федеральным законом №</w:t>
      </w:r>
      <w:r w:rsidR="00A336EA">
        <w:rPr>
          <w:rFonts w:ascii="Times New Roman" w:eastAsia="Times New Roman" w:hAnsi="Times New Roman" w:cs="Times New Roman"/>
          <w:color w:val="000000" w:themeColor="text1"/>
          <w:sz w:val="24"/>
          <w:szCs w:val="24"/>
          <w:lang w:eastAsia="ru-RU"/>
        </w:rPr>
        <w:t xml:space="preserve"> </w:t>
      </w:r>
      <w:r w:rsidRPr="00DA3240">
        <w:rPr>
          <w:rFonts w:ascii="Times New Roman" w:eastAsia="Times New Roman" w:hAnsi="Times New Roman" w:cs="Times New Roman"/>
          <w:color w:val="000000" w:themeColor="text1"/>
          <w:sz w:val="24"/>
          <w:szCs w:val="24"/>
          <w:lang w:eastAsia="ru-RU"/>
        </w:rPr>
        <w:t>25-ФЗ.</w:t>
      </w:r>
    </w:p>
    <w:p w:rsidR="00A15FFE" w:rsidRPr="00A336EA" w:rsidRDefault="00A15FFE" w:rsidP="00A336EA">
      <w:pPr>
        <w:shd w:val="clear" w:color="auto" w:fill="FFFFFF"/>
        <w:spacing w:before="120" w:after="120" w:line="240" w:lineRule="auto"/>
        <w:jc w:val="center"/>
        <w:rPr>
          <w:rFonts w:ascii="Times New Roman" w:eastAsia="Times New Roman" w:hAnsi="Times New Roman" w:cs="Times New Roman"/>
          <w:b/>
          <w:color w:val="000000" w:themeColor="text1"/>
          <w:sz w:val="24"/>
          <w:szCs w:val="24"/>
          <w:lang w:eastAsia="ru-RU"/>
        </w:rPr>
      </w:pPr>
      <w:r w:rsidRPr="00A336EA">
        <w:rPr>
          <w:rFonts w:ascii="Times New Roman" w:eastAsia="Times New Roman" w:hAnsi="Times New Roman" w:cs="Times New Roman"/>
          <w:b/>
          <w:bCs/>
          <w:color w:val="000000" w:themeColor="text1"/>
          <w:sz w:val="24"/>
          <w:szCs w:val="24"/>
          <w:lang w:eastAsia="ru-RU"/>
        </w:rPr>
        <w:t xml:space="preserve">Статья </w:t>
      </w:r>
      <w:r w:rsidR="000B50C0">
        <w:rPr>
          <w:rFonts w:ascii="Times New Roman" w:eastAsia="Times New Roman" w:hAnsi="Times New Roman" w:cs="Times New Roman"/>
          <w:b/>
          <w:bCs/>
          <w:color w:val="000000" w:themeColor="text1"/>
          <w:sz w:val="24"/>
          <w:szCs w:val="24"/>
          <w:lang w:eastAsia="ru-RU"/>
        </w:rPr>
        <w:t>7</w:t>
      </w:r>
      <w:r w:rsidRPr="00A336EA">
        <w:rPr>
          <w:rFonts w:ascii="Times New Roman" w:eastAsia="Times New Roman" w:hAnsi="Times New Roman" w:cs="Times New Roman"/>
          <w:b/>
          <w:bCs/>
          <w:color w:val="000000" w:themeColor="text1"/>
          <w:sz w:val="24"/>
          <w:szCs w:val="24"/>
          <w:lang w:eastAsia="ru-RU"/>
        </w:rPr>
        <w:t xml:space="preserve">. Основные обязанности муниципального служащего </w:t>
      </w:r>
      <w:r w:rsidR="00DA3240" w:rsidRPr="00A336EA">
        <w:rPr>
          <w:rFonts w:ascii="Times New Roman" w:eastAsia="Times New Roman" w:hAnsi="Times New Roman" w:cs="Times New Roman"/>
          <w:b/>
          <w:bCs/>
          <w:color w:val="000000" w:themeColor="text1"/>
          <w:sz w:val="24"/>
          <w:szCs w:val="24"/>
          <w:lang w:eastAsia="ru-RU"/>
        </w:rPr>
        <w:t>Бельского</w:t>
      </w:r>
      <w:r w:rsidRPr="00A336EA">
        <w:rPr>
          <w:rFonts w:ascii="Times New Roman" w:eastAsia="Times New Roman" w:hAnsi="Times New Roman" w:cs="Times New Roman"/>
          <w:b/>
          <w:bCs/>
          <w:color w:val="000000" w:themeColor="text1"/>
          <w:sz w:val="24"/>
          <w:szCs w:val="24"/>
          <w:lang w:eastAsia="ru-RU"/>
        </w:rPr>
        <w:t xml:space="preserve"> района</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 Муниципальный служащий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обязан:</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Тверской области, законы и иные нормативные правовые акты Тверской области, Устав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 иные правовые акты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 обеспечивать их исполнение;</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2) исполнять должностные обязанности в соответствии с должностной инструкцией;</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4) соблюдать установленные в органе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аппарате избирательной комиссии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правила внутреннего трудового распорядка, должностную инструкцию, порядок работы со служебной информацией;</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5) поддерживать уровень квалификации, необходимый для надлежащего исполнения должностных обязанностей;</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9) сообщать руководителю органа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избирательной комиссии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10) соблюдать ограничения, выполнять обязательства, не нарушать запреты, которые установлены Федеральным законом №</w:t>
      </w:r>
      <w:r w:rsidR="00A336EA">
        <w:rPr>
          <w:rFonts w:ascii="Times New Roman" w:eastAsia="Times New Roman" w:hAnsi="Times New Roman" w:cs="Times New Roman"/>
          <w:color w:val="000000" w:themeColor="text1"/>
          <w:sz w:val="24"/>
          <w:szCs w:val="24"/>
          <w:lang w:eastAsia="ru-RU"/>
        </w:rPr>
        <w:t xml:space="preserve"> </w:t>
      </w:r>
      <w:r w:rsidRPr="00DA3240">
        <w:rPr>
          <w:rFonts w:ascii="Times New Roman" w:eastAsia="Times New Roman" w:hAnsi="Times New Roman" w:cs="Times New Roman"/>
          <w:color w:val="000000" w:themeColor="text1"/>
          <w:sz w:val="24"/>
          <w:szCs w:val="24"/>
          <w:lang w:eastAsia="ru-RU"/>
        </w:rPr>
        <w:t>25-ФЗ, другими федеральными законами;</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11) уведомлять в письменной форме руководителя органа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2. Муниципальный служащий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Тверской области, правовых актов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15FFE" w:rsidRPr="00A336EA" w:rsidRDefault="00A15FFE" w:rsidP="00A336EA">
      <w:pPr>
        <w:shd w:val="clear" w:color="auto" w:fill="FFFFFF"/>
        <w:spacing w:before="120" w:after="120" w:line="240" w:lineRule="auto"/>
        <w:jc w:val="center"/>
        <w:rPr>
          <w:rFonts w:ascii="Times New Roman" w:eastAsia="Times New Roman" w:hAnsi="Times New Roman" w:cs="Times New Roman"/>
          <w:b/>
          <w:color w:val="000000" w:themeColor="text1"/>
          <w:sz w:val="24"/>
          <w:szCs w:val="24"/>
          <w:lang w:eastAsia="ru-RU"/>
        </w:rPr>
      </w:pPr>
      <w:r w:rsidRPr="00A336EA">
        <w:rPr>
          <w:rFonts w:ascii="Times New Roman" w:eastAsia="Times New Roman" w:hAnsi="Times New Roman" w:cs="Times New Roman"/>
          <w:b/>
          <w:bCs/>
          <w:color w:val="000000" w:themeColor="text1"/>
          <w:sz w:val="24"/>
          <w:szCs w:val="24"/>
          <w:lang w:eastAsia="ru-RU"/>
        </w:rPr>
        <w:t xml:space="preserve">Статья </w:t>
      </w:r>
      <w:r w:rsidR="0011745D">
        <w:rPr>
          <w:rFonts w:ascii="Times New Roman" w:eastAsia="Times New Roman" w:hAnsi="Times New Roman" w:cs="Times New Roman"/>
          <w:b/>
          <w:bCs/>
          <w:color w:val="000000" w:themeColor="text1"/>
          <w:sz w:val="24"/>
          <w:szCs w:val="24"/>
          <w:lang w:eastAsia="ru-RU"/>
        </w:rPr>
        <w:t>8</w:t>
      </w:r>
      <w:r w:rsidRPr="00A336EA">
        <w:rPr>
          <w:rFonts w:ascii="Times New Roman" w:eastAsia="Times New Roman" w:hAnsi="Times New Roman" w:cs="Times New Roman"/>
          <w:b/>
          <w:bCs/>
          <w:color w:val="000000" w:themeColor="text1"/>
          <w:sz w:val="24"/>
          <w:szCs w:val="24"/>
          <w:lang w:eastAsia="ru-RU"/>
        </w:rPr>
        <w:t xml:space="preserve">. Ограничения, связанные с муниципальной службой </w:t>
      </w:r>
      <w:r w:rsidR="00DA3240" w:rsidRPr="00A336EA">
        <w:rPr>
          <w:rFonts w:ascii="Times New Roman" w:eastAsia="Times New Roman" w:hAnsi="Times New Roman" w:cs="Times New Roman"/>
          <w:b/>
          <w:bCs/>
          <w:color w:val="000000" w:themeColor="text1"/>
          <w:sz w:val="24"/>
          <w:szCs w:val="24"/>
          <w:lang w:eastAsia="ru-RU"/>
        </w:rPr>
        <w:t>Бельского</w:t>
      </w:r>
      <w:r w:rsidRPr="00A336EA">
        <w:rPr>
          <w:rFonts w:ascii="Times New Roman" w:eastAsia="Times New Roman" w:hAnsi="Times New Roman" w:cs="Times New Roman"/>
          <w:b/>
          <w:bCs/>
          <w:color w:val="000000" w:themeColor="text1"/>
          <w:sz w:val="24"/>
          <w:szCs w:val="24"/>
          <w:lang w:eastAsia="ru-RU"/>
        </w:rPr>
        <w:t xml:space="preserve"> района</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 Гражданин не может быть принят на муниципальную службу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а муниципальный служащий не может находиться на муниципальной службе в случае:</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 признания его недееспособным или ограниченно дееспособным решением суда, вступившим в законную силу;</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муниципальных служащих, если замещение должности муниципальной службы связано с непосредственной подчиненностью или подконтрольностью одного из них другому;</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8) представления подложных документов или заведомо ложных сведений при поступлении на муниципальную службу;</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9) непредставления предусмотренных Федеральным законом № 25-ФЗ, Федеральным законом № 273-ФЗ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10)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w:t>
      </w:r>
      <w:r w:rsidR="00CC243F">
        <w:rPr>
          <w:rFonts w:ascii="Times New Roman" w:eastAsia="Times New Roman" w:hAnsi="Times New Roman" w:cs="Times New Roman"/>
          <w:color w:val="000000" w:themeColor="text1"/>
          <w:sz w:val="24"/>
          <w:szCs w:val="24"/>
          <w:lang w:eastAsia="ru-RU"/>
        </w:rPr>
        <w:t xml:space="preserve">муниципальный служащий </w:t>
      </w:r>
      <w:r w:rsidRPr="00DA3240">
        <w:rPr>
          <w:rFonts w:ascii="Times New Roman" w:eastAsia="Times New Roman" w:hAnsi="Times New Roman" w:cs="Times New Roman"/>
          <w:color w:val="000000" w:themeColor="text1"/>
          <w:sz w:val="24"/>
          <w:szCs w:val="24"/>
          <w:lang w:eastAsia="ru-RU"/>
        </w:rPr>
        <w:t>размещал</w:t>
      </w:r>
      <w:r w:rsidR="00F44B18">
        <w:rPr>
          <w:rFonts w:ascii="Times New Roman" w:eastAsia="Times New Roman" w:hAnsi="Times New Roman" w:cs="Times New Roman"/>
          <w:color w:val="000000" w:themeColor="text1"/>
          <w:sz w:val="24"/>
          <w:szCs w:val="24"/>
          <w:lang w:eastAsia="ru-RU"/>
        </w:rPr>
        <w:t>и</w:t>
      </w:r>
      <w:r w:rsidRPr="00DA3240">
        <w:rPr>
          <w:rFonts w:ascii="Times New Roman" w:eastAsia="Times New Roman" w:hAnsi="Times New Roman" w:cs="Times New Roman"/>
          <w:color w:val="000000" w:themeColor="text1"/>
          <w:sz w:val="24"/>
          <w:szCs w:val="24"/>
          <w:lang w:eastAsia="ru-RU"/>
        </w:rPr>
        <w:t xml:space="preserve"> общедоступную информацию, а также данные, позволяющие его идентифицировать;</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2. Гражданин не может быть назначен на должность Главы Администрации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по контракту, а муниципальный служащий не может замещать должность Главы Администрации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w:t>
      </w:r>
    </w:p>
    <w:p w:rsidR="00A15FFE" w:rsidRPr="00DA3240" w:rsidRDefault="00A15FFE" w:rsidP="00A336E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3. Гражданин не может быть принят на муниципальную службу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после</w:t>
      </w:r>
      <w:r w:rsidR="00A336EA">
        <w:rPr>
          <w:rFonts w:ascii="Times New Roman" w:eastAsia="Times New Roman" w:hAnsi="Times New Roman" w:cs="Times New Roman"/>
          <w:color w:val="000000" w:themeColor="text1"/>
          <w:sz w:val="24"/>
          <w:szCs w:val="24"/>
          <w:lang w:eastAsia="ru-RU"/>
        </w:rPr>
        <w:t xml:space="preserve"> достижения им возраста 65 лет -</w:t>
      </w:r>
      <w:r w:rsidRPr="00DA3240">
        <w:rPr>
          <w:rFonts w:ascii="Times New Roman" w:eastAsia="Times New Roman" w:hAnsi="Times New Roman" w:cs="Times New Roman"/>
          <w:color w:val="000000" w:themeColor="text1"/>
          <w:sz w:val="24"/>
          <w:szCs w:val="24"/>
          <w:lang w:eastAsia="ru-RU"/>
        </w:rPr>
        <w:t xml:space="preserve"> предельного возраста, установленного для замещения должности муниципальной службы.</w:t>
      </w:r>
    </w:p>
    <w:p w:rsidR="00A15FFE" w:rsidRPr="00324917" w:rsidRDefault="0011745D" w:rsidP="00324917">
      <w:pPr>
        <w:shd w:val="clear" w:color="auto" w:fill="FFFFFF"/>
        <w:spacing w:before="120" w:after="12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Статья 9</w:t>
      </w:r>
      <w:r w:rsidR="00A15FFE" w:rsidRPr="00324917">
        <w:rPr>
          <w:rFonts w:ascii="Times New Roman" w:eastAsia="Times New Roman" w:hAnsi="Times New Roman" w:cs="Times New Roman"/>
          <w:b/>
          <w:bCs/>
          <w:color w:val="000000" w:themeColor="text1"/>
          <w:sz w:val="24"/>
          <w:szCs w:val="24"/>
          <w:lang w:eastAsia="ru-RU"/>
        </w:rPr>
        <w:t xml:space="preserve">. Запреты, связанные с муниципальной службой </w:t>
      </w:r>
      <w:r w:rsidR="00DA3240" w:rsidRPr="00324917">
        <w:rPr>
          <w:rFonts w:ascii="Times New Roman" w:eastAsia="Times New Roman" w:hAnsi="Times New Roman" w:cs="Times New Roman"/>
          <w:b/>
          <w:bCs/>
          <w:color w:val="000000" w:themeColor="text1"/>
          <w:sz w:val="24"/>
          <w:szCs w:val="24"/>
          <w:lang w:eastAsia="ru-RU"/>
        </w:rPr>
        <w:t>Бельского</w:t>
      </w:r>
      <w:r w:rsidR="00A15FFE" w:rsidRPr="00324917">
        <w:rPr>
          <w:rFonts w:ascii="Times New Roman" w:eastAsia="Times New Roman" w:hAnsi="Times New Roman" w:cs="Times New Roman"/>
          <w:b/>
          <w:bCs/>
          <w:color w:val="000000" w:themeColor="text1"/>
          <w:sz w:val="24"/>
          <w:szCs w:val="24"/>
          <w:lang w:eastAsia="ru-RU"/>
        </w:rPr>
        <w:t xml:space="preserve"> района</w:t>
      </w:r>
    </w:p>
    <w:p w:rsidR="00A15FFE" w:rsidRPr="00DA3240" w:rsidRDefault="00A15FFE" w:rsidP="0032491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 В связи с прохождением муниципальной службы муниципальному служащему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запрещается:</w:t>
      </w:r>
    </w:p>
    <w:p w:rsidR="00A15FFE" w:rsidRPr="00DA3240" w:rsidRDefault="00A15FFE" w:rsidP="0032491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 замещать должность муниципальной службы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в случае:</w:t>
      </w:r>
    </w:p>
    <w:p w:rsidR="00A15FFE" w:rsidRPr="00DA3240" w:rsidRDefault="00A15FFE" w:rsidP="0032491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а) избрания или назначения на государственную должность Российской Федерации либо на государственную должность</w:t>
      </w:r>
      <w:r w:rsidR="00324917">
        <w:rPr>
          <w:rFonts w:ascii="Times New Roman" w:eastAsia="Times New Roman" w:hAnsi="Times New Roman" w:cs="Times New Roman"/>
          <w:color w:val="000000" w:themeColor="text1"/>
          <w:sz w:val="24"/>
          <w:szCs w:val="24"/>
          <w:lang w:eastAsia="ru-RU"/>
        </w:rPr>
        <w:t xml:space="preserve"> Тверской области</w:t>
      </w:r>
      <w:r w:rsidRPr="00DA3240">
        <w:rPr>
          <w:rFonts w:ascii="Times New Roman" w:eastAsia="Times New Roman" w:hAnsi="Times New Roman" w:cs="Times New Roman"/>
          <w:color w:val="000000" w:themeColor="text1"/>
          <w:sz w:val="24"/>
          <w:szCs w:val="24"/>
          <w:lang w:eastAsia="ru-RU"/>
        </w:rPr>
        <w:t>, а также в случае назначения на должность государственной службы;</w:t>
      </w:r>
    </w:p>
    <w:p w:rsidR="00A15FFE" w:rsidRPr="00DA3240" w:rsidRDefault="00A15FFE" w:rsidP="0032491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б) избрания или назначения на муниципальную должность;</w:t>
      </w:r>
    </w:p>
    <w:p w:rsidR="00A15FFE" w:rsidRPr="00DA3240" w:rsidRDefault="00A15FFE" w:rsidP="0032491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lastRenderedPageBreak/>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00324917">
        <w:rPr>
          <w:rFonts w:ascii="Times New Roman" w:eastAsia="Times New Roman" w:hAnsi="Times New Roman" w:cs="Times New Roman"/>
          <w:color w:val="000000" w:themeColor="text1"/>
          <w:sz w:val="24"/>
          <w:szCs w:val="24"/>
          <w:lang w:eastAsia="ru-RU"/>
        </w:rPr>
        <w:t xml:space="preserve"> района</w:t>
      </w:r>
      <w:r w:rsidRPr="00DA3240">
        <w:rPr>
          <w:rFonts w:ascii="Times New Roman" w:eastAsia="Times New Roman" w:hAnsi="Times New Roman" w:cs="Times New Roman"/>
          <w:color w:val="000000" w:themeColor="text1"/>
          <w:sz w:val="24"/>
          <w:szCs w:val="24"/>
          <w:lang w:eastAsia="ru-RU"/>
        </w:rPr>
        <w:t>;</w:t>
      </w:r>
    </w:p>
    <w:p w:rsidR="00A15FFE" w:rsidRPr="00DA3240" w:rsidRDefault="00A15FFE" w:rsidP="0032491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w:t>
      </w:r>
      <w:r w:rsidR="00324917">
        <w:rPr>
          <w:rFonts w:ascii="Times New Roman" w:eastAsia="Times New Roman" w:hAnsi="Times New Roman" w:cs="Times New Roman"/>
          <w:color w:val="000000" w:themeColor="text1"/>
          <w:sz w:val="24"/>
          <w:szCs w:val="24"/>
          <w:lang w:eastAsia="ru-RU"/>
        </w:rPr>
        <w:t>ми Тверской области</w:t>
      </w:r>
      <w:r w:rsidRPr="00DA3240">
        <w:rPr>
          <w:rFonts w:ascii="Times New Roman" w:eastAsia="Times New Roman" w:hAnsi="Times New Roman" w:cs="Times New Roman"/>
          <w:color w:val="000000" w:themeColor="text1"/>
          <w:sz w:val="24"/>
          <w:szCs w:val="24"/>
          <w:lang w:eastAsia="ru-RU"/>
        </w:rPr>
        <w:t>, ему не поручено участвовать в управлении этой организацией;</w:t>
      </w:r>
    </w:p>
    <w:p w:rsidR="00A15FFE" w:rsidRPr="00DA3240" w:rsidRDefault="00A15FFE" w:rsidP="0032491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3) быть поверенным или представителем по делам третьих лиц в органе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15FFE" w:rsidRPr="00DA3240" w:rsidRDefault="00A15FFE" w:rsidP="0032491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в которых он замещает должность муниципальной службы, за исключением случаев, установленных Гражданским кодексом Российской Федерации;</w:t>
      </w:r>
    </w:p>
    <w:p w:rsidR="00A15FFE" w:rsidRPr="00DA3240" w:rsidRDefault="00A15FFE" w:rsidP="0032491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избирательной комиссии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15FFE" w:rsidRPr="00DA3240" w:rsidRDefault="00A15FFE" w:rsidP="0032491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15FFE" w:rsidRPr="00DA3240" w:rsidRDefault="00A15FFE" w:rsidP="001550F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15FFE" w:rsidRPr="00DA3240" w:rsidRDefault="00A15FFE" w:rsidP="001550F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 их руководителей, если это не входит в его должностные обязанности;</w:t>
      </w:r>
    </w:p>
    <w:p w:rsidR="00A15FFE" w:rsidRPr="00DA3240" w:rsidRDefault="00A15FFE" w:rsidP="001550F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9) принимать без письменного разрешения Главы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15FFE" w:rsidRPr="00DA3240" w:rsidRDefault="00A15FFE" w:rsidP="001550F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A15FFE" w:rsidRPr="00DA3240" w:rsidRDefault="00A15FFE" w:rsidP="001550F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15FFE" w:rsidRPr="00DA3240" w:rsidRDefault="00A15FFE" w:rsidP="001550F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lastRenderedPageBreak/>
        <w:t xml:space="preserve">12) создавать в органах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15FFE" w:rsidRPr="00DA3240" w:rsidRDefault="00A15FFE" w:rsidP="001550F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13) прекращать исполнение должностных обязанностей в целях урегулирования трудового спора;</w:t>
      </w:r>
    </w:p>
    <w:p w:rsidR="00A15FFE" w:rsidRPr="00DA3240" w:rsidRDefault="00A15FFE" w:rsidP="001550F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5FFE" w:rsidRPr="00DA3240" w:rsidRDefault="00A15FFE" w:rsidP="00A15FF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15) заниматься без письменного разрешения руководителя органа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15FFE" w:rsidRPr="00DA3240" w:rsidRDefault="00A15FFE" w:rsidP="001550F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2. Муниципальный служащий, замещающий должность Главы Администрации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5FFE" w:rsidRPr="00DA3240" w:rsidRDefault="00A15FFE" w:rsidP="001550F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3. Гражданин после увольнения с муниципальной службы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15FFE" w:rsidRDefault="00A15FFE" w:rsidP="001550F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1745D" w:rsidRDefault="0011745D" w:rsidP="001550F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rsidR="00EF2F3E" w:rsidRPr="0011745D" w:rsidRDefault="00EF2F3E" w:rsidP="00EF2F3E">
      <w:pPr>
        <w:ind w:firstLine="720"/>
        <w:jc w:val="both"/>
        <w:rPr>
          <w:rFonts w:ascii="Times New Roman" w:hAnsi="Times New Roman" w:cs="Times New Roman"/>
          <w:b/>
          <w:sz w:val="24"/>
          <w:szCs w:val="24"/>
        </w:rPr>
      </w:pPr>
      <w:r w:rsidRPr="0011745D">
        <w:rPr>
          <w:rFonts w:ascii="Times New Roman" w:hAnsi="Times New Roman" w:cs="Times New Roman"/>
          <w:b/>
          <w:sz w:val="24"/>
          <w:szCs w:val="24"/>
        </w:rPr>
        <w:t xml:space="preserve">Статья </w:t>
      </w:r>
      <w:r w:rsidR="0011745D">
        <w:rPr>
          <w:rFonts w:ascii="Times New Roman" w:hAnsi="Times New Roman" w:cs="Times New Roman"/>
          <w:b/>
          <w:sz w:val="24"/>
          <w:szCs w:val="24"/>
        </w:rPr>
        <w:t>10</w:t>
      </w:r>
      <w:r w:rsidRPr="0011745D">
        <w:rPr>
          <w:rFonts w:ascii="Times New Roman" w:hAnsi="Times New Roman" w:cs="Times New Roman"/>
          <w:b/>
          <w:sz w:val="24"/>
          <w:szCs w:val="24"/>
        </w:rPr>
        <w:t>. Урегулирование конфликта интересов на муниципальной службе</w:t>
      </w:r>
    </w:p>
    <w:p w:rsidR="00EF2F3E" w:rsidRPr="0011745D" w:rsidRDefault="00EF2F3E" w:rsidP="00EF2F3E">
      <w:pPr>
        <w:jc w:val="both"/>
        <w:rPr>
          <w:rFonts w:ascii="Times New Roman" w:hAnsi="Times New Roman" w:cs="Times New Roman"/>
          <w:sz w:val="24"/>
          <w:szCs w:val="24"/>
        </w:rPr>
      </w:pPr>
      <w:r w:rsidRPr="0011745D">
        <w:rPr>
          <w:rFonts w:ascii="Times New Roman" w:hAnsi="Times New Roman" w:cs="Times New Roman"/>
          <w:sz w:val="24"/>
          <w:szCs w:val="24"/>
        </w:rPr>
        <w:tab/>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w:t>
      </w:r>
      <w:r w:rsidRPr="0011745D">
        <w:rPr>
          <w:rFonts w:ascii="Times New Roman" w:hAnsi="Times New Roman" w:cs="Times New Roman"/>
          <w:sz w:val="24"/>
          <w:szCs w:val="24"/>
        </w:rPr>
        <w:lastRenderedPageBreak/>
        <w:t>служащего и законными интересами граждан, организаций, общества, Российской Федерации, Тверской области, Бельского района, способное привести к причинению вреда этим законным интересам граждан, организаций, общества, Российской Федерации, Тверской области, Бельского района.</w:t>
      </w:r>
    </w:p>
    <w:p w:rsidR="00EF2F3E" w:rsidRPr="0011745D" w:rsidRDefault="00EF2F3E" w:rsidP="00EF2F3E">
      <w:pPr>
        <w:jc w:val="both"/>
        <w:rPr>
          <w:rFonts w:ascii="Times New Roman" w:hAnsi="Times New Roman" w:cs="Times New Roman"/>
          <w:sz w:val="24"/>
          <w:szCs w:val="24"/>
        </w:rPr>
      </w:pPr>
      <w:r w:rsidRPr="0011745D">
        <w:rPr>
          <w:rFonts w:ascii="Times New Roman" w:hAnsi="Times New Roman" w:cs="Times New Roman"/>
          <w:sz w:val="24"/>
          <w:szCs w:val="24"/>
        </w:rPr>
        <w:t>2. Непринятие муниципальным служащим, в порядке и случаях, предусмотренных законодательством,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F2F3E" w:rsidRPr="0011745D" w:rsidRDefault="00EF2F3E" w:rsidP="00EF2F3E">
      <w:pPr>
        <w:jc w:val="both"/>
        <w:rPr>
          <w:rFonts w:ascii="Times New Roman" w:hAnsi="Times New Roman" w:cs="Times New Roman"/>
          <w:sz w:val="24"/>
          <w:szCs w:val="24"/>
        </w:rPr>
      </w:pPr>
      <w:r w:rsidRPr="0011745D">
        <w:rPr>
          <w:rFonts w:ascii="Times New Roman" w:hAnsi="Times New Roman" w:cs="Times New Roman"/>
          <w:sz w:val="24"/>
          <w:szCs w:val="24"/>
        </w:rPr>
        <w:tab/>
        <w:t>3.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района, аппарате избирательной комиссии района в порядке, определяемом нормативными правовыми актами Тверской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F2F3E" w:rsidRPr="0011745D" w:rsidRDefault="00EF2F3E" w:rsidP="00EF2F3E">
      <w:pPr>
        <w:jc w:val="both"/>
        <w:rPr>
          <w:rFonts w:ascii="Times New Roman" w:hAnsi="Times New Roman" w:cs="Times New Roman"/>
          <w:b/>
          <w:sz w:val="24"/>
          <w:szCs w:val="24"/>
        </w:rPr>
      </w:pPr>
      <w:r w:rsidRPr="00237C49">
        <w:rPr>
          <w:rFonts w:ascii="Times New Roman" w:hAnsi="Times New Roman" w:cs="Times New Roman"/>
          <w:sz w:val="26"/>
          <w:szCs w:val="26"/>
        </w:rPr>
        <w:tab/>
      </w:r>
      <w:r w:rsidR="005410B6" w:rsidRPr="0011745D">
        <w:rPr>
          <w:rFonts w:ascii="Times New Roman" w:hAnsi="Times New Roman" w:cs="Times New Roman"/>
          <w:b/>
          <w:sz w:val="24"/>
          <w:szCs w:val="24"/>
        </w:rPr>
        <w:t xml:space="preserve">Статья </w:t>
      </w:r>
      <w:r w:rsidR="0011745D">
        <w:rPr>
          <w:rFonts w:ascii="Times New Roman" w:hAnsi="Times New Roman" w:cs="Times New Roman"/>
          <w:b/>
          <w:sz w:val="24"/>
          <w:szCs w:val="24"/>
        </w:rPr>
        <w:t>11</w:t>
      </w:r>
      <w:r w:rsidR="005410B6" w:rsidRPr="0011745D">
        <w:rPr>
          <w:rFonts w:ascii="Times New Roman" w:hAnsi="Times New Roman" w:cs="Times New Roman"/>
          <w:b/>
          <w:sz w:val="24"/>
          <w:szCs w:val="24"/>
        </w:rPr>
        <w:t>. Сведения о доходах, об имуществе и обязательствах имущественного характера муниципального служащего</w:t>
      </w:r>
    </w:p>
    <w:p w:rsidR="00EF2F3E" w:rsidRPr="0011745D" w:rsidRDefault="00EF2F3E" w:rsidP="00EF2F3E">
      <w:pPr>
        <w:jc w:val="both"/>
        <w:rPr>
          <w:rFonts w:ascii="Times New Roman" w:hAnsi="Times New Roman" w:cs="Times New Roman"/>
          <w:color w:val="000000"/>
          <w:sz w:val="24"/>
          <w:szCs w:val="24"/>
        </w:rPr>
      </w:pPr>
      <w:r w:rsidRPr="0011745D">
        <w:rPr>
          <w:rFonts w:ascii="Times New Roman" w:hAnsi="Times New Roman" w:cs="Times New Roman"/>
          <w:sz w:val="24"/>
          <w:szCs w:val="24"/>
        </w:rPr>
        <w:tab/>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w:t>
      </w:r>
      <w:hyperlink r:id="rId8" w:history="1">
        <w:r w:rsidRPr="0011745D">
          <w:rPr>
            <w:rStyle w:val="a7"/>
            <w:rFonts w:ascii="Times New Roman" w:hAnsi="Times New Roman" w:cs="Times New Roman"/>
            <w:color w:val="000000"/>
            <w:sz w:val="24"/>
            <w:szCs w:val="24"/>
          </w:rPr>
          <w:t>законом Тверской области от 21 июня 2005 г. N 89-ЗО "О государственной гражданской службе Тверской области"</w:t>
        </w:r>
      </w:hyperlink>
      <w:r w:rsidRPr="0011745D">
        <w:rPr>
          <w:rFonts w:ascii="Times New Roman" w:hAnsi="Times New Roman" w:cs="Times New Roman"/>
          <w:color w:val="000000"/>
          <w:sz w:val="24"/>
          <w:szCs w:val="24"/>
        </w:rPr>
        <w:t xml:space="preserve"> </w:t>
      </w:r>
      <w:r w:rsidRPr="0011745D">
        <w:rPr>
          <w:rFonts w:ascii="Times New Roman" w:hAnsi="Times New Roman" w:cs="Times New Roman"/>
          <w:sz w:val="24"/>
          <w:szCs w:val="24"/>
        </w:rPr>
        <w:t>для представления сведений о доходах, об имуществе и обязательствах имущественного характера государственными гражданскими служащими</w:t>
      </w:r>
      <w:r w:rsidRPr="0011745D">
        <w:rPr>
          <w:rFonts w:ascii="Times New Roman" w:hAnsi="Times New Roman" w:cs="Times New Roman"/>
          <w:color w:val="000000"/>
          <w:sz w:val="24"/>
          <w:szCs w:val="24"/>
        </w:rPr>
        <w:t>. Непредставление указанных сведений муниципальным служащим, если предоставление этих сведений обязательно, либо представление заведомо недостоверных или неполных сведений является правонарушением, влекущим его увол</w:t>
      </w:r>
      <w:r w:rsidR="005410B6" w:rsidRPr="0011745D">
        <w:rPr>
          <w:rFonts w:ascii="Times New Roman" w:hAnsi="Times New Roman" w:cs="Times New Roman"/>
          <w:color w:val="000000"/>
          <w:sz w:val="24"/>
          <w:szCs w:val="24"/>
        </w:rPr>
        <w:t>ьнение с муниципальной службы.</w:t>
      </w:r>
    </w:p>
    <w:p w:rsidR="005410B6" w:rsidRPr="008C7F17" w:rsidRDefault="005410B6" w:rsidP="005410B6">
      <w:pPr>
        <w:ind w:firstLine="720"/>
        <w:jc w:val="both"/>
        <w:rPr>
          <w:rFonts w:ascii="Times New Roman" w:eastAsia="Calibri" w:hAnsi="Times New Roman" w:cs="Times New Roman"/>
          <w:sz w:val="24"/>
          <w:szCs w:val="24"/>
        </w:rPr>
      </w:pPr>
      <w:bookmarkStart w:id="17" w:name="sub_152"/>
      <w:r w:rsidRPr="008C7F17">
        <w:rPr>
          <w:rFonts w:ascii="Times New Roman" w:eastAsia="Calibri" w:hAnsi="Times New Roman" w:cs="Times New Roman"/>
          <w:sz w:val="24"/>
          <w:szCs w:val="24"/>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410B6" w:rsidRPr="008C7F17" w:rsidRDefault="005410B6" w:rsidP="008C7F17">
      <w:pPr>
        <w:jc w:val="both"/>
        <w:rPr>
          <w:rFonts w:ascii="Times New Roman" w:eastAsia="Calibri" w:hAnsi="Times New Roman" w:cs="Times New Roman"/>
          <w:sz w:val="24"/>
          <w:szCs w:val="24"/>
        </w:rPr>
      </w:pPr>
      <w:bookmarkStart w:id="18" w:name="sub_153"/>
      <w:bookmarkEnd w:id="17"/>
      <w:r w:rsidRPr="008C7F17">
        <w:rPr>
          <w:rFonts w:ascii="Times New Roman" w:eastAsia="Calibri" w:hAnsi="Times New Roman" w:cs="Times New Roman"/>
          <w:sz w:val="24"/>
          <w:szCs w:val="24"/>
        </w:rPr>
        <w:t>3. Не допускается использование сведений о доходах, об имуществе и обязательствах имущественного характера</w:t>
      </w:r>
      <w:r w:rsidR="008C7F17" w:rsidRPr="008C7F17">
        <w:rPr>
          <w:rFonts w:ascii="Times New Roman" w:hAnsi="Times New Roman" w:cs="Times New Roman"/>
          <w:sz w:val="24"/>
          <w:szCs w:val="24"/>
        </w:rPr>
        <w:t xml:space="preserve"> </w:t>
      </w:r>
      <w:r w:rsidR="008C7F17" w:rsidRPr="008C7F17">
        <w:rPr>
          <w:rFonts w:ascii="Times New Roman" w:hAnsi="Times New Roman" w:cs="Times New Roman"/>
          <w:sz w:val="26"/>
          <w:szCs w:val="26"/>
        </w:rPr>
        <w:t>для установления или определения платежеспособности муниципального служащего, его супруги (супруга) и несовершеннолетних детей,</w:t>
      </w:r>
      <w:r w:rsidRPr="008C7F17">
        <w:rPr>
          <w:rFonts w:ascii="Times New Roman" w:eastAsia="Calibri" w:hAnsi="Times New Roman" w:cs="Times New Roman"/>
          <w:sz w:val="24"/>
          <w:szCs w:val="24"/>
        </w:rPr>
        <w:t xml:space="preserve">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410B6" w:rsidRPr="0011745D" w:rsidRDefault="005410B6" w:rsidP="005410B6">
      <w:pPr>
        <w:ind w:firstLine="720"/>
        <w:jc w:val="both"/>
        <w:rPr>
          <w:rFonts w:ascii="Times New Roman" w:eastAsia="Calibri" w:hAnsi="Times New Roman" w:cs="Times New Roman"/>
          <w:sz w:val="24"/>
          <w:szCs w:val="24"/>
        </w:rPr>
      </w:pPr>
      <w:bookmarkStart w:id="19" w:name="sub_154"/>
      <w:bookmarkEnd w:id="18"/>
      <w:r w:rsidRPr="008C7F17">
        <w:rPr>
          <w:rFonts w:ascii="Times New Roman" w:eastAsia="Calibri" w:hAnsi="Times New Roman" w:cs="Times New Roman"/>
          <w:sz w:val="24"/>
          <w:szCs w:val="24"/>
        </w:rPr>
        <w:t xml:space="preserve">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w:t>
      </w:r>
      <w:r w:rsidRPr="0011745D">
        <w:rPr>
          <w:rFonts w:ascii="Times New Roman" w:eastAsia="Calibri" w:hAnsi="Times New Roman" w:cs="Times New Roman"/>
          <w:sz w:val="24"/>
          <w:szCs w:val="24"/>
        </w:rPr>
        <w:lastRenderedPageBreak/>
        <w:t>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bookmarkEnd w:id="19"/>
    <w:p w:rsidR="00EF2F3E" w:rsidRPr="0011745D" w:rsidRDefault="008C7F17" w:rsidP="00EF2F3E">
      <w:pPr>
        <w:jc w:val="both"/>
        <w:rPr>
          <w:rFonts w:ascii="Times New Roman" w:hAnsi="Times New Roman" w:cs="Times New Roman"/>
          <w:sz w:val="24"/>
          <w:szCs w:val="24"/>
        </w:rPr>
      </w:pPr>
      <w:r w:rsidRPr="0011745D">
        <w:rPr>
          <w:rFonts w:ascii="Times New Roman" w:hAnsi="Times New Roman" w:cs="Times New Roman"/>
          <w:color w:val="000000"/>
          <w:sz w:val="24"/>
          <w:szCs w:val="24"/>
        </w:rPr>
        <w:t xml:space="preserve">  </w:t>
      </w:r>
      <w:r w:rsidR="00EF2F3E" w:rsidRPr="0011745D">
        <w:rPr>
          <w:rFonts w:ascii="Times New Roman" w:hAnsi="Times New Roman" w:cs="Times New Roman"/>
          <w:color w:val="000000"/>
          <w:sz w:val="24"/>
          <w:szCs w:val="24"/>
        </w:rPr>
        <w:t xml:space="preserve">5. Проверка достоверности и полноты сведений, предоставленных лицами, указанными в части 1 настоящей статьи, </w:t>
      </w:r>
      <w:r w:rsidR="00EF2F3E" w:rsidRPr="0011745D">
        <w:rPr>
          <w:rFonts w:ascii="Times New Roman" w:hAnsi="Times New Roman" w:cs="Times New Roman"/>
          <w:sz w:val="24"/>
          <w:szCs w:val="24"/>
        </w:rPr>
        <w:t>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Тверской области</w:t>
      </w:r>
      <w:r w:rsidRPr="0011745D">
        <w:rPr>
          <w:rFonts w:ascii="Times New Roman" w:hAnsi="Times New Roman" w:cs="Times New Roman"/>
          <w:sz w:val="24"/>
          <w:szCs w:val="24"/>
        </w:rPr>
        <w:t>.</w:t>
      </w:r>
    </w:p>
    <w:p w:rsidR="00EF2F3E" w:rsidRPr="0011745D" w:rsidRDefault="00EF2F3E" w:rsidP="00EF2F3E">
      <w:pPr>
        <w:jc w:val="both"/>
        <w:rPr>
          <w:rFonts w:ascii="Times New Roman" w:hAnsi="Times New Roman" w:cs="Times New Roman"/>
          <w:sz w:val="24"/>
          <w:szCs w:val="24"/>
        </w:rPr>
      </w:pPr>
      <w:r w:rsidRPr="0011745D">
        <w:rPr>
          <w:rFonts w:ascii="Times New Roman" w:hAnsi="Times New Roman" w:cs="Times New Roman"/>
          <w:sz w:val="24"/>
          <w:szCs w:val="24"/>
        </w:rPr>
        <w:tab/>
        <w:t xml:space="preserve">6.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w:t>
      </w:r>
      <w:r w:rsidRPr="0011745D">
        <w:rPr>
          <w:rFonts w:ascii="Times New Roman" w:hAnsi="Times New Roman" w:cs="Times New Roman"/>
          <w:color w:val="000000"/>
          <w:sz w:val="24"/>
          <w:szCs w:val="24"/>
        </w:rPr>
        <w:t>лиц, указанных в части 1 настоящей статьи,</w:t>
      </w:r>
      <w:r w:rsidRPr="0011745D">
        <w:rPr>
          <w:rFonts w:ascii="Times New Roman" w:hAnsi="Times New Roman" w:cs="Times New Roman"/>
          <w:sz w:val="24"/>
          <w:szCs w:val="24"/>
        </w:rPr>
        <w:t xml:space="preserve"> супруг (супругов) и несовершеннолетних детей таких граждан и муниципальных служащих в интересах муниципальных органов направляются высшим должностным лицом Тверской области (руководителем высшего исполнительного органа государственной власти Тверской области) в порядке, определяемом нормативными правов</w:t>
      </w:r>
      <w:r w:rsidR="008C7F17" w:rsidRPr="0011745D">
        <w:rPr>
          <w:rFonts w:ascii="Times New Roman" w:hAnsi="Times New Roman" w:cs="Times New Roman"/>
          <w:sz w:val="24"/>
          <w:szCs w:val="24"/>
        </w:rPr>
        <w:t>ыми актами Российской Федерации.</w:t>
      </w:r>
    </w:p>
    <w:p w:rsidR="008C7F17" w:rsidRPr="0011745D" w:rsidRDefault="008C7F17" w:rsidP="008C7F17">
      <w:pPr>
        <w:jc w:val="center"/>
        <w:rPr>
          <w:rFonts w:ascii="Times New Roman" w:hAnsi="Times New Roman" w:cs="Times New Roman"/>
          <w:b/>
          <w:sz w:val="24"/>
          <w:szCs w:val="24"/>
        </w:rPr>
      </w:pPr>
      <w:r w:rsidRPr="0011745D">
        <w:rPr>
          <w:rFonts w:ascii="Times New Roman" w:hAnsi="Times New Roman" w:cs="Times New Roman"/>
          <w:b/>
          <w:sz w:val="24"/>
          <w:szCs w:val="24"/>
        </w:rPr>
        <w:t>Статья  1</w:t>
      </w:r>
      <w:r w:rsidR="0011745D">
        <w:rPr>
          <w:rFonts w:ascii="Times New Roman" w:hAnsi="Times New Roman" w:cs="Times New Roman"/>
          <w:b/>
          <w:sz w:val="24"/>
          <w:szCs w:val="24"/>
        </w:rPr>
        <w:t>2</w:t>
      </w:r>
      <w:r w:rsidRPr="0011745D">
        <w:rPr>
          <w:rFonts w:ascii="Times New Roman" w:hAnsi="Times New Roman" w:cs="Times New Roman"/>
          <w:b/>
          <w:sz w:val="24"/>
          <w:szCs w:val="24"/>
        </w:rPr>
        <w:t>.  Предоставление сведений о расходах  муниципальным служащим</w:t>
      </w:r>
    </w:p>
    <w:p w:rsidR="008C7F17" w:rsidRPr="006A3B0F" w:rsidRDefault="008C7F17" w:rsidP="008C7F17">
      <w:pPr>
        <w:ind w:firstLine="720"/>
        <w:jc w:val="both"/>
        <w:rPr>
          <w:rFonts w:ascii="Times New Roman" w:hAnsi="Times New Roman" w:cs="Times New Roman"/>
        </w:rPr>
      </w:pPr>
      <w:bookmarkStart w:id="20" w:name="sub_1011"/>
      <w:r w:rsidRPr="008C7F17">
        <w:rPr>
          <w:rFonts w:ascii="Times New Roman" w:hAnsi="Times New Roman" w:cs="Times New Roman"/>
        </w:rPr>
        <w:t>1. Муниципальный служащий, замещающий должность, включенную в перечень,</w:t>
      </w:r>
      <w:r>
        <w:rPr>
          <w:rFonts w:ascii="Times New Roman" w:hAnsi="Times New Roman" w:cs="Times New Roman"/>
        </w:rPr>
        <w:t xml:space="preserve"> установленный</w:t>
      </w:r>
      <w:r w:rsidRPr="006A3B0F">
        <w:rPr>
          <w:rFonts w:ascii="Times New Roman" w:hAnsi="Times New Roman" w:cs="Times New Roman"/>
        </w:rPr>
        <w:t xml:space="preserve"> законом</w:t>
      </w:r>
      <w:hyperlink r:id="rId9" w:history="1">
        <w:r w:rsidRPr="006B2427">
          <w:rPr>
            <w:rStyle w:val="a8"/>
            <w:rFonts w:ascii="Times New Roman" w:hAnsi="Times New Roman"/>
            <w:b w:val="0"/>
            <w:color w:val="auto"/>
          </w:rPr>
          <w:t xml:space="preserve"> Тверской области от 9 ноября 2007 г. N 121-ЗО "О регулировании отдельных вопросов муниципально</w:t>
        </w:r>
        <w:r>
          <w:rPr>
            <w:rStyle w:val="a8"/>
            <w:rFonts w:ascii="Times New Roman" w:hAnsi="Times New Roman"/>
            <w:b w:val="0"/>
            <w:color w:val="auto"/>
          </w:rPr>
          <w:t xml:space="preserve">й службы в Тверской области" </w:t>
        </w:r>
      </w:hyperlink>
      <w:r w:rsidRPr="006A3B0F">
        <w:rPr>
          <w:rFonts w:ascii="Times New Roman" w:hAnsi="Times New Roman" w:cs="Times New Roman"/>
        </w:rPr>
        <w:t>и муниципальными нормативными правовыми актами</w:t>
      </w:r>
      <w:r>
        <w:rPr>
          <w:rFonts w:ascii="Times New Roman" w:hAnsi="Times New Roman"/>
        </w:rPr>
        <w:t xml:space="preserve"> Бельского района</w:t>
      </w:r>
      <w:r w:rsidRPr="006A3B0F">
        <w:rPr>
          <w:rFonts w:ascii="Times New Roman" w:hAnsi="Times New Roman" w:cs="Times New Roman"/>
        </w:rPr>
        <w:t>,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указанного муниципального служащего и его супруги (супруга) за три последних года, предшествующих совершению сделки (далее - сведения о расходах), и об источниках получения средств, за счет которых совершена сделка (далее - сведения об источниках получения средств).</w:t>
      </w:r>
    </w:p>
    <w:bookmarkEnd w:id="20"/>
    <w:p w:rsidR="008C7F17" w:rsidRPr="006A3B0F" w:rsidRDefault="008C7F17" w:rsidP="008C7F17">
      <w:pPr>
        <w:ind w:firstLine="720"/>
        <w:jc w:val="both"/>
        <w:rPr>
          <w:rFonts w:ascii="Times New Roman" w:hAnsi="Times New Roman" w:cs="Times New Roman"/>
        </w:rPr>
      </w:pPr>
      <w:r w:rsidRPr="006A3B0F">
        <w:rPr>
          <w:rFonts w:ascii="Times New Roman" w:hAnsi="Times New Roman" w:cs="Times New Roman"/>
        </w:rPr>
        <w:t>Сведения о расходах представляются муниципальным служащим, замещающим должность муниципаль</w:t>
      </w:r>
      <w:r>
        <w:rPr>
          <w:rFonts w:ascii="Times New Roman" w:hAnsi="Times New Roman" w:cs="Times New Roman"/>
        </w:rPr>
        <w:t>ной службы, включенную в перечень</w:t>
      </w:r>
      <w:r w:rsidRPr="006A3B0F">
        <w:rPr>
          <w:rFonts w:ascii="Times New Roman" w:hAnsi="Times New Roman" w:cs="Times New Roman"/>
        </w:rPr>
        <w:t>, указанны</w:t>
      </w:r>
      <w:r>
        <w:rPr>
          <w:rFonts w:ascii="Times New Roman" w:hAnsi="Times New Roman" w:cs="Times New Roman"/>
        </w:rPr>
        <w:t>й</w:t>
      </w:r>
      <w:r w:rsidRPr="006A3B0F">
        <w:rPr>
          <w:rFonts w:ascii="Times New Roman" w:hAnsi="Times New Roman" w:cs="Times New Roman"/>
        </w:rPr>
        <w:t xml:space="preserve"> в абзаце первом настоящей части,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Тверской области.</w:t>
      </w:r>
    </w:p>
    <w:p w:rsidR="008C7F17" w:rsidRPr="006A3B0F" w:rsidRDefault="008C7F17" w:rsidP="008C7F17">
      <w:pPr>
        <w:ind w:firstLine="720"/>
        <w:jc w:val="both"/>
        <w:rPr>
          <w:rFonts w:ascii="Times New Roman" w:hAnsi="Times New Roman" w:cs="Times New Roman"/>
        </w:rPr>
      </w:pPr>
      <w:bookmarkStart w:id="21" w:name="sub_1012"/>
      <w:r w:rsidRPr="006A3B0F">
        <w:rPr>
          <w:rFonts w:ascii="Times New Roman" w:hAnsi="Times New Roman" w:cs="Times New Roman"/>
        </w:rPr>
        <w:t xml:space="preserve">2. </w:t>
      </w:r>
      <w:r>
        <w:rPr>
          <w:rFonts w:ascii="Times New Roman" w:hAnsi="Times New Roman" w:cs="Times New Roman"/>
        </w:rPr>
        <w:t>П</w:t>
      </w:r>
      <w:r w:rsidRPr="006A3B0F">
        <w:rPr>
          <w:rFonts w:ascii="Times New Roman" w:hAnsi="Times New Roman" w:cs="Times New Roman"/>
        </w:rPr>
        <w:t xml:space="preserve">еречень должностей муниципальной службы, при замещении которых муниципальный служащий обязан представлять сведения о расходах и об источниках получения средств, </w:t>
      </w:r>
      <w:r>
        <w:rPr>
          <w:rFonts w:ascii="Times New Roman" w:hAnsi="Times New Roman" w:cs="Times New Roman"/>
        </w:rPr>
        <w:t>у</w:t>
      </w:r>
      <w:r w:rsidRPr="006A3B0F">
        <w:rPr>
          <w:rFonts w:ascii="Times New Roman" w:hAnsi="Times New Roman" w:cs="Times New Roman"/>
        </w:rPr>
        <w:t>станов</w:t>
      </w:r>
      <w:r>
        <w:rPr>
          <w:rFonts w:ascii="Times New Roman" w:hAnsi="Times New Roman" w:cs="Times New Roman"/>
        </w:rPr>
        <w:t>лен</w:t>
      </w:r>
      <w:r w:rsidRPr="006A3B0F">
        <w:rPr>
          <w:rFonts w:ascii="Times New Roman" w:hAnsi="Times New Roman" w:cs="Times New Roman"/>
        </w:rPr>
        <w:t xml:space="preserve"> </w:t>
      </w:r>
      <w:hyperlink w:anchor="sub_11000" w:history="1">
        <w:r>
          <w:rPr>
            <w:rStyle w:val="a8"/>
            <w:rFonts w:ascii="Times New Roman" w:hAnsi="Times New Roman"/>
            <w:b w:val="0"/>
            <w:color w:val="auto"/>
          </w:rPr>
          <w:t>приложением</w:t>
        </w:r>
        <w:r w:rsidRPr="00DE3E55">
          <w:rPr>
            <w:rStyle w:val="a8"/>
            <w:rFonts w:ascii="Times New Roman" w:hAnsi="Times New Roman"/>
            <w:b w:val="0"/>
            <w:color w:val="auto"/>
          </w:rPr>
          <w:t xml:space="preserve"> 11</w:t>
        </w:r>
      </w:hyperlink>
      <w:r>
        <w:rPr>
          <w:rFonts w:ascii="Times New Roman" w:hAnsi="Times New Roman" w:cs="Times New Roman"/>
        </w:rPr>
        <w:t xml:space="preserve"> к</w:t>
      </w:r>
      <w:r w:rsidRPr="006A3B0F">
        <w:rPr>
          <w:rFonts w:ascii="Times New Roman" w:hAnsi="Times New Roman" w:cs="Times New Roman"/>
        </w:rPr>
        <w:t xml:space="preserve"> закону</w:t>
      </w:r>
      <w:r w:rsidRPr="00DE3E55">
        <w:t xml:space="preserve"> </w:t>
      </w:r>
      <w:r w:rsidRPr="00DE3E55">
        <w:rPr>
          <w:rFonts w:ascii="Times New Roman" w:hAnsi="Times New Roman" w:cs="Times New Roman"/>
        </w:rPr>
        <w:t xml:space="preserve">Тверской области от 9 ноября </w:t>
      </w:r>
      <w:smartTag w:uri="urn:schemas-microsoft-com:office:smarttags" w:element="metricconverter">
        <w:smartTagPr>
          <w:attr w:name="ProductID" w:val="2007 г"/>
        </w:smartTagPr>
        <w:r w:rsidRPr="00DE3E55">
          <w:rPr>
            <w:rFonts w:ascii="Times New Roman" w:hAnsi="Times New Roman" w:cs="Times New Roman"/>
          </w:rPr>
          <w:t>2007 г</w:t>
        </w:r>
      </w:smartTag>
      <w:r w:rsidRPr="00DE3E55">
        <w:rPr>
          <w:rFonts w:ascii="Times New Roman" w:hAnsi="Times New Roman" w:cs="Times New Roman"/>
        </w:rPr>
        <w:t>. N 121-ЗО "О регулировании отдельных вопросов муниципальной службы в Тверской области"</w:t>
      </w:r>
      <w:r w:rsidRPr="006A3B0F">
        <w:rPr>
          <w:rFonts w:ascii="Times New Roman" w:hAnsi="Times New Roman" w:cs="Times New Roman"/>
        </w:rPr>
        <w:t>.</w:t>
      </w:r>
    </w:p>
    <w:p w:rsidR="008C7F17" w:rsidRPr="006A3B0F" w:rsidRDefault="008C7F17" w:rsidP="008C7F17">
      <w:pPr>
        <w:ind w:firstLine="720"/>
        <w:jc w:val="both"/>
        <w:rPr>
          <w:rFonts w:ascii="Times New Roman" w:hAnsi="Times New Roman" w:cs="Times New Roman"/>
        </w:rPr>
      </w:pPr>
      <w:bookmarkStart w:id="22" w:name="sub_1013"/>
      <w:bookmarkEnd w:id="21"/>
      <w:r w:rsidRPr="006A3B0F">
        <w:rPr>
          <w:rFonts w:ascii="Times New Roman" w:hAnsi="Times New Roman" w:cs="Times New Roman"/>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0" w:history="1">
        <w:r w:rsidRPr="00474999">
          <w:rPr>
            <w:rStyle w:val="a8"/>
            <w:rFonts w:ascii="Times New Roman" w:hAnsi="Times New Roman"/>
            <w:b w:val="0"/>
            <w:color w:val="auto"/>
          </w:rPr>
          <w:t>Федеральным законом</w:t>
        </w:r>
      </w:hyperlink>
      <w:r w:rsidRPr="006A3B0F">
        <w:rPr>
          <w:rFonts w:ascii="Times New Roman" w:hAnsi="Times New Roman" w:cs="Times New Roman"/>
        </w:rPr>
        <w:t xml:space="preserve"> от 25.12.2008 N 273-ФЗ "О противодействии коррупции" и </w:t>
      </w:r>
      <w:hyperlink r:id="rId11" w:history="1">
        <w:r w:rsidRPr="00474999">
          <w:rPr>
            <w:rStyle w:val="a8"/>
            <w:rFonts w:ascii="Times New Roman" w:hAnsi="Times New Roman"/>
            <w:b w:val="0"/>
            <w:color w:val="auto"/>
          </w:rPr>
          <w:t>Федеральным законом</w:t>
        </w:r>
      </w:hyperlink>
      <w:r w:rsidRPr="00474999">
        <w:rPr>
          <w:rFonts w:ascii="Times New Roman" w:hAnsi="Times New Roman" w:cs="Times New Roman"/>
          <w:b/>
        </w:rPr>
        <w:t xml:space="preserve"> </w:t>
      </w:r>
      <w:r w:rsidRPr="006A3B0F">
        <w:rPr>
          <w:rFonts w:ascii="Times New Roman" w:hAnsi="Times New Roman" w:cs="Times New Roman"/>
        </w:rPr>
        <w:t xml:space="preserve">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w:t>
      </w:r>
      <w:r w:rsidRPr="006A3B0F">
        <w:rPr>
          <w:rFonts w:ascii="Times New Roman" w:hAnsi="Times New Roman" w:cs="Times New Roman"/>
        </w:rPr>
        <w:lastRenderedPageBreak/>
        <w:t>Федерации, законами и иными нормативными правовыми актами Тверской области, муниципальными правовыми актами</w:t>
      </w:r>
      <w:r>
        <w:rPr>
          <w:rFonts w:ascii="Times New Roman" w:hAnsi="Times New Roman"/>
        </w:rPr>
        <w:t xml:space="preserve"> Бельского района</w:t>
      </w:r>
      <w:r w:rsidRPr="006A3B0F">
        <w:rPr>
          <w:rFonts w:ascii="Times New Roman" w:hAnsi="Times New Roman" w:cs="Times New Roman"/>
        </w:rPr>
        <w:t>.</w:t>
      </w:r>
    </w:p>
    <w:bookmarkEnd w:id="22"/>
    <w:p w:rsidR="008C7F17" w:rsidRDefault="008C7F17" w:rsidP="008C7F17">
      <w:pPr>
        <w:ind w:firstLine="720"/>
        <w:jc w:val="both"/>
        <w:rPr>
          <w:rFonts w:ascii="Times New Roman" w:hAnsi="Times New Roman" w:cs="Times New Roman"/>
        </w:rPr>
      </w:pPr>
      <w:r w:rsidRPr="006A3B0F">
        <w:rPr>
          <w:rFonts w:ascii="Times New Roman" w:hAnsi="Times New Roman" w:cs="Times New Roman"/>
        </w:rPr>
        <w:t xml:space="preserve">Контроль за соответствием расходов муниципального служащего, его супруги (супруга) и несовершеннолетних детей их доходам осуществляется </w:t>
      </w:r>
      <w:r>
        <w:rPr>
          <w:rFonts w:ascii="Times New Roman" w:hAnsi="Times New Roman" w:cs="Times New Roman"/>
        </w:rPr>
        <w:t xml:space="preserve">в порядке, определенном законом </w:t>
      </w:r>
      <w:r w:rsidRPr="00DE3E55">
        <w:rPr>
          <w:rFonts w:ascii="Times New Roman" w:hAnsi="Times New Roman" w:cs="Times New Roman"/>
        </w:rPr>
        <w:t xml:space="preserve">Тверской области от 9 ноября </w:t>
      </w:r>
      <w:smartTag w:uri="urn:schemas-microsoft-com:office:smarttags" w:element="metricconverter">
        <w:smartTagPr>
          <w:attr w:name="ProductID" w:val="2007 г"/>
        </w:smartTagPr>
        <w:r w:rsidRPr="00DE3E55">
          <w:rPr>
            <w:rFonts w:ascii="Times New Roman" w:hAnsi="Times New Roman" w:cs="Times New Roman"/>
          </w:rPr>
          <w:t>2007 г</w:t>
        </w:r>
      </w:smartTag>
      <w:r w:rsidRPr="00DE3E55">
        <w:rPr>
          <w:rFonts w:ascii="Times New Roman" w:hAnsi="Times New Roman" w:cs="Times New Roman"/>
        </w:rPr>
        <w:t>. N 121-ЗО "О регулировании отдельных вопросов муниципальной службы в Тверской области</w:t>
      </w:r>
      <w:r>
        <w:rPr>
          <w:rFonts w:ascii="Times New Roman" w:hAnsi="Times New Roman" w:cs="Times New Roman"/>
        </w:rPr>
        <w:t>".</w:t>
      </w:r>
      <w:r w:rsidRPr="006A3B0F">
        <w:rPr>
          <w:rFonts w:ascii="Times New Roman" w:hAnsi="Times New Roman" w:cs="Times New Roman"/>
        </w:rPr>
        <w:t xml:space="preserve"> </w:t>
      </w:r>
      <w:bookmarkStart w:id="23" w:name="sub_1014"/>
    </w:p>
    <w:p w:rsidR="008C7F17" w:rsidRDefault="008C7F17" w:rsidP="008C7F17">
      <w:pPr>
        <w:ind w:firstLine="720"/>
        <w:jc w:val="both"/>
        <w:rPr>
          <w:rFonts w:ascii="Times New Roman" w:hAnsi="Times New Roman" w:cs="Times New Roman"/>
        </w:rPr>
      </w:pPr>
      <w:r w:rsidRPr="006A3B0F">
        <w:rPr>
          <w:rFonts w:ascii="Times New Roman" w:hAnsi="Times New Roman" w:cs="Times New Roman"/>
        </w:rPr>
        <w:t xml:space="preserve">4. Решение об осуществлении контроля за расходами муниципального служащего, замещающего должность муниципальной службы, включенную в перечень, установленный муниципальным нормативным правовым актом </w:t>
      </w:r>
      <w:r>
        <w:rPr>
          <w:rFonts w:ascii="Times New Roman" w:hAnsi="Times New Roman" w:cs="Times New Roman"/>
        </w:rPr>
        <w:t xml:space="preserve">Бельского района </w:t>
      </w:r>
      <w:r w:rsidRPr="006A3B0F">
        <w:rPr>
          <w:rFonts w:ascii="Times New Roman" w:hAnsi="Times New Roman" w:cs="Times New Roman"/>
        </w:rPr>
        <w:t xml:space="preserve">в соответствии с </w:t>
      </w:r>
      <w:r>
        <w:rPr>
          <w:rFonts w:ascii="Times New Roman" w:hAnsi="Times New Roman" w:cs="Times New Roman"/>
        </w:rPr>
        <w:t xml:space="preserve">законом </w:t>
      </w:r>
      <w:r w:rsidRPr="00DE3E55">
        <w:rPr>
          <w:rFonts w:ascii="Times New Roman" w:hAnsi="Times New Roman" w:cs="Times New Roman"/>
        </w:rPr>
        <w:t xml:space="preserve">Тверской области от 9 ноября </w:t>
      </w:r>
      <w:smartTag w:uri="urn:schemas-microsoft-com:office:smarttags" w:element="metricconverter">
        <w:smartTagPr>
          <w:attr w:name="ProductID" w:val="2007 г"/>
        </w:smartTagPr>
        <w:r w:rsidRPr="00DE3E55">
          <w:rPr>
            <w:rFonts w:ascii="Times New Roman" w:hAnsi="Times New Roman" w:cs="Times New Roman"/>
          </w:rPr>
          <w:t>2007 г</w:t>
        </w:r>
      </w:smartTag>
      <w:r w:rsidRPr="00DE3E55">
        <w:rPr>
          <w:rFonts w:ascii="Times New Roman" w:hAnsi="Times New Roman" w:cs="Times New Roman"/>
        </w:rPr>
        <w:t>. N 121-ЗО "О регулировании отдельных вопросов муниципальной службы в Тверской области</w:t>
      </w:r>
      <w:r>
        <w:rPr>
          <w:rFonts w:ascii="Times New Roman" w:hAnsi="Times New Roman" w:cs="Times New Roman"/>
        </w:rPr>
        <w:t>"</w:t>
      </w:r>
      <w:r w:rsidRPr="006A3B0F">
        <w:rPr>
          <w:rFonts w:ascii="Times New Roman" w:hAnsi="Times New Roman" w:cs="Times New Roman"/>
        </w:rPr>
        <w:t xml:space="preserve">, а также за расходами его супруги (супруга) и несовершеннолетних детей принимается Губернатором Тверской области или уполномоченным им должностным лицом в соответствии со </w:t>
      </w:r>
      <w:hyperlink r:id="rId12" w:history="1">
        <w:r w:rsidRPr="00474999">
          <w:rPr>
            <w:rStyle w:val="a8"/>
            <w:rFonts w:ascii="Times New Roman" w:hAnsi="Times New Roman"/>
            <w:b w:val="0"/>
            <w:color w:val="auto"/>
          </w:rPr>
          <w:t>статьей 4</w:t>
        </w:r>
      </w:hyperlink>
      <w:r w:rsidRPr="006A3B0F">
        <w:rPr>
          <w:rFonts w:ascii="Times New Roman" w:hAnsi="Times New Roman" w:cs="Times New Roman"/>
        </w:rPr>
        <w:t xml:space="preserve"> Федерального закона от 03.12.2012 N 230-ФЗ "О контроле за соответствием расходов лиц, замещающих государственные должности, и иных лиц их доходам" на основании письменного ходатайства представителя нанимателя или лица, которому такие полномочия предоставлены представителем нанимателя.</w:t>
      </w:r>
      <w:r>
        <w:rPr>
          <w:rFonts w:ascii="Times New Roman" w:hAnsi="Times New Roman" w:cs="Times New Roman"/>
        </w:rPr>
        <w:t>".</w:t>
      </w:r>
      <w:bookmarkEnd w:id="23"/>
    </w:p>
    <w:p w:rsidR="00A15FFE" w:rsidRPr="001550FE" w:rsidRDefault="00A15FFE" w:rsidP="001550FE">
      <w:pPr>
        <w:shd w:val="clear" w:color="auto" w:fill="FFFFFF"/>
        <w:spacing w:before="120" w:after="120" w:line="240" w:lineRule="auto"/>
        <w:jc w:val="center"/>
        <w:rPr>
          <w:rFonts w:ascii="Times New Roman" w:eastAsia="Times New Roman" w:hAnsi="Times New Roman" w:cs="Times New Roman"/>
          <w:b/>
          <w:color w:val="000000" w:themeColor="text1"/>
          <w:sz w:val="24"/>
          <w:szCs w:val="24"/>
          <w:lang w:eastAsia="ru-RU"/>
        </w:rPr>
      </w:pPr>
      <w:r w:rsidRPr="001550FE">
        <w:rPr>
          <w:rFonts w:ascii="Times New Roman" w:eastAsia="Times New Roman" w:hAnsi="Times New Roman" w:cs="Times New Roman"/>
          <w:b/>
          <w:bCs/>
          <w:color w:val="000000" w:themeColor="text1"/>
          <w:sz w:val="24"/>
          <w:szCs w:val="24"/>
          <w:lang w:eastAsia="ru-RU"/>
        </w:rPr>
        <w:t xml:space="preserve">Статья </w:t>
      </w:r>
      <w:r w:rsidR="008C7F17">
        <w:rPr>
          <w:rFonts w:ascii="Times New Roman" w:eastAsia="Times New Roman" w:hAnsi="Times New Roman" w:cs="Times New Roman"/>
          <w:b/>
          <w:bCs/>
          <w:color w:val="000000" w:themeColor="text1"/>
          <w:sz w:val="24"/>
          <w:szCs w:val="24"/>
          <w:lang w:eastAsia="ru-RU"/>
        </w:rPr>
        <w:t>1</w:t>
      </w:r>
      <w:r w:rsidR="0011745D">
        <w:rPr>
          <w:rFonts w:ascii="Times New Roman" w:eastAsia="Times New Roman" w:hAnsi="Times New Roman" w:cs="Times New Roman"/>
          <w:b/>
          <w:bCs/>
          <w:color w:val="000000" w:themeColor="text1"/>
          <w:sz w:val="24"/>
          <w:szCs w:val="24"/>
          <w:lang w:eastAsia="ru-RU"/>
        </w:rPr>
        <w:t>3</w:t>
      </w:r>
      <w:r w:rsidRPr="001550FE">
        <w:rPr>
          <w:rFonts w:ascii="Times New Roman" w:eastAsia="Times New Roman" w:hAnsi="Times New Roman" w:cs="Times New Roman"/>
          <w:b/>
          <w:bCs/>
          <w:color w:val="000000" w:themeColor="text1"/>
          <w:sz w:val="24"/>
          <w:szCs w:val="24"/>
          <w:lang w:eastAsia="ru-RU"/>
        </w:rPr>
        <w:t xml:space="preserve">. Требования к служебному поведению муниципального служащего </w:t>
      </w:r>
      <w:r w:rsidR="00DA3240" w:rsidRPr="001550FE">
        <w:rPr>
          <w:rFonts w:ascii="Times New Roman" w:eastAsia="Times New Roman" w:hAnsi="Times New Roman" w:cs="Times New Roman"/>
          <w:b/>
          <w:bCs/>
          <w:color w:val="000000" w:themeColor="text1"/>
          <w:sz w:val="24"/>
          <w:szCs w:val="24"/>
          <w:lang w:eastAsia="ru-RU"/>
        </w:rPr>
        <w:t>Бельского</w:t>
      </w:r>
      <w:r w:rsidRPr="001550FE">
        <w:rPr>
          <w:rFonts w:ascii="Times New Roman" w:eastAsia="Times New Roman" w:hAnsi="Times New Roman" w:cs="Times New Roman"/>
          <w:b/>
          <w:bCs/>
          <w:color w:val="000000" w:themeColor="text1"/>
          <w:sz w:val="24"/>
          <w:szCs w:val="24"/>
          <w:lang w:eastAsia="ru-RU"/>
        </w:rPr>
        <w:t xml:space="preserve"> района</w:t>
      </w:r>
    </w:p>
    <w:p w:rsidR="00A15FFE" w:rsidRPr="00DA3240" w:rsidRDefault="00A15FFE" w:rsidP="001550F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 Муниципальный служащий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обязан:</w:t>
      </w:r>
    </w:p>
    <w:p w:rsidR="00A15FFE" w:rsidRPr="00DA3240" w:rsidRDefault="00A15FFE" w:rsidP="001550F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 исполнять должностные обязанности добросовестно, на высоком профессиональном уровне;</w:t>
      </w:r>
    </w:p>
    <w:p w:rsidR="00A15FFE" w:rsidRPr="00DA3240" w:rsidRDefault="00A15FFE" w:rsidP="001550F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15FFE" w:rsidRPr="00DA3240" w:rsidRDefault="00A15FFE" w:rsidP="001550F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15FFE" w:rsidRPr="00DA3240" w:rsidRDefault="00A15FFE" w:rsidP="001550F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15FFE" w:rsidRPr="00DA3240" w:rsidRDefault="00A15FFE" w:rsidP="001550F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5) проявлять корректность в обращении с гражданами;</w:t>
      </w:r>
    </w:p>
    <w:p w:rsidR="00A15FFE" w:rsidRPr="00DA3240" w:rsidRDefault="00A15FFE" w:rsidP="001550F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6) проявлять уважение к нравственным обычаям и традициям народов Российской Федерации;</w:t>
      </w:r>
    </w:p>
    <w:p w:rsidR="00A15FFE" w:rsidRPr="00DA3240" w:rsidRDefault="00A15FFE" w:rsidP="001550F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7) учитывать культурные и иные особенности различных этнических и социальных групп, а также конфессий;</w:t>
      </w:r>
    </w:p>
    <w:p w:rsidR="00A15FFE" w:rsidRPr="00DA3240" w:rsidRDefault="00A15FFE" w:rsidP="001550F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8) способствовать межнациональному и межконфессиональному согласию;</w:t>
      </w:r>
    </w:p>
    <w:p w:rsidR="00A15FFE" w:rsidRPr="00DA3240" w:rsidRDefault="00A15FFE"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9) не допускать конфликтных ситуаций, способных нанести ущерб его репутации или авторитету муниципального органа.</w:t>
      </w:r>
    </w:p>
    <w:p w:rsidR="00A15FFE" w:rsidRPr="00DA3240" w:rsidRDefault="00A15FFE"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15FFE" w:rsidRDefault="00A15FFE"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3. Для обеспечения соблюдения муниципальными служащими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общих принципов служебного поведения и урегулирования конфликта интересов в органе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w:t>
      </w:r>
      <w:r w:rsidR="006879F6">
        <w:rPr>
          <w:rFonts w:ascii="Times New Roman" w:eastAsia="Times New Roman" w:hAnsi="Times New Roman" w:cs="Times New Roman"/>
          <w:color w:val="000000" w:themeColor="text1"/>
          <w:sz w:val="24"/>
          <w:szCs w:val="24"/>
          <w:lang w:eastAsia="ru-RU"/>
        </w:rPr>
        <w:t>а</w:t>
      </w:r>
      <w:r w:rsidRPr="00DA3240">
        <w:rPr>
          <w:rFonts w:ascii="Times New Roman" w:eastAsia="Times New Roman" w:hAnsi="Times New Roman" w:cs="Times New Roman"/>
          <w:color w:val="000000" w:themeColor="text1"/>
          <w:sz w:val="24"/>
          <w:szCs w:val="24"/>
          <w:lang w:eastAsia="ru-RU"/>
        </w:rPr>
        <w:t xml:space="preserve"> могут образовываться комиссии по соблюдению требований к служебному поведению муниципальных служащих и урегулированию конфликтов интересов. Вопросы, связанные с организацией и порядком осуществления </w:t>
      </w:r>
      <w:r w:rsidRPr="00DA3240">
        <w:rPr>
          <w:rFonts w:ascii="Times New Roman" w:eastAsia="Times New Roman" w:hAnsi="Times New Roman" w:cs="Times New Roman"/>
          <w:color w:val="000000" w:themeColor="text1"/>
          <w:sz w:val="24"/>
          <w:szCs w:val="24"/>
          <w:lang w:eastAsia="ru-RU"/>
        </w:rPr>
        <w:lastRenderedPageBreak/>
        <w:t>деятельности комиссии по соблюдению требований к служебному поведению муниципальных служащих и урегулированию конфликтов интересов, определяются Федеральным законом №</w:t>
      </w:r>
      <w:r w:rsidR="006879F6">
        <w:rPr>
          <w:rFonts w:ascii="Times New Roman" w:eastAsia="Times New Roman" w:hAnsi="Times New Roman" w:cs="Times New Roman"/>
          <w:color w:val="000000" w:themeColor="text1"/>
          <w:sz w:val="24"/>
          <w:szCs w:val="24"/>
          <w:lang w:eastAsia="ru-RU"/>
        </w:rPr>
        <w:t xml:space="preserve"> </w:t>
      </w:r>
      <w:r w:rsidRPr="00DA3240">
        <w:rPr>
          <w:rFonts w:ascii="Times New Roman" w:eastAsia="Times New Roman" w:hAnsi="Times New Roman" w:cs="Times New Roman"/>
          <w:color w:val="000000" w:themeColor="text1"/>
          <w:sz w:val="24"/>
          <w:szCs w:val="24"/>
          <w:lang w:eastAsia="ru-RU"/>
        </w:rPr>
        <w:t>25-ФЗ, Федеральным законом № 273-ФЗ, законом Тверской области №</w:t>
      </w:r>
      <w:r w:rsidR="006879F6">
        <w:rPr>
          <w:rFonts w:ascii="Times New Roman" w:eastAsia="Times New Roman" w:hAnsi="Times New Roman" w:cs="Times New Roman"/>
          <w:color w:val="000000" w:themeColor="text1"/>
          <w:sz w:val="24"/>
          <w:szCs w:val="24"/>
          <w:lang w:eastAsia="ru-RU"/>
        </w:rPr>
        <w:t xml:space="preserve"> </w:t>
      </w:r>
      <w:r w:rsidRPr="00DA3240">
        <w:rPr>
          <w:rFonts w:ascii="Times New Roman" w:eastAsia="Times New Roman" w:hAnsi="Times New Roman" w:cs="Times New Roman"/>
          <w:color w:val="000000" w:themeColor="text1"/>
          <w:sz w:val="24"/>
          <w:szCs w:val="24"/>
          <w:lang w:eastAsia="ru-RU"/>
        </w:rPr>
        <w:t xml:space="preserve">121-ЗО и правовыми актами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w:t>
      </w:r>
    </w:p>
    <w:p w:rsidR="00AD7EA8" w:rsidRPr="00DA3240" w:rsidRDefault="00AD7EA8"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rsidR="00A15FFE" w:rsidRPr="006879F6" w:rsidRDefault="00A15FFE" w:rsidP="006879F6">
      <w:pPr>
        <w:shd w:val="clear" w:color="auto" w:fill="FFFFFF"/>
        <w:spacing w:before="120" w:after="120" w:line="240" w:lineRule="auto"/>
        <w:jc w:val="center"/>
        <w:rPr>
          <w:rFonts w:ascii="Times New Roman" w:eastAsia="Times New Roman" w:hAnsi="Times New Roman" w:cs="Times New Roman"/>
          <w:b/>
          <w:color w:val="000000" w:themeColor="text1"/>
          <w:sz w:val="24"/>
          <w:szCs w:val="24"/>
          <w:lang w:eastAsia="ru-RU"/>
        </w:rPr>
      </w:pPr>
      <w:r w:rsidRPr="006879F6">
        <w:rPr>
          <w:rFonts w:ascii="Times New Roman" w:eastAsia="Times New Roman" w:hAnsi="Times New Roman" w:cs="Times New Roman"/>
          <w:b/>
          <w:bCs/>
          <w:color w:val="000000" w:themeColor="text1"/>
          <w:sz w:val="24"/>
          <w:szCs w:val="24"/>
          <w:lang w:eastAsia="ru-RU"/>
        </w:rPr>
        <w:t>Статья</w:t>
      </w:r>
      <w:r w:rsidR="00EF0379">
        <w:rPr>
          <w:rFonts w:ascii="Times New Roman" w:eastAsia="Times New Roman" w:hAnsi="Times New Roman" w:cs="Times New Roman"/>
          <w:b/>
          <w:bCs/>
          <w:color w:val="000000" w:themeColor="text1"/>
          <w:sz w:val="24"/>
          <w:szCs w:val="24"/>
          <w:lang w:eastAsia="ru-RU"/>
        </w:rPr>
        <w:t xml:space="preserve"> 1</w:t>
      </w:r>
      <w:r w:rsidR="0011745D">
        <w:rPr>
          <w:rFonts w:ascii="Times New Roman" w:eastAsia="Times New Roman" w:hAnsi="Times New Roman" w:cs="Times New Roman"/>
          <w:b/>
          <w:bCs/>
          <w:color w:val="000000" w:themeColor="text1"/>
          <w:sz w:val="24"/>
          <w:szCs w:val="24"/>
          <w:lang w:eastAsia="ru-RU"/>
        </w:rPr>
        <w:t>4</w:t>
      </w:r>
      <w:r w:rsidRPr="006879F6">
        <w:rPr>
          <w:rFonts w:ascii="Times New Roman" w:eastAsia="Times New Roman" w:hAnsi="Times New Roman" w:cs="Times New Roman"/>
          <w:b/>
          <w:bCs/>
          <w:color w:val="000000" w:themeColor="text1"/>
          <w:sz w:val="24"/>
          <w:szCs w:val="24"/>
          <w:lang w:eastAsia="ru-RU"/>
        </w:rPr>
        <w:t xml:space="preserve">. Поступление на муниципальную службу </w:t>
      </w:r>
      <w:r w:rsidR="00DA3240" w:rsidRPr="006879F6">
        <w:rPr>
          <w:rFonts w:ascii="Times New Roman" w:eastAsia="Times New Roman" w:hAnsi="Times New Roman" w:cs="Times New Roman"/>
          <w:b/>
          <w:bCs/>
          <w:color w:val="000000" w:themeColor="text1"/>
          <w:sz w:val="24"/>
          <w:szCs w:val="24"/>
          <w:lang w:eastAsia="ru-RU"/>
        </w:rPr>
        <w:t>Бельского</w:t>
      </w:r>
      <w:r w:rsidRPr="006879F6">
        <w:rPr>
          <w:rFonts w:ascii="Times New Roman" w:eastAsia="Times New Roman" w:hAnsi="Times New Roman" w:cs="Times New Roman"/>
          <w:b/>
          <w:bCs/>
          <w:color w:val="000000" w:themeColor="text1"/>
          <w:sz w:val="24"/>
          <w:szCs w:val="24"/>
          <w:lang w:eastAsia="ru-RU"/>
        </w:rPr>
        <w:t xml:space="preserve"> района</w:t>
      </w:r>
    </w:p>
    <w:p w:rsidR="00A15FFE" w:rsidRPr="00DA3240" w:rsidRDefault="00A15FFE"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 На муниципальную службу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со статьей 3 настоящего Положения для замещения должностей муниципальной службы, при отсутствии обстоятельств, указанных в статье 6 настоящего Положения в качестве ограничений, связанных с муниципальной службой.</w:t>
      </w:r>
    </w:p>
    <w:p w:rsidR="00A15FFE" w:rsidRPr="00DA3240" w:rsidRDefault="00A15FFE"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15FFE" w:rsidRPr="00DA3240" w:rsidRDefault="00A15FFE"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3. При поступлении на муниципальную службу гражданин представляет:</w:t>
      </w:r>
    </w:p>
    <w:p w:rsidR="00A15FFE" w:rsidRPr="00DA3240" w:rsidRDefault="00A15FFE"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 заявление с просьбой о поступлении на муниципальную службу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 замещении должности муниципальной службы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w:t>
      </w:r>
    </w:p>
    <w:p w:rsidR="00A15FFE" w:rsidRPr="00DA3240" w:rsidRDefault="00A15FFE"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2) собственноручно заполненную и подписанную анкету по форме, установленной распоряжением Правительства РФ № 667-р от 26.05.2005;</w:t>
      </w:r>
    </w:p>
    <w:p w:rsidR="00A15FFE" w:rsidRPr="00DA3240" w:rsidRDefault="00A15FFE"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3) паспорт;</w:t>
      </w:r>
    </w:p>
    <w:p w:rsidR="00A15FFE" w:rsidRPr="00DA3240" w:rsidRDefault="00A15FFE"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4) трудовую книжку, за исключением случаев, когда трудовой договор заключается впервые;</w:t>
      </w:r>
    </w:p>
    <w:p w:rsidR="00A15FFE" w:rsidRPr="00DA3240" w:rsidRDefault="00A15FFE"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5) документ об образовании;</w:t>
      </w:r>
    </w:p>
    <w:p w:rsidR="00A15FFE" w:rsidRPr="00DA3240" w:rsidRDefault="00A15FFE"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A15FFE" w:rsidRPr="00DA3240" w:rsidRDefault="00A15FFE"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A15FFE" w:rsidRPr="00DA3240" w:rsidRDefault="00A15FFE"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8) документы воинского учета - для граждан, пребывающих в запасе, и лиц, подлежащих призыву на военную службу;</w:t>
      </w:r>
    </w:p>
    <w:p w:rsidR="00A15FFE" w:rsidRPr="00DA3240" w:rsidRDefault="00A15FFE"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A15FFE" w:rsidRPr="00DA3240" w:rsidRDefault="00A15FFE"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15FFE" w:rsidRPr="00DA3240" w:rsidRDefault="00A15FFE"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A15FFE" w:rsidRPr="00DA3240" w:rsidRDefault="00A15FFE"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15FFE" w:rsidRPr="00DA3240" w:rsidRDefault="00A15FFE"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15FFE" w:rsidRPr="00DA3240" w:rsidRDefault="00A15FFE"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5. Поступление гражданина на муниципальную службу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осуществляется в результате назначения на должность муниципальной службы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w:t>
      </w:r>
      <w:r w:rsidRPr="00DA3240">
        <w:rPr>
          <w:rFonts w:ascii="Times New Roman" w:eastAsia="Times New Roman" w:hAnsi="Times New Roman" w:cs="Times New Roman"/>
          <w:color w:val="000000" w:themeColor="text1"/>
          <w:sz w:val="24"/>
          <w:szCs w:val="24"/>
          <w:lang w:eastAsia="ru-RU"/>
        </w:rPr>
        <w:lastRenderedPageBreak/>
        <w:t>района на условиях трудового договора в соответствии с трудовым законодательством с учетом особенностей, предусмотренных Федеральным законом № 25-ФЗ.</w:t>
      </w:r>
    </w:p>
    <w:p w:rsidR="00A15FFE" w:rsidRPr="00DA3240" w:rsidRDefault="00A15FFE"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6. Поступление гражданина на муниципальную службу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оформляется правовым актом руководителя органа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006879F6">
        <w:rPr>
          <w:rFonts w:ascii="Times New Roman" w:eastAsia="Times New Roman" w:hAnsi="Times New Roman" w:cs="Times New Roman"/>
          <w:color w:val="000000" w:themeColor="text1"/>
          <w:sz w:val="24"/>
          <w:szCs w:val="24"/>
          <w:lang w:eastAsia="ru-RU"/>
        </w:rPr>
        <w:t xml:space="preserve"> района</w:t>
      </w:r>
      <w:r w:rsidRPr="00DA3240">
        <w:rPr>
          <w:rFonts w:ascii="Times New Roman" w:eastAsia="Times New Roman" w:hAnsi="Times New Roman" w:cs="Times New Roman"/>
          <w:color w:val="000000" w:themeColor="text1"/>
          <w:sz w:val="24"/>
          <w:szCs w:val="24"/>
          <w:lang w:eastAsia="ru-RU"/>
        </w:rPr>
        <w:t xml:space="preserve"> о назначении на должность муниципальной службы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w:t>
      </w:r>
    </w:p>
    <w:p w:rsidR="00A15FFE" w:rsidRPr="00DA3240" w:rsidRDefault="00A15FFE" w:rsidP="006879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7. Трудовой договор заключается на неопределенный или в случаях, предусмотренных законодательством, на определенный срок в письменной форме и подписывается с одной стороны – руководителем органа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избирательной комиссии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а с другой стороны – лицом, поступившим на муниципальную службу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w:t>
      </w:r>
    </w:p>
    <w:p w:rsidR="00A15FFE" w:rsidRPr="00DA3240" w:rsidRDefault="00A15FFE" w:rsidP="0041139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8. При замещении должности муниципальной службы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15FFE" w:rsidRPr="00DA3240" w:rsidRDefault="00A15FFE" w:rsidP="0041139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9. Порядок проведения конкурса на замещение должности муниципальной службы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установлен в приложении 2 к настоящему Положению.</w:t>
      </w:r>
    </w:p>
    <w:p w:rsidR="00A15FFE" w:rsidRPr="00DA3240" w:rsidRDefault="00A15FFE" w:rsidP="0041139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10. На муниципального служащего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15FFE" w:rsidRPr="00DA3240" w:rsidRDefault="00A15FFE" w:rsidP="0041139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15FFE" w:rsidRPr="00411394" w:rsidRDefault="00A15FFE" w:rsidP="00411394">
      <w:pPr>
        <w:shd w:val="clear" w:color="auto" w:fill="FFFFFF"/>
        <w:spacing w:before="120" w:after="120" w:line="240" w:lineRule="auto"/>
        <w:jc w:val="center"/>
        <w:rPr>
          <w:rFonts w:ascii="Times New Roman" w:eastAsia="Times New Roman" w:hAnsi="Times New Roman" w:cs="Times New Roman"/>
          <w:b/>
          <w:color w:val="000000" w:themeColor="text1"/>
          <w:sz w:val="24"/>
          <w:szCs w:val="24"/>
          <w:lang w:eastAsia="ru-RU"/>
        </w:rPr>
      </w:pPr>
      <w:r w:rsidRPr="00411394">
        <w:rPr>
          <w:rFonts w:ascii="Times New Roman" w:eastAsia="Times New Roman" w:hAnsi="Times New Roman" w:cs="Times New Roman"/>
          <w:b/>
          <w:bCs/>
          <w:color w:val="000000" w:themeColor="text1"/>
          <w:sz w:val="24"/>
          <w:szCs w:val="24"/>
          <w:lang w:eastAsia="ru-RU"/>
        </w:rPr>
        <w:t>Статья 1</w:t>
      </w:r>
      <w:r w:rsidR="0011745D">
        <w:rPr>
          <w:rFonts w:ascii="Times New Roman" w:eastAsia="Times New Roman" w:hAnsi="Times New Roman" w:cs="Times New Roman"/>
          <w:b/>
          <w:bCs/>
          <w:color w:val="000000" w:themeColor="text1"/>
          <w:sz w:val="24"/>
          <w:szCs w:val="24"/>
          <w:lang w:eastAsia="ru-RU"/>
        </w:rPr>
        <w:t>5</w:t>
      </w:r>
      <w:r w:rsidRPr="00411394">
        <w:rPr>
          <w:rFonts w:ascii="Times New Roman" w:eastAsia="Times New Roman" w:hAnsi="Times New Roman" w:cs="Times New Roman"/>
          <w:b/>
          <w:bCs/>
          <w:color w:val="000000" w:themeColor="text1"/>
          <w:sz w:val="24"/>
          <w:szCs w:val="24"/>
          <w:lang w:eastAsia="ru-RU"/>
        </w:rPr>
        <w:t>. Аттестация муниципальных служащих</w:t>
      </w:r>
    </w:p>
    <w:p w:rsidR="00A15FFE" w:rsidRPr="00DA3240" w:rsidRDefault="00A15FFE" w:rsidP="0041139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 В целях определения соответствия муниципальных служащих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замещаемым ими должностям муниципальной службы проводится аттестация муниципальных служащих.</w:t>
      </w:r>
    </w:p>
    <w:p w:rsidR="00A15FFE" w:rsidRPr="00DA3240" w:rsidRDefault="00A15FFE" w:rsidP="0041139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2. Аттестация муниципальных служащих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проводится на основании порядка проведения аттестации муниципальных служащих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(приложение 3 к настоящему Положению).</w:t>
      </w:r>
    </w:p>
    <w:p w:rsidR="00A15FFE" w:rsidRPr="00411394" w:rsidRDefault="00A15FFE" w:rsidP="00411394">
      <w:pPr>
        <w:shd w:val="clear" w:color="auto" w:fill="FFFFFF"/>
        <w:spacing w:before="120" w:after="120" w:line="240" w:lineRule="auto"/>
        <w:jc w:val="center"/>
        <w:rPr>
          <w:rFonts w:ascii="Times New Roman" w:eastAsia="Times New Roman" w:hAnsi="Times New Roman" w:cs="Times New Roman"/>
          <w:b/>
          <w:color w:val="000000" w:themeColor="text1"/>
          <w:sz w:val="24"/>
          <w:szCs w:val="24"/>
          <w:lang w:eastAsia="ru-RU"/>
        </w:rPr>
      </w:pPr>
      <w:r w:rsidRPr="00411394">
        <w:rPr>
          <w:rFonts w:ascii="Times New Roman" w:eastAsia="Times New Roman" w:hAnsi="Times New Roman" w:cs="Times New Roman"/>
          <w:b/>
          <w:bCs/>
          <w:color w:val="000000" w:themeColor="text1"/>
          <w:sz w:val="24"/>
          <w:szCs w:val="24"/>
          <w:lang w:eastAsia="ru-RU"/>
        </w:rPr>
        <w:t>Статья 1</w:t>
      </w:r>
      <w:r w:rsidR="0011745D">
        <w:rPr>
          <w:rFonts w:ascii="Times New Roman" w:eastAsia="Times New Roman" w:hAnsi="Times New Roman" w:cs="Times New Roman"/>
          <w:b/>
          <w:bCs/>
          <w:color w:val="000000" w:themeColor="text1"/>
          <w:sz w:val="24"/>
          <w:szCs w:val="24"/>
          <w:lang w:eastAsia="ru-RU"/>
        </w:rPr>
        <w:t>6</w:t>
      </w:r>
      <w:r w:rsidRPr="00411394">
        <w:rPr>
          <w:rFonts w:ascii="Times New Roman" w:eastAsia="Times New Roman" w:hAnsi="Times New Roman" w:cs="Times New Roman"/>
          <w:b/>
          <w:bCs/>
          <w:color w:val="000000" w:themeColor="text1"/>
          <w:sz w:val="24"/>
          <w:szCs w:val="24"/>
          <w:lang w:eastAsia="ru-RU"/>
        </w:rPr>
        <w:t>. Классные чины муниципальных</w:t>
      </w:r>
      <w:r w:rsidR="00411394">
        <w:rPr>
          <w:rFonts w:ascii="Times New Roman" w:eastAsia="Times New Roman" w:hAnsi="Times New Roman" w:cs="Times New Roman"/>
          <w:b/>
          <w:bCs/>
          <w:color w:val="000000" w:themeColor="text1"/>
          <w:sz w:val="24"/>
          <w:szCs w:val="24"/>
          <w:lang w:eastAsia="ru-RU"/>
        </w:rPr>
        <w:t xml:space="preserve"> служащих</w:t>
      </w:r>
    </w:p>
    <w:p w:rsidR="00A15FFE" w:rsidRPr="00DA3240" w:rsidRDefault="00A15FFE" w:rsidP="0041139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 Муниципальным служащим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присваиваются классные чины.</w:t>
      </w:r>
    </w:p>
    <w:p w:rsidR="00A15FFE" w:rsidRPr="00DA3240" w:rsidRDefault="00A15FFE" w:rsidP="0041139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2. Классные чины указывают на соответствие уровня профессиональной подготовки муниципальных служащих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квалификационным требованиям для замещения должностей муниципальной службы и присваиваются муниципальным служащим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в соответствии с замещаемой должностью муниципальной службы в пределах группы должностей муниципальной службы.</w:t>
      </w:r>
    </w:p>
    <w:p w:rsidR="00A15FFE" w:rsidRPr="00DA3240" w:rsidRDefault="00A15FFE" w:rsidP="0041139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3. Порядок присвоения классных чинов, порядок их сохранения при переводе муниципальных служащих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на иные должности муниципальной службы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 при увольнении с муниципальной службы определяются в соответствии с Положением о классных чинах муниципальных служащих в Тверской области согласно приложению 3 к Закону Тверской области от 09.11.2007 № 121-ЗО «О регулировании отдельных вопросов муниципальной службы в Тверской области».</w:t>
      </w:r>
    </w:p>
    <w:p w:rsidR="00A15FFE" w:rsidRPr="00DA3240" w:rsidRDefault="00A15FFE" w:rsidP="0041139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Порядок организации работы по присвоению классных чинов муниципальным служащим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устанавливается правовыми актами органов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w:t>
      </w:r>
    </w:p>
    <w:p w:rsidR="00A15FFE" w:rsidRPr="008E1D83" w:rsidRDefault="00A15FFE" w:rsidP="008E1D83">
      <w:pPr>
        <w:shd w:val="clear" w:color="auto" w:fill="FFFFFF"/>
        <w:spacing w:before="120" w:after="120" w:line="240" w:lineRule="auto"/>
        <w:jc w:val="center"/>
        <w:rPr>
          <w:rFonts w:ascii="Times New Roman" w:eastAsia="Times New Roman" w:hAnsi="Times New Roman" w:cs="Times New Roman"/>
          <w:b/>
          <w:color w:val="000000" w:themeColor="text1"/>
          <w:sz w:val="24"/>
          <w:szCs w:val="24"/>
          <w:lang w:eastAsia="ru-RU"/>
        </w:rPr>
      </w:pPr>
      <w:r w:rsidRPr="008E1D83">
        <w:rPr>
          <w:rFonts w:ascii="Times New Roman" w:eastAsia="Times New Roman" w:hAnsi="Times New Roman" w:cs="Times New Roman"/>
          <w:b/>
          <w:bCs/>
          <w:color w:val="000000" w:themeColor="text1"/>
          <w:sz w:val="24"/>
          <w:szCs w:val="24"/>
          <w:lang w:eastAsia="ru-RU"/>
        </w:rPr>
        <w:t>Статья 1</w:t>
      </w:r>
      <w:r w:rsidR="0011745D">
        <w:rPr>
          <w:rFonts w:ascii="Times New Roman" w:eastAsia="Times New Roman" w:hAnsi="Times New Roman" w:cs="Times New Roman"/>
          <w:b/>
          <w:bCs/>
          <w:color w:val="000000" w:themeColor="text1"/>
          <w:sz w:val="24"/>
          <w:szCs w:val="24"/>
          <w:lang w:eastAsia="ru-RU"/>
        </w:rPr>
        <w:t>7</w:t>
      </w:r>
      <w:r w:rsidRPr="008E1D83">
        <w:rPr>
          <w:rFonts w:ascii="Times New Roman" w:eastAsia="Times New Roman" w:hAnsi="Times New Roman" w:cs="Times New Roman"/>
          <w:b/>
          <w:bCs/>
          <w:color w:val="000000" w:themeColor="text1"/>
          <w:sz w:val="24"/>
          <w:szCs w:val="24"/>
          <w:lang w:eastAsia="ru-RU"/>
        </w:rPr>
        <w:t xml:space="preserve">. Основания для расторжения трудового договора с муниципальным служащим </w:t>
      </w:r>
      <w:r w:rsidR="00DA3240" w:rsidRPr="008E1D83">
        <w:rPr>
          <w:rFonts w:ascii="Times New Roman" w:eastAsia="Times New Roman" w:hAnsi="Times New Roman" w:cs="Times New Roman"/>
          <w:b/>
          <w:bCs/>
          <w:color w:val="000000" w:themeColor="text1"/>
          <w:sz w:val="24"/>
          <w:szCs w:val="24"/>
          <w:lang w:eastAsia="ru-RU"/>
        </w:rPr>
        <w:t>Бельского</w:t>
      </w:r>
      <w:r w:rsidRPr="008E1D83">
        <w:rPr>
          <w:rFonts w:ascii="Times New Roman" w:eastAsia="Times New Roman" w:hAnsi="Times New Roman" w:cs="Times New Roman"/>
          <w:b/>
          <w:bCs/>
          <w:color w:val="000000" w:themeColor="text1"/>
          <w:sz w:val="24"/>
          <w:szCs w:val="24"/>
          <w:lang w:eastAsia="ru-RU"/>
        </w:rPr>
        <w:t xml:space="preserve"> района</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r w:rsidRPr="00DA3240">
        <w:rPr>
          <w:rFonts w:ascii="Times New Roman" w:eastAsia="Times New Roman" w:hAnsi="Times New Roman" w:cs="Times New Roman"/>
          <w:color w:val="000000" w:themeColor="text1"/>
          <w:sz w:val="24"/>
          <w:szCs w:val="24"/>
          <w:lang w:eastAsia="ru-RU"/>
        </w:rPr>
        <w:lastRenderedPageBreak/>
        <w:t>может быть также расторгнут по инициативе представителя нанимателя (работодателя) в случае:</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 достижения предельного возраста, установленного для замещения должности муниципальной службы;</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3) несоблюдения ограничений и запретов, связанн</w:t>
      </w:r>
      <w:r w:rsidR="00EF0379">
        <w:rPr>
          <w:rFonts w:ascii="Times New Roman" w:eastAsia="Times New Roman" w:hAnsi="Times New Roman" w:cs="Times New Roman"/>
          <w:color w:val="000000" w:themeColor="text1"/>
          <w:sz w:val="24"/>
          <w:szCs w:val="24"/>
          <w:lang w:eastAsia="ru-RU"/>
        </w:rPr>
        <w:t>ых с муниципальной службой и  установленных статьями 13,14, 14.1 и 15  Федеральным законом   №25-ФЗ.</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4) применения административного наказания в виде дисквалификации.</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3. Муниципальный служащий подлежит увольнению с муниципальной службы в связи с утратой доверия в случаях совершения правонарушений, установленных Федеральным законом №</w:t>
      </w:r>
      <w:r w:rsidR="008E1D83">
        <w:rPr>
          <w:rFonts w:ascii="Times New Roman" w:eastAsia="Times New Roman" w:hAnsi="Times New Roman" w:cs="Times New Roman"/>
          <w:color w:val="000000" w:themeColor="text1"/>
          <w:sz w:val="24"/>
          <w:szCs w:val="24"/>
          <w:lang w:eastAsia="ru-RU"/>
        </w:rPr>
        <w:t xml:space="preserve"> </w:t>
      </w:r>
      <w:r w:rsidRPr="00DA3240">
        <w:rPr>
          <w:rFonts w:ascii="Times New Roman" w:eastAsia="Times New Roman" w:hAnsi="Times New Roman" w:cs="Times New Roman"/>
          <w:color w:val="000000" w:themeColor="text1"/>
          <w:sz w:val="24"/>
          <w:szCs w:val="24"/>
          <w:lang w:eastAsia="ru-RU"/>
        </w:rPr>
        <w:t>25-ФЗ.</w:t>
      </w:r>
    </w:p>
    <w:p w:rsidR="00A15FFE" w:rsidRPr="008E1D83" w:rsidRDefault="00A15FFE" w:rsidP="008E1D83">
      <w:pPr>
        <w:shd w:val="clear" w:color="auto" w:fill="FFFFFF"/>
        <w:spacing w:before="120" w:after="120" w:line="240" w:lineRule="auto"/>
        <w:jc w:val="center"/>
        <w:rPr>
          <w:rFonts w:ascii="Times New Roman" w:eastAsia="Times New Roman" w:hAnsi="Times New Roman" w:cs="Times New Roman"/>
          <w:b/>
          <w:color w:val="000000" w:themeColor="text1"/>
          <w:sz w:val="24"/>
          <w:szCs w:val="24"/>
          <w:lang w:eastAsia="ru-RU"/>
        </w:rPr>
      </w:pPr>
      <w:r w:rsidRPr="008E1D83">
        <w:rPr>
          <w:rFonts w:ascii="Times New Roman" w:eastAsia="Times New Roman" w:hAnsi="Times New Roman" w:cs="Times New Roman"/>
          <w:b/>
          <w:bCs/>
          <w:color w:val="000000" w:themeColor="text1"/>
          <w:sz w:val="24"/>
          <w:szCs w:val="24"/>
          <w:lang w:eastAsia="ru-RU"/>
        </w:rPr>
        <w:t>Статья 1</w:t>
      </w:r>
      <w:r w:rsidR="0011745D">
        <w:rPr>
          <w:rFonts w:ascii="Times New Roman" w:eastAsia="Times New Roman" w:hAnsi="Times New Roman" w:cs="Times New Roman"/>
          <w:b/>
          <w:bCs/>
          <w:color w:val="000000" w:themeColor="text1"/>
          <w:sz w:val="24"/>
          <w:szCs w:val="24"/>
          <w:lang w:eastAsia="ru-RU"/>
        </w:rPr>
        <w:t>8</w:t>
      </w:r>
      <w:r w:rsidRPr="008E1D83">
        <w:rPr>
          <w:rFonts w:ascii="Times New Roman" w:eastAsia="Times New Roman" w:hAnsi="Times New Roman" w:cs="Times New Roman"/>
          <w:b/>
          <w:bCs/>
          <w:color w:val="000000" w:themeColor="text1"/>
          <w:sz w:val="24"/>
          <w:szCs w:val="24"/>
          <w:lang w:eastAsia="ru-RU"/>
        </w:rPr>
        <w:t xml:space="preserve">. Отпуск муниципального служащего </w:t>
      </w:r>
      <w:r w:rsidR="00DA3240" w:rsidRPr="008E1D83">
        <w:rPr>
          <w:rFonts w:ascii="Times New Roman" w:eastAsia="Times New Roman" w:hAnsi="Times New Roman" w:cs="Times New Roman"/>
          <w:b/>
          <w:bCs/>
          <w:color w:val="000000" w:themeColor="text1"/>
          <w:sz w:val="24"/>
          <w:szCs w:val="24"/>
          <w:lang w:eastAsia="ru-RU"/>
        </w:rPr>
        <w:t>Бельского</w:t>
      </w:r>
      <w:r w:rsidRPr="008E1D83">
        <w:rPr>
          <w:rFonts w:ascii="Times New Roman" w:eastAsia="Times New Roman" w:hAnsi="Times New Roman" w:cs="Times New Roman"/>
          <w:b/>
          <w:bCs/>
          <w:color w:val="000000" w:themeColor="text1"/>
          <w:sz w:val="24"/>
          <w:szCs w:val="24"/>
          <w:lang w:eastAsia="ru-RU"/>
        </w:rPr>
        <w:t xml:space="preserve"> района</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 Муниципальному служащему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2. Предоставление ежегодного оплачиваемого отпуска осуществляется в порядке, определенном трудовым законодательством, согласно графику отпусков, утверждаемому руководителем органа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избирательной комиссии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или по соглашению сторон трудового договора.</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3. Ежегодный оплачиваемый отпуск муниципального служащего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состоит из основного оплачиваемого отпуска и дополнительных оплачиваемых отпусков.</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4. Ежегодный основной оплачиваемый отпуск предоставляется муниципальным служащим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продолжительностью 30 календарных дней.</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5. Муниципальным служащим предоставляется ежегодный дополнительный оплачиваемый отпуск за выслугу лет продолжительностью:</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 при стаже муниципальной службы от 1 года до 5 лет – 1 календарный день;</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2) при стаже муниципальной службы от 5 лет до 10 лет – 5 календарных дней;</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3) при стаже муниципальной службы от 10 лет до 15 лет – 7 календарных дней;</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4) при стаже муниципальной службы от 15 лет и более – 10 календарных дней;</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A15FFE" w:rsidRPr="00DA3240" w:rsidRDefault="00EF0379"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A15FFE" w:rsidRPr="00DA3240">
        <w:rPr>
          <w:rFonts w:ascii="Times New Roman" w:eastAsia="Times New Roman" w:hAnsi="Times New Roman" w:cs="Times New Roman"/>
          <w:color w:val="000000" w:themeColor="text1"/>
          <w:sz w:val="24"/>
          <w:szCs w:val="24"/>
          <w:lang w:eastAsia="ru-RU"/>
        </w:rPr>
        <w:t>. 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основного оплачиваемого отпуска).</w:t>
      </w:r>
    </w:p>
    <w:p w:rsidR="00A15FFE" w:rsidRPr="00DA3240" w:rsidRDefault="00EF0379"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A15FFE" w:rsidRPr="00DA3240">
        <w:rPr>
          <w:rFonts w:ascii="Times New Roman" w:eastAsia="Times New Roman" w:hAnsi="Times New Roman" w:cs="Times New Roman"/>
          <w:color w:val="000000" w:themeColor="text1"/>
          <w:sz w:val="24"/>
          <w:szCs w:val="24"/>
          <w:lang w:eastAsia="ru-RU"/>
        </w:rPr>
        <w:t xml:space="preserve">. Муниципальному служащему </w:t>
      </w:r>
      <w:r w:rsidR="00DA3240">
        <w:rPr>
          <w:rFonts w:ascii="Times New Roman" w:eastAsia="Times New Roman" w:hAnsi="Times New Roman" w:cs="Times New Roman"/>
          <w:color w:val="000000" w:themeColor="text1"/>
          <w:sz w:val="24"/>
          <w:szCs w:val="24"/>
          <w:lang w:eastAsia="ru-RU"/>
        </w:rPr>
        <w:t>Бельского</w:t>
      </w:r>
      <w:r w:rsidR="00A15FFE" w:rsidRPr="00DA3240">
        <w:rPr>
          <w:rFonts w:ascii="Times New Roman" w:eastAsia="Times New Roman" w:hAnsi="Times New Roman" w:cs="Times New Roman"/>
          <w:color w:val="000000" w:themeColor="text1"/>
          <w:sz w:val="24"/>
          <w:szCs w:val="24"/>
          <w:lang w:eastAsia="ru-RU"/>
        </w:rPr>
        <w:t xml:space="preserve"> района по его письменному заявлению решением руководителя органа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00A15FFE" w:rsidRPr="00DA3240">
        <w:rPr>
          <w:rFonts w:ascii="Times New Roman" w:eastAsia="Times New Roman" w:hAnsi="Times New Roman" w:cs="Times New Roman"/>
          <w:color w:val="000000" w:themeColor="text1"/>
          <w:sz w:val="24"/>
          <w:szCs w:val="24"/>
          <w:lang w:eastAsia="ru-RU"/>
        </w:rPr>
        <w:t xml:space="preserve"> района, избирательной комиссии </w:t>
      </w:r>
      <w:r w:rsidR="00DA3240">
        <w:rPr>
          <w:rFonts w:ascii="Times New Roman" w:eastAsia="Times New Roman" w:hAnsi="Times New Roman" w:cs="Times New Roman"/>
          <w:color w:val="000000" w:themeColor="text1"/>
          <w:sz w:val="24"/>
          <w:szCs w:val="24"/>
          <w:lang w:eastAsia="ru-RU"/>
        </w:rPr>
        <w:t>Бельского</w:t>
      </w:r>
      <w:r w:rsidR="00A15FFE" w:rsidRPr="00DA3240">
        <w:rPr>
          <w:rFonts w:ascii="Times New Roman" w:eastAsia="Times New Roman" w:hAnsi="Times New Roman" w:cs="Times New Roman"/>
          <w:color w:val="000000" w:themeColor="text1"/>
          <w:sz w:val="24"/>
          <w:szCs w:val="24"/>
          <w:lang w:eastAsia="ru-RU"/>
        </w:rPr>
        <w:t xml:space="preserve"> района в случаях, предусмотренных федеральными законами, может </w:t>
      </w:r>
      <w:r w:rsidR="00A15FFE" w:rsidRPr="00DA3240">
        <w:rPr>
          <w:rFonts w:ascii="Times New Roman" w:eastAsia="Times New Roman" w:hAnsi="Times New Roman" w:cs="Times New Roman"/>
          <w:color w:val="000000" w:themeColor="text1"/>
          <w:sz w:val="24"/>
          <w:szCs w:val="24"/>
          <w:lang w:eastAsia="ru-RU"/>
        </w:rPr>
        <w:lastRenderedPageBreak/>
        <w:t>предоставляться отпуск без сохранения денежного содержания продолжительностью не более одного года.</w:t>
      </w:r>
    </w:p>
    <w:p w:rsidR="00A15FFE" w:rsidRDefault="00EF0379"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A15FFE" w:rsidRPr="00DA3240">
        <w:rPr>
          <w:rFonts w:ascii="Times New Roman" w:eastAsia="Times New Roman" w:hAnsi="Times New Roman" w:cs="Times New Roman"/>
          <w:color w:val="000000" w:themeColor="text1"/>
          <w:sz w:val="24"/>
          <w:szCs w:val="24"/>
          <w:lang w:eastAsia="ru-RU"/>
        </w:rPr>
        <w:t>. В случае переноса, либо неиспользования ежегодного отпуска, как основного, так и дополнительных, а также в случае увольнения с муниципальной службы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AD7EA8" w:rsidRDefault="00AD7EA8"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rsidR="00AD7EA8" w:rsidRDefault="00AD7EA8"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rsidR="00AD7EA8" w:rsidRPr="00DA3240" w:rsidRDefault="00AD7EA8"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rsidR="00A15FFE" w:rsidRPr="008E1D83" w:rsidRDefault="00A15FFE" w:rsidP="008E1D83">
      <w:pPr>
        <w:shd w:val="clear" w:color="auto" w:fill="FFFFFF"/>
        <w:spacing w:before="120" w:after="120" w:line="240" w:lineRule="auto"/>
        <w:jc w:val="center"/>
        <w:rPr>
          <w:rFonts w:ascii="Times New Roman" w:eastAsia="Times New Roman" w:hAnsi="Times New Roman" w:cs="Times New Roman"/>
          <w:b/>
          <w:color w:val="000000" w:themeColor="text1"/>
          <w:sz w:val="24"/>
          <w:szCs w:val="24"/>
          <w:lang w:eastAsia="ru-RU"/>
        </w:rPr>
      </w:pPr>
      <w:r w:rsidRPr="008E1D83">
        <w:rPr>
          <w:rFonts w:ascii="Times New Roman" w:eastAsia="Times New Roman" w:hAnsi="Times New Roman" w:cs="Times New Roman"/>
          <w:b/>
          <w:bCs/>
          <w:color w:val="000000" w:themeColor="text1"/>
          <w:sz w:val="24"/>
          <w:szCs w:val="24"/>
          <w:lang w:eastAsia="ru-RU"/>
        </w:rPr>
        <w:t>Статья 1</w:t>
      </w:r>
      <w:r w:rsidR="0011745D">
        <w:rPr>
          <w:rFonts w:ascii="Times New Roman" w:eastAsia="Times New Roman" w:hAnsi="Times New Roman" w:cs="Times New Roman"/>
          <w:b/>
          <w:bCs/>
          <w:color w:val="000000" w:themeColor="text1"/>
          <w:sz w:val="24"/>
          <w:szCs w:val="24"/>
          <w:lang w:eastAsia="ru-RU"/>
        </w:rPr>
        <w:t>9</w:t>
      </w:r>
      <w:r w:rsidRPr="008E1D83">
        <w:rPr>
          <w:rFonts w:ascii="Times New Roman" w:eastAsia="Times New Roman" w:hAnsi="Times New Roman" w:cs="Times New Roman"/>
          <w:b/>
          <w:bCs/>
          <w:color w:val="000000" w:themeColor="text1"/>
          <w:sz w:val="24"/>
          <w:szCs w:val="24"/>
          <w:lang w:eastAsia="ru-RU"/>
        </w:rPr>
        <w:t xml:space="preserve">. Оплата труда муниципальных служащих </w:t>
      </w:r>
      <w:r w:rsidR="00DA3240" w:rsidRPr="008E1D83">
        <w:rPr>
          <w:rFonts w:ascii="Times New Roman" w:eastAsia="Times New Roman" w:hAnsi="Times New Roman" w:cs="Times New Roman"/>
          <w:b/>
          <w:bCs/>
          <w:color w:val="000000" w:themeColor="text1"/>
          <w:sz w:val="24"/>
          <w:szCs w:val="24"/>
          <w:lang w:eastAsia="ru-RU"/>
        </w:rPr>
        <w:t>Бельского</w:t>
      </w:r>
      <w:r w:rsidRPr="008E1D83">
        <w:rPr>
          <w:rFonts w:ascii="Times New Roman" w:eastAsia="Times New Roman" w:hAnsi="Times New Roman" w:cs="Times New Roman"/>
          <w:b/>
          <w:bCs/>
          <w:color w:val="000000" w:themeColor="text1"/>
          <w:sz w:val="24"/>
          <w:szCs w:val="24"/>
          <w:lang w:eastAsia="ru-RU"/>
        </w:rPr>
        <w:t xml:space="preserve"> района</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 Денежное содержание муниципального служащего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выплачивается за счет средств бюджета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 предусматривается трудовым договором.</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3. Размер должностного оклада муниципального служащего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определяется в соответствии с приложением </w:t>
      </w:r>
      <w:r w:rsidR="00EF0379">
        <w:rPr>
          <w:rFonts w:ascii="Times New Roman" w:eastAsia="Times New Roman" w:hAnsi="Times New Roman" w:cs="Times New Roman"/>
          <w:color w:val="000000" w:themeColor="text1"/>
          <w:sz w:val="24"/>
          <w:szCs w:val="24"/>
          <w:lang w:eastAsia="ru-RU"/>
        </w:rPr>
        <w:t>4</w:t>
      </w:r>
      <w:r w:rsidRPr="00DA3240">
        <w:rPr>
          <w:rFonts w:ascii="Times New Roman" w:eastAsia="Times New Roman" w:hAnsi="Times New Roman" w:cs="Times New Roman"/>
          <w:color w:val="000000" w:themeColor="text1"/>
          <w:sz w:val="24"/>
          <w:szCs w:val="24"/>
          <w:lang w:eastAsia="ru-RU"/>
        </w:rPr>
        <w:t xml:space="preserve"> к настоящему Положению.</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4. К ежемесячным и иным дополнительным выплатам относятся:</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 ежемесячная надбавка к должностному окладу за классный чин;</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2) ежемесячная надбавка к должностному окладу за выслугу лет на муниципальной службе;</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3) ежемесячная надбавка к должностному окладу за работу со сведениями, составляющими государственную тайну;</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4) ежемесячная надбавка за особые условия муниципальной службы;</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5) ежемесячное денежное поощрение;</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6) премии за выполнение особо важных и сложных заданий;</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7) единовременная выплата при предоставлении ежегодного оплачиваемого отпуска;</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8) материальная помощь;</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9) иные выплаты, предусмотренные законодательством.</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5. Размер ежемесячной надбавки к должностному окладу за классный чин муниципального служащего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определяется в соответствии с приложением </w:t>
      </w:r>
      <w:r w:rsidR="00EF0379">
        <w:rPr>
          <w:rFonts w:ascii="Times New Roman" w:eastAsia="Times New Roman" w:hAnsi="Times New Roman" w:cs="Times New Roman"/>
          <w:color w:val="000000" w:themeColor="text1"/>
          <w:sz w:val="24"/>
          <w:szCs w:val="24"/>
          <w:lang w:eastAsia="ru-RU"/>
        </w:rPr>
        <w:t>5</w:t>
      </w:r>
      <w:r w:rsidRPr="00DA3240">
        <w:rPr>
          <w:rFonts w:ascii="Times New Roman" w:eastAsia="Times New Roman" w:hAnsi="Times New Roman" w:cs="Times New Roman"/>
          <w:color w:val="000000" w:themeColor="text1"/>
          <w:sz w:val="24"/>
          <w:szCs w:val="24"/>
          <w:lang w:eastAsia="ru-RU"/>
        </w:rPr>
        <w:t xml:space="preserve"> к настоящему Положению.</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6. Ежемесячная надбавка к должностному окладу за выслугу лет на муниципальной службе (далее - надбавка за выслугу лет) устанавливается в процентах к должностному окладу в зависимости от стажа муниципальной службы:</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стаж от 1 года до 5 лет – 10%;</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от 5 до 10 лет – 15%;</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от 10 до 15 лет – 20%;</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свыше 15 лет – 30%.</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7. Надбавка за выслугу лет учитывается во всех случаях исчисления среднего заработка.</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При совмещении, расширении зон обслуживания, исполнении обязанностей временно отсутствующего работника, надбавка за выслугу лет начисляется на должностной оклад по основной работе.</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8. Надбавка за выслугу лет выплачивается с момента возникновения права на назначение и изменения размера этой надбавки.</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Если право на назначение или изменение размера надбавки за выслугу лет наступило у муниципального служащего в период его пребывания в отпуске, а также в период его временной нетрудоспособности, выплата производится с момента выхода на работу.</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lastRenderedPageBreak/>
        <w:t>В том случае, если право на назначение или изменение размера надбавки за выслугу лет наступило у муниципального служащего в период исполнения государственных обязанностей, при переподготовке или повышения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9. Рассмотрение вопросов по исчислению стажа муниципальной службы осуществляется комиссией, создаваемой муниципальным правовым актом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Решение об утверждении стажа муниципальной службы принимается:</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 в отношении Главы Администрации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работающего по контракту,</w:t>
      </w:r>
      <w:r w:rsidR="00E22FBB">
        <w:rPr>
          <w:rFonts w:ascii="Times New Roman" w:eastAsia="Times New Roman" w:hAnsi="Times New Roman" w:cs="Times New Roman"/>
          <w:color w:val="000000" w:themeColor="text1"/>
          <w:sz w:val="24"/>
          <w:szCs w:val="24"/>
          <w:lang w:eastAsia="ru-RU"/>
        </w:rPr>
        <w:t xml:space="preserve">Председателя КСК Бельского района </w:t>
      </w:r>
      <w:r w:rsidRPr="00DA3240">
        <w:rPr>
          <w:rFonts w:ascii="Times New Roman" w:eastAsia="Times New Roman" w:hAnsi="Times New Roman" w:cs="Times New Roman"/>
          <w:color w:val="000000" w:themeColor="text1"/>
          <w:sz w:val="24"/>
          <w:szCs w:val="24"/>
          <w:lang w:eastAsia="ru-RU"/>
        </w:rPr>
        <w:t xml:space="preserve">- Главой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2) в отношении иных муниципальных служащих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 </w:t>
      </w:r>
      <w:r w:rsidR="00E22FBB">
        <w:rPr>
          <w:rFonts w:ascii="Times New Roman" w:eastAsia="Times New Roman" w:hAnsi="Times New Roman" w:cs="Times New Roman"/>
          <w:color w:val="000000" w:themeColor="text1"/>
          <w:sz w:val="24"/>
          <w:szCs w:val="24"/>
          <w:lang w:eastAsia="ru-RU"/>
        </w:rPr>
        <w:t xml:space="preserve"> </w:t>
      </w:r>
      <w:r w:rsidRPr="00DA3240">
        <w:rPr>
          <w:rFonts w:ascii="Times New Roman" w:eastAsia="Times New Roman" w:hAnsi="Times New Roman" w:cs="Times New Roman"/>
          <w:color w:val="000000" w:themeColor="text1"/>
          <w:sz w:val="24"/>
          <w:szCs w:val="24"/>
          <w:lang w:eastAsia="ru-RU"/>
        </w:rPr>
        <w:t>руководител</w:t>
      </w:r>
      <w:r w:rsidR="00E22FBB">
        <w:rPr>
          <w:rFonts w:ascii="Times New Roman" w:eastAsia="Times New Roman" w:hAnsi="Times New Roman" w:cs="Times New Roman"/>
          <w:color w:val="000000" w:themeColor="text1"/>
          <w:sz w:val="24"/>
          <w:szCs w:val="24"/>
          <w:lang w:eastAsia="ru-RU"/>
        </w:rPr>
        <w:t xml:space="preserve">ями  соответствующих  испольнительных органов Администрации Бельского района, имеющими право приема и увольнения муниципальных служащих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10. Основным документом для определения стажа муниципальной службы, дающего право на получение надбавок за выслугу лет, является трудовая книжка.</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11. Надбавка к должностным окладам за работу со сведениями, составляющими государственную тайну, устанавливается в соответствии с Законом Российской Федерации «О государственной тайне».</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12. Ежемесячная надбавка к должностному окладу за особые условия муниципальной службы определяется в процентах к должностному окладу в зависимости от занимаемой должности:</w:t>
      </w:r>
    </w:p>
    <w:p w:rsidR="0002084F" w:rsidRPr="007B45D7" w:rsidRDefault="0002084F" w:rsidP="0002084F">
      <w:pPr>
        <w:spacing w:after="0" w:line="240" w:lineRule="auto"/>
        <w:ind w:firstLine="708"/>
        <w:rPr>
          <w:rFonts w:ascii="Times New Roman" w:eastAsia="Times New Roman" w:hAnsi="Times New Roman" w:cs="Times New Roman"/>
          <w:sz w:val="24"/>
          <w:szCs w:val="24"/>
          <w:lang w:eastAsia="ru-RU"/>
        </w:rPr>
      </w:pPr>
      <w:r w:rsidRPr="007B45D7">
        <w:rPr>
          <w:rFonts w:ascii="Times New Roman" w:eastAsia="Times New Roman" w:hAnsi="Times New Roman" w:cs="Times New Roman"/>
          <w:sz w:val="24"/>
          <w:szCs w:val="24"/>
          <w:lang w:eastAsia="ru-RU"/>
        </w:rPr>
        <w:t>по высшим должностям – в размере   200% должностного оклада;</w:t>
      </w:r>
    </w:p>
    <w:p w:rsidR="0002084F" w:rsidRPr="007B45D7" w:rsidRDefault="0002084F" w:rsidP="0002084F">
      <w:pPr>
        <w:spacing w:after="0" w:line="240" w:lineRule="auto"/>
        <w:ind w:firstLine="708"/>
        <w:rPr>
          <w:rFonts w:ascii="Times New Roman" w:eastAsia="Times New Roman" w:hAnsi="Times New Roman" w:cs="Times New Roman"/>
          <w:sz w:val="24"/>
          <w:szCs w:val="24"/>
          <w:lang w:eastAsia="ru-RU"/>
        </w:rPr>
      </w:pPr>
      <w:r w:rsidRPr="007B45D7">
        <w:rPr>
          <w:rFonts w:ascii="Times New Roman" w:eastAsia="Times New Roman" w:hAnsi="Times New Roman" w:cs="Times New Roman"/>
          <w:sz w:val="24"/>
          <w:szCs w:val="24"/>
          <w:lang w:eastAsia="ru-RU"/>
        </w:rPr>
        <w:t>по главным должностям – в размере   150% должностного оклада;</w:t>
      </w:r>
    </w:p>
    <w:p w:rsidR="0002084F" w:rsidRPr="007B45D7" w:rsidRDefault="0002084F" w:rsidP="0002084F">
      <w:pPr>
        <w:spacing w:after="0" w:line="240" w:lineRule="auto"/>
        <w:ind w:firstLine="708"/>
        <w:rPr>
          <w:rFonts w:ascii="Times New Roman" w:eastAsia="Times New Roman" w:hAnsi="Times New Roman" w:cs="Times New Roman"/>
          <w:sz w:val="24"/>
          <w:szCs w:val="24"/>
          <w:lang w:eastAsia="ru-RU"/>
        </w:rPr>
      </w:pPr>
      <w:r w:rsidRPr="007B45D7">
        <w:rPr>
          <w:rFonts w:ascii="Times New Roman" w:eastAsia="Times New Roman" w:hAnsi="Times New Roman" w:cs="Times New Roman"/>
          <w:sz w:val="24"/>
          <w:szCs w:val="24"/>
          <w:lang w:eastAsia="ru-RU"/>
        </w:rPr>
        <w:t>по ведущим должностям – в размере  120% должностного оклада;</w:t>
      </w:r>
    </w:p>
    <w:p w:rsidR="0002084F" w:rsidRPr="007B45D7" w:rsidRDefault="0002084F" w:rsidP="0002084F">
      <w:pPr>
        <w:spacing w:after="0" w:line="240" w:lineRule="auto"/>
        <w:ind w:firstLine="708"/>
        <w:rPr>
          <w:rFonts w:ascii="Times New Roman" w:eastAsia="Times New Roman" w:hAnsi="Times New Roman" w:cs="Times New Roman"/>
          <w:sz w:val="24"/>
          <w:szCs w:val="24"/>
          <w:lang w:eastAsia="ru-RU"/>
        </w:rPr>
      </w:pPr>
      <w:r w:rsidRPr="007B45D7">
        <w:rPr>
          <w:rFonts w:ascii="Times New Roman" w:eastAsia="Times New Roman" w:hAnsi="Times New Roman" w:cs="Times New Roman"/>
          <w:sz w:val="24"/>
          <w:szCs w:val="24"/>
          <w:lang w:eastAsia="ru-RU"/>
        </w:rPr>
        <w:t>по старшим должностям – в размере   90% должностного оклада;</w:t>
      </w:r>
    </w:p>
    <w:p w:rsidR="0002084F" w:rsidRPr="007B45D7" w:rsidRDefault="0002084F" w:rsidP="0002084F">
      <w:pPr>
        <w:spacing w:after="0" w:line="240" w:lineRule="auto"/>
        <w:ind w:firstLine="708"/>
        <w:rPr>
          <w:rFonts w:ascii="Times New Roman" w:eastAsia="Times New Roman" w:hAnsi="Times New Roman" w:cs="Times New Roman"/>
          <w:sz w:val="24"/>
          <w:szCs w:val="24"/>
          <w:lang w:eastAsia="ru-RU"/>
        </w:rPr>
      </w:pPr>
      <w:r w:rsidRPr="007B45D7">
        <w:rPr>
          <w:rFonts w:ascii="Times New Roman" w:eastAsia="Times New Roman" w:hAnsi="Times New Roman" w:cs="Times New Roman"/>
          <w:sz w:val="24"/>
          <w:szCs w:val="24"/>
          <w:lang w:eastAsia="ru-RU"/>
        </w:rPr>
        <w:t>по младшим должностям  - в размере  60 % должностного оклада.</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13. Ежемесячное денежное поощрение (премирование) муниципальных служащих производится в соответствии с положением о премировании с учетом размеров, установленных приложением </w:t>
      </w:r>
      <w:r w:rsidR="00EF0379">
        <w:rPr>
          <w:rFonts w:ascii="Times New Roman" w:eastAsia="Times New Roman" w:hAnsi="Times New Roman" w:cs="Times New Roman"/>
          <w:color w:val="000000" w:themeColor="text1"/>
          <w:sz w:val="24"/>
          <w:szCs w:val="24"/>
          <w:lang w:eastAsia="ru-RU"/>
        </w:rPr>
        <w:t>6</w:t>
      </w:r>
      <w:r w:rsidRPr="00DA3240">
        <w:rPr>
          <w:rFonts w:ascii="Times New Roman" w:eastAsia="Times New Roman" w:hAnsi="Times New Roman" w:cs="Times New Roman"/>
          <w:color w:val="000000" w:themeColor="text1"/>
          <w:sz w:val="24"/>
          <w:szCs w:val="24"/>
          <w:lang w:eastAsia="ru-RU"/>
        </w:rPr>
        <w:t xml:space="preserve"> к настоящему Положению.</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Премирование за выполнение особо важных и сложных заданий муниципальных служащих производится в соответствии с положением о премировании, максимальными размерами не ограничивается и определяется в пределах экономии по фонду оплаты труда.</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Положение о премировании утверждается в каждом органе местного самоуправления. Виды и способы мотивации муниципальных служащих определяются соответствующим органом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самостоятельно в пределах экономии фонда оплаты труда соответствующего органа местного самоуправления.</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14. При предоставлении ежегодного оплачиваемого отпуска муниципальному служащему выплачивается единовременная выплата в размере одного должностного оклада один раз в год.</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15. Материальная помощь муниципальным служащим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оказывается, как правило, при предоставлении ежегодного оплачиваемого отпуска, а также в связи с материальными затруднениями, вызванными необходимостью лечения, другими личными и семейными обстоятельствами в размере одного должностного оклада в год.</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16. Выплата материальной помощи оформляется распорядительным актом работодателя на основании заявления муниципального служащего.</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17</w:t>
      </w:r>
      <w:r w:rsidR="008E1D83">
        <w:rPr>
          <w:rFonts w:ascii="Times New Roman" w:eastAsia="Times New Roman" w:hAnsi="Times New Roman" w:cs="Times New Roman"/>
          <w:color w:val="000000" w:themeColor="text1"/>
          <w:sz w:val="24"/>
          <w:szCs w:val="24"/>
          <w:lang w:eastAsia="ru-RU"/>
        </w:rPr>
        <w:t>. Изменение ранее установленных</w:t>
      </w:r>
      <w:r w:rsidRPr="00DA3240">
        <w:rPr>
          <w:rFonts w:ascii="Times New Roman" w:eastAsia="Times New Roman" w:hAnsi="Times New Roman" w:cs="Times New Roman"/>
          <w:color w:val="000000" w:themeColor="text1"/>
          <w:sz w:val="24"/>
          <w:szCs w:val="24"/>
          <w:lang w:eastAsia="ru-RU"/>
        </w:rPr>
        <w:t xml:space="preserve"> муниципальному служащему в трудовом договоре размеров надбавок оформляется дополнительным соглашением к трудовому договору муниципального служащего.</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lastRenderedPageBreak/>
        <w:t>18. При увольнении муниципального служащего все надбавки начисляются пропорционально отработанному времени и их выплата производится при окончательном расчете.</w:t>
      </w:r>
    </w:p>
    <w:p w:rsidR="00A15FFE" w:rsidRPr="00DA3240" w:rsidRDefault="00A15FFE" w:rsidP="008E1D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19. Споры, связанные с начислением и выплатой денежного содержания, рассматриваются комиссией по трудовым спорам органа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w:t>
      </w:r>
      <w:r w:rsidR="00982283">
        <w:rPr>
          <w:rFonts w:ascii="Times New Roman" w:eastAsia="Times New Roman" w:hAnsi="Times New Roman" w:cs="Times New Roman"/>
          <w:color w:val="000000" w:themeColor="text1"/>
          <w:sz w:val="24"/>
          <w:szCs w:val="24"/>
          <w:lang w:eastAsia="ru-RU"/>
        </w:rPr>
        <w:t>а при недостижении соглашения -</w:t>
      </w:r>
      <w:r w:rsidRPr="00DA3240">
        <w:rPr>
          <w:rFonts w:ascii="Times New Roman" w:eastAsia="Times New Roman" w:hAnsi="Times New Roman" w:cs="Times New Roman"/>
          <w:color w:val="000000" w:themeColor="text1"/>
          <w:sz w:val="24"/>
          <w:szCs w:val="24"/>
          <w:lang w:eastAsia="ru-RU"/>
        </w:rPr>
        <w:t xml:space="preserve"> в судебном порядке.</w:t>
      </w:r>
    </w:p>
    <w:p w:rsidR="00A15FFE" w:rsidRDefault="00A15FFE" w:rsidP="009822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20. Денежное содержание выплачивается муниципальному служащему не реже чем каждые полмесяца в дни, установленные правилами внутреннего распорядка соответствующего органа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00EF0379">
        <w:rPr>
          <w:rFonts w:ascii="Times New Roman" w:eastAsia="Times New Roman" w:hAnsi="Times New Roman" w:cs="Times New Roman"/>
          <w:color w:val="000000" w:themeColor="text1"/>
          <w:sz w:val="24"/>
          <w:szCs w:val="24"/>
          <w:lang w:eastAsia="ru-RU"/>
        </w:rPr>
        <w:t xml:space="preserve"> района.</w:t>
      </w:r>
    </w:p>
    <w:p w:rsidR="00AD7EA8" w:rsidRDefault="00AD7EA8" w:rsidP="009822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rsidR="00AD7EA8" w:rsidRPr="00DA3240" w:rsidRDefault="00AD7EA8" w:rsidP="0098228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rsidR="00A15FFE" w:rsidRPr="005A7235" w:rsidRDefault="00A15FFE" w:rsidP="005A7235">
      <w:pPr>
        <w:shd w:val="clear" w:color="auto" w:fill="FFFFFF"/>
        <w:spacing w:before="120" w:after="120" w:line="240" w:lineRule="auto"/>
        <w:jc w:val="center"/>
        <w:rPr>
          <w:rFonts w:ascii="Times New Roman" w:eastAsia="Times New Roman" w:hAnsi="Times New Roman" w:cs="Times New Roman"/>
          <w:b/>
          <w:color w:val="000000" w:themeColor="text1"/>
          <w:sz w:val="24"/>
          <w:szCs w:val="24"/>
          <w:lang w:eastAsia="ru-RU"/>
        </w:rPr>
      </w:pPr>
      <w:r w:rsidRPr="005A7235">
        <w:rPr>
          <w:rFonts w:ascii="Times New Roman" w:eastAsia="Times New Roman" w:hAnsi="Times New Roman" w:cs="Times New Roman"/>
          <w:b/>
          <w:bCs/>
          <w:color w:val="000000" w:themeColor="text1"/>
          <w:sz w:val="24"/>
          <w:szCs w:val="24"/>
          <w:lang w:eastAsia="ru-RU"/>
        </w:rPr>
        <w:t xml:space="preserve">Статья </w:t>
      </w:r>
      <w:r w:rsidR="0011745D">
        <w:rPr>
          <w:rFonts w:ascii="Times New Roman" w:eastAsia="Times New Roman" w:hAnsi="Times New Roman" w:cs="Times New Roman"/>
          <w:b/>
          <w:bCs/>
          <w:color w:val="000000" w:themeColor="text1"/>
          <w:sz w:val="24"/>
          <w:szCs w:val="24"/>
          <w:lang w:eastAsia="ru-RU"/>
        </w:rPr>
        <w:t>20</w:t>
      </w:r>
      <w:r w:rsidRPr="005A7235">
        <w:rPr>
          <w:rFonts w:ascii="Times New Roman" w:eastAsia="Times New Roman" w:hAnsi="Times New Roman" w:cs="Times New Roman"/>
          <w:b/>
          <w:bCs/>
          <w:color w:val="000000" w:themeColor="text1"/>
          <w:sz w:val="24"/>
          <w:szCs w:val="24"/>
          <w:lang w:eastAsia="ru-RU"/>
        </w:rPr>
        <w:t xml:space="preserve">. Гарантии, предоставляемые муниципальному служащему </w:t>
      </w:r>
      <w:r w:rsidR="00DA3240" w:rsidRPr="005A7235">
        <w:rPr>
          <w:rFonts w:ascii="Times New Roman" w:eastAsia="Times New Roman" w:hAnsi="Times New Roman" w:cs="Times New Roman"/>
          <w:b/>
          <w:bCs/>
          <w:color w:val="000000" w:themeColor="text1"/>
          <w:sz w:val="24"/>
          <w:szCs w:val="24"/>
          <w:lang w:eastAsia="ru-RU"/>
        </w:rPr>
        <w:t>Бельского</w:t>
      </w:r>
      <w:r w:rsidRPr="005A7235">
        <w:rPr>
          <w:rFonts w:ascii="Times New Roman" w:eastAsia="Times New Roman" w:hAnsi="Times New Roman" w:cs="Times New Roman"/>
          <w:b/>
          <w:bCs/>
          <w:color w:val="000000" w:themeColor="text1"/>
          <w:sz w:val="24"/>
          <w:szCs w:val="24"/>
          <w:lang w:eastAsia="ru-RU"/>
        </w:rPr>
        <w:t xml:space="preserve"> района</w:t>
      </w:r>
    </w:p>
    <w:p w:rsidR="00A15FFE" w:rsidRPr="00DA3240" w:rsidRDefault="00A15FFE" w:rsidP="005A7235">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 Муниципальному служащему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гарантируются:</w:t>
      </w:r>
    </w:p>
    <w:p w:rsidR="00A15FFE" w:rsidRPr="00DA3240" w:rsidRDefault="00A15FFE" w:rsidP="005A7235">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A15FFE" w:rsidRPr="00DA3240" w:rsidRDefault="00A15FFE" w:rsidP="005A7235">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2) право на своевременное и в полном объеме получение денежного содержания;</w:t>
      </w:r>
    </w:p>
    <w:p w:rsidR="00A15FFE" w:rsidRPr="00DA3240" w:rsidRDefault="00A15FFE" w:rsidP="005A7235">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15FFE" w:rsidRPr="00DA3240" w:rsidRDefault="00A15FFE" w:rsidP="005A7235">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4) медицинское обслуживание муниципального служащего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 членов его семьи, в том числе после выхода муниципального служащего на пенсию;</w:t>
      </w:r>
    </w:p>
    <w:p w:rsidR="00A15FFE" w:rsidRPr="00DA3240" w:rsidRDefault="00A15FFE" w:rsidP="005A7235">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15FFE" w:rsidRPr="00DA3240" w:rsidRDefault="00A15FFE" w:rsidP="005A7235">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15FFE" w:rsidRPr="00DA3240" w:rsidRDefault="00A15FFE" w:rsidP="005A7235">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15FFE" w:rsidRPr="00DA3240" w:rsidRDefault="00A15FFE" w:rsidP="005A7235">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8) защита муниципального служащего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15FFE" w:rsidRPr="00DA3240" w:rsidRDefault="00A15FFE" w:rsidP="005A7235">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2. При расторжении трудового договора с муниципальным служащим в связи с ликвидацией органа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либо сокращением штата работников органа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005A7235">
        <w:rPr>
          <w:rFonts w:ascii="Times New Roman" w:eastAsia="Times New Roman" w:hAnsi="Times New Roman" w:cs="Times New Roman"/>
          <w:color w:val="000000" w:themeColor="text1"/>
          <w:sz w:val="24"/>
          <w:szCs w:val="24"/>
          <w:lang w:eastAsia="ru-RU"/>
        </w:rPr>
        <w:t xml:space="preserve"> района,</w:t>
      </w:r>
      <w:r w:rsidRPr="00DA3240">
        <w:rPr>
          <w:rFonts w:ascii="Times New Roman" w:eastAsia="Times New Roman" w:hAnsi="Times New Roman" w:cs="Times New Roman"/>
          <w:color w:val="000000" w:themeColor="text1"/>
          <w:sz w:val="24"/>
          <w:szCs w:val="24"/>
          <w:lang w:eastAsia="ru-RU"/>
        </w:rPr>
        <w:t xml:space="preserve"> муниципальному служащему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15FFE" w:rsidRPr="00DA3240" w:rsidRDefault="00A15FFE" w:rsidP="005A7235">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3. Законами Тверской области и Уставом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муниципальным служащим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могут быть предоставлены дополнительные гарантии.</w:t>
      </w:r>
    </w:p>
    <w:p w:rsidR="00A15FFE" w:rsidRPr="005A7235" w:rsidRDefault="00A15FFE" w:rsidP="005A7235">
      <w:pPr>
        <w:shd w:val="clear" w:color="auto" w:fill="FFFFFF"/>
        <w:spacing w:before="120" w:after="120" w:line="240" w:lineRule="auto"/>
        <w:jc w:val="center"/>
        <w:rPr>
          <w:rFonts w:ascii="Times New Roman" w:eastAsia="Times New Roman" w:hAnsi="Times New Roman" w:cs="Times New Roman"/>
          <w:b/>
          <w:color w:val="000000" w:themeColor="text1"/>
          <w:sz w:val="24"/>
          <w:szCs w:val="24"/>
          <w:lang w:eastAsia="ru-RU"/>
        </w:rPr>
      </w:pPr>
      <w:r w:rsidRPr="005A7235">
        <w:rPr>
          <w:rFonts w:ascii="Times New Roman" w:eastAsia="Times New Roman" w:hAnsi="Times New Roman" w:cs="Times New Roman"/>
          <w:b/>
          <w:bCs/>
          <w:color w:val="000000" w:themeColor="text1"/>
          <w:sz w:val="24"/>
          <w:szCs w:val="24"/>
          <w:lang w:eastAsia="ru-RU"/>
        </w:rPr>
        <w:t xml:space="preserve">Статья </w:t>
      </w:r>
      <w:r w:rsidR="0011745D">
        <w:rPr>
          <w:rFonts w:ascii="Times New Roman" w:eastAsia="Times New Roman" w:hAnsi="Times New Roman" w:cs="Times New Roman"/>
          <w:b/>
          <w:bCs/>
          <w:color w:val="000000" w:themeColor="text1"/>
          <w:sz w:val="24"/>
          <w:szCs w:val="24"/>
          <w:lang w:eastAsia="ru-RU"/>
        </w:rPr>
        <w:t>21</w:t>
      </w:r>
      <w:r w:rsidRPr="005A7235">
        <w:rPr>
          <w:rFonts w:ascii="Times New Roman" w:eastAsia="Times New Roman" w:hAnsi="Times New Roman" w:cs="Times New Roman"/>
          <w:b/>
          <w:bCs/>
          <w:color w:val="000000" w:themeColor="text1"/>
          <w:sz w:val="24"/>
          <w:szCs w:val="24"/>
          <w:lang w:eastAsia="ru-RU"/>
        </w:rPr>
        <w:t>. Гарантии, предоставляемые гражданину, претендующему на замещение муниципальной должности муниципальной службы</w:t>
      </w:r>
    </w:p>
    <w:p w:rsidR="00A15FFE" w:rsidRPr="00DA3240" w:rsidRDefault="005A7235" w:rsidP="005A7235">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 </w:t>
      </w:r>
      <w:r w:rsidR="00A15FFE" w:rsidRPr="00DA3240">
        <w:rPr>
          <w:rFonts w:ascii="Times New Roman" w:eastAsia="Times New Roman" w:hAnsi="Times New Roman" w:cs="Times New Roman"/>
          <w:color w:val="000000" w:themeColor="text1"/>
          <w:sz w:val="24"/>
          <w:szCs w:val="24"/>
          <w:lang w:eastAsia="ru-RU"/>
        </w:rPr>
        <w:t xml:space="preserve">Администрация </w:t>
      </w:r>
      <w:r w:rsidR="00DA3240">
        <w:rPr>
          <w:rFonts w:ascii="Times New Roman" w:eastAsia="Times New Roman" w:hAnsi="Times New Roman" w:cs="Times New Roman"/>
          <w:color w:val="000000" w:themeColor="text1"/>
          <w:sz w:val="24"/>
          <w:szCs w:val="24"/>
          <w:lang w:eastAsia="ru-RU"/>
        </w:rPr>
        <w:t>Бельского</w:t>
      </w:r>
      <w:r w:rsidR="00A15FFE" w:rsidRPr="00DA3240">
        <w:rPr>
          <w:rFonts w:ascii="Times New Roman" w:eastAsia="Times New Roman" w:hAnsi="Times New Roman" w:cs="Times New Roman"/>
          <w:color w:val="000000" w:themeColor="text1"/>
          <w:sz w:val="24"/>
          <w:szCs w:val="24"/>
          <w:lang w:eastAsia="ru-RU"/>
        </w:rPr>
        <w:t xml:space="preserve"> района Тверской области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w:t>
      </w:r>
    </w:p>
    <w:p w:rsidR="00A15FFE" w:rsidRPr="00DA3240" w:rsidRDefault="005A7235" w:rsidP="005A7235">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w:t>
      </w:r>
      <w:r w:rsidR="00A15FFE" w:rsidRPr="00DA3240">
        <w:rPr>
          <w:rFonts w:ascii="Times New Roman" w:eastAsia="Times New Roman" w:hAnsi="Times New Roman" w:cs="Times New Roman"/>
          <w:color w:val="000000" w:themeColor="text1"/>
          <w:sz w:val="24"/>
          <w:szCs w:val="24"/>
          <w:lang w:eastAsia="ru-RU"/>
        </w:rPr>
        <w:t xml:space="preserve">Заключение договора о целевом обучении между Администрацией </w:t>
      </w:r>
      <w:r w:rsidR="00DA3240">
        <w:rPr>
          <w:rFonts w:ascii="Times New Roman" w:eastAsia="Times New Roman" w:hAnsi="Times New Roman" w:cs="Times New Roman"/>
          <w:color w:val="000000" w:themeColor="text1"/>
          <w:sz w:val="24"/>
          <w:szCs w:val="24"/>
          <w:lang w:eastAsia="ru-RU"/>
        </w:rPr>
        <w:t>Бельского</w:t>
      </w:r>
      <w:r w:rsidR="00A15FFE" w:rsidRPr="00DA3240">
        <w:rPr>
          <w:rFonts w:ascii="Times New Roman" w:eastAsia="Times New Roman" w:hAnsi="Times New Roman" w:cs="Times New Roman"/>
          <w:color w:val="000000" w:themeColor="text1"/>
          <w:sz w:val="24"/>
          <w:szCs w:val="24"/>
          <w:lang w:eastAsia="ru-RU"/>
        </w:rPr>
        <w:t xml:space="preserve"> района и гражданином осуществляется на конкурсной основе в соответствии с Порядком согласно приложению 8 к настоящему Положению</w:t>
      </w:r>
      <w:r>
        <w:rPr>
          <w:rFonts w:ascii="Times New Roman" w:eastAsia="Times New Roman" w:hAnsi="Times New Roman" w:cs="Times New Roman"/>
          <w:color w:val="000000" w:themeColor="text1"/>
          <w:sz w:val="24"/>
          <w:szCs w:val="24"/>
          <w:lang w:eastAsia="ru-RU"/>
        </w:rPr>
        <w:t>.</w:t>
      </w:r>
    </w:p>
    <w:p w:rsidR="00A15FFE" w:rsidRPr="005A7235" w:rsidRDefault="00A15FFE" w:rsidP="005A7235">
      <w:pPr>
        <w:shd w:val="clear" w:color="auto" w:fill="FFFFFF"/>
        <w:spacing w:before="120" w:after="120" w:line="240" w:lineRule="auto"/>
        <w:jc w:val="center"/>
        <w:rPr>
          <w:rFonts w:ascii="Times New Roman" w:eastAsia="Times New Roman" w:hAnsi="Times New Roman" w:cs="Times New Roman"/>
          <w:b/>
          <w:color w:val="000000" w:themeColor="text1"/>
          <w:sz w:val="24"/>
          <w:szCs w:val="24"/>
          <w:lang w:eastAsia="ru-RU"/>
        </w:rPr>
      </w:pPr>
      <w:r w:rsidRPr="005A7235">
        <w:rPr>
          <w:rFonts w:ascii="Times New Roman" w:eastAsia="Times New Roman" w:hAnsi="Times New Roman" w:cs="Times New Roman"/>
          <w:b/>
          <w:bCs/>
          <w:color w:val="000000" w:themeColor="text1"/>
          <w:sz w:val="24"/>
          <w:szCs w:val="24"/>
          <w:lang w:eastAsia="ru-RU"/>
        </w:rPr>
        <w:lastRenderedPageBreak/>
        <w:t xml:space="preserve">Статья </w:t>
      </w:r>
      <w:r w:rsidR="00892AF8">
        <w:rPr>
          <w:rFonts w:ascii="Times New Roman" w:eastAsia="Times New Roman" w:hAnsi="Times New Roman" w:cs="Times New Roman"/>
          <w:b/>
          <w:bCs/>
          <w:color w:val="000000" w:themeColor="text1"/>
          <w:sz w:val="24"/>
          <w:szCs w:val="24"/>
          <w:lang w:eastAsia="ru-RU"/>
        </w:rPr>
        <w:t>2</w:t>
      </w:r>
      <w:r w:rsidR="0011745D">
        <w:rPr>
          <w:rFonts w:ascii="Times New Roman" w:eastAsia="Times New Roman" w:hAnsi="Times New Roman" w:cs="Times New Roman"/>
          <w:b/>
          <w:bCs/>
          <w:color w:val="000000" w:themeColor="text1"/>
          <w:sz w:val="24"/>
          <w:szCs w:val="24"/>
          <w:lang w:eastAsia="ru-RU"/>
        </w:rPr>
        <w:t>2</w:t>
      </w:r>
      <w:r w:rsidRPr="005A7235">
        <w:rPr>
          <w:rFonts w:ascii="Times New Roman" w:eastAsia="Times New Roman" w:hAnsi="Times New Roman" w:cs="Times New Roman"/>
          <w:b/>
          <w:bCs/>
          <w:color w:val="000000" w:themeColor="text1"/>
          <w:sz w:val="24"/>
          <w:szCs w:val="24"/>
          <w:lang w:eastAsia="ru-RU"/>
        </w:rPr>
        <w:t xml:space="preserve">. Пенсионное обеспечение муниципального служащего </w:t>
      </w:r>
      <w:r w:rsidR="00DA3240" w:rsidRPr="005A7235">
        <w:rPr>
          <w:rFonts w:ascii="Times New Roman" w:eastAsia="Times New Roman" w:hAnsi="Times New Roman" w:cs="Times New Roman"/>
          <w:b/>
          <w:bCs/>
          <w:color w:val="000000" w:themeColor="text1"/>
          <w:sz w:val="24"/>
          <w:szCs w:val="24"/>
          <w:lang w:eastAsia="ru-RU"/>
        </w:rPr>
        <w:t>Бельского</w:t>
      </w:r>
      <w:r w:rsidRPr="005A7235">
        <w:rPr>
          <w:rFonts w:ascii="Times New Roman" w:eastAsia="Times New Roman" w:hAnsi="Times New Roman" w:cs="Times New Roman"/>
          <w:b/>
          <w:bCs/>
          <w:color w:val="000000" w:themeColor="text1"/>
          <w:sz w:val="24"/>
          <w:szCs w:val="24"/>
          <w:lang w:eastAsia="ru-RU"/>
        </w:rPr>
        <w:t xml:space="preserve"> района</w:t>
      </w:r>
    </w:p>
    <w:p w:rsidR="00A15FFE" w:rsidRPr="00DA3240" w:rsidRDefault="00A15FFE" w:rsidP="005A7235">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 В области пенсионного обеспечения на муниципального служащего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в полном объеме распространяются права государственного гражданского служащего, установленные федеральными законами и законами Тверской области.</w:t>
      </w:r>
    </w:p>
    <w:p w:rsidR="00A15FFE" w:rsidRPr="00DA3240" w:rsidRDefault="00A15FFE" w:rsidP="005A7235">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2. Условия предоставления права на пенсионное обеспечение муниципальным служащим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за счет средств бюджета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аналогичны условиям предоставления права на пенсионное обеспечение федеральным государственным гражданским служащим и условиям предоставления права на пенсию за выслугу лет к страховой пенсии по старости (инвалидности) государственным гражданским служащим Тверской области, установленным соответственно федеральным законодательством и законодательством Тверской области.</w:t>
      </w:r>
    </w:p>
    <w:p w:rsidR="00A15FFE" w:rsidRPr="00DA3240" w:rsidRDefault="00A15FFE" w:rsidP="005A7235">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3. Определение размера государственной пенсии муниципального служащего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осуществляется правовым актом Администрации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в соответствии с соотношением должностей муниципальной службы и должностей государственной гражданской службы Тверской области, установленным законом Тверской области №</w:t>
      </w:r>
      <w:r w:rsidR="005A7235">
        <w:rPr>
          <w:rFonts w:ascii="Times New Roman" w:eastAsia="Times New Roman" w:hAnsi="Times New Roman" w:cs="Times New Roman"/>
          <w:color w:val="000000" w:themeColor="text1"/>
          <w:sz w:val="24"/>
          <w:szCs w:val="24"/>
          <w:lang w:eastAsia="ru-RU"/>
        </w:rPr>
        <w:t xml:space="preserve"> </w:t>
      </w:r>
      <w:r w:rsidRPr="00DA3240">
        <w:rPr>
          <w:rFonts w:ascii="Times New Roman" w:eastAsia="Times New Roman" w:hAnsi="Times New Roman" w:cs="Times New Roman"/>
          <w:color w:val="000000" w:themeColor="text1"/>
          <w:sz w:val="24"/>
          <w:szCs w:val="24"/>
          <w:lang w:eastAsia="ru-RU"/>
        </w:rPr>
        <w:t xml:space="preserve">121-ЗО. Максимальный размер государственной пенсии муниципального служащего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не может превышать максимальный размер государственной пенсии государственного гражданского служащего Тверской области по соответствующей должности государственной гражданской службы Тверской области.</w:t>
      </w:r>
    </w:p>
    <w:p w:rsidR="00A15FFE" w:rsidRPr="00DA3240" w:rsidRDefault="00A15FFE" w:rsidP="005A7235">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4. Выплату государственной пенсии муниципальному служащему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осуществляет Администрация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в порядке, установленном правовым актом Администрации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w:t>
      </w:r>
    </w:p>
    <w:p w:rsidR="00A15FFE" w:rsidRPr="00DA3240" w:rsidRDefault="00A15FFE" w:rsidP="005A7235">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15FFE" w:rsidRPr="000868D1" w:rsidRDefault="00A15FFE" w:rsidP="000868D1">
      <w:pPr>
        <w:shd w:val="clear" w:color="auto" w:fill="FFFFFF"/>
        <w:spacing w:before="120" w:after="120" w:line="240" w:lineRule="auto"/>
        <w:jc w:val="center"/>
        <w:rPr>
          <w:rFonts w:ascii="Times New Roman" w:eastAsia="Times New Roman" w:hAnsi="Times New Roman" w:cs="Times New Roman"/>
          <w:b/>
          <w:color w:val="000000" w:themeColor="text1"/>
          <w:sz w:val="24"/>
          <w:szCs w:val="24"/>
          <w:lang w:eastAsia="ru-RU"/>
        </w:rPr>
      </w:pPr>
      <w:r w:rsidRPr="000868D1">
        <w:rPr>
          <w:rFonts w:ascii="Times New Roman" w:eastAsia="Times New Roman" w:hAnsi="Times New Roman" w:cs="Times New Roman"/>
          <w:b/>
          <w:bCs/>
          <w:color w:val="000000" w:themeColor="text1"/>
          <w:sz w:val="24"/>
          <w:szCs w:val="24"/>
          <w:lang w:eastAsia="ru-RU"/>
        </w:rPr>
        <w:t>Статья</w:t>
      </w:r>
      <w:r w:rsidR="00892AF8">
        <w:rPr>
          <w:rFonts w:ascii="Times New Roman" w:eastAsia="Times New Roman" w:hAnsi="Times New Roman" w:cs="Times New Roman"/>
          <w:b/>
          <w:bCs/>
          <w:color w:val="000000" w:themeColor="text1"/>
          <w:sz w:val="24"/>
          <w:szCs w:val="24"/>
          <w:lang w:eastAsia="ru-RU"/>
        </w:rPr>
        <w:t xml:space="preserve"> 2</w:t>
      </w:r>
      <w:r w:rsidR="0011745D">
        <w:rPr>
          <w:rFonts w:ascii="Times New Roman" w:eastAsia="Times New Roman" w:hAnsi="Times New Roman" w:cs="Times New Roman"/>
          <w:b/>
          <w:bCs/>
          <w:color w:val="000000" w:themeColor="text1"/>
          <w:sz w:val="24"/>
          <w:szCs w:val="24"/>
          <w:lang w:eastAsia="ru-RU"/>
        </w:rPr>
        <w:t>3</w:t>
      </w:r>
      <w:r w:rsidRPr="000868D1">
        <w:rPr>
          <w:rFonts w:ascii="Times New Roman" w:eastAsia="Times New Roman" w:hAnsi="Times New Roman" w:cs="Times New Roman"/>
          <w:b/>
          <w:bCs/>
          <w:color w:val="000000" w:themeColor="text1"/>
          <w:sz w:val="24"/>
          <w:szCs w:val="24"/>
          <w:lang w:eastAsia="ru-RU"/>
        </w:rPr>
        <w:t>. Дополнительные поощрения и иные</w:t>
      </w:r>
      <w:r w:rsidR="000868D1">
        <w:rPr>
          <w:rFonts w:ascii="Times New Roman" w:eastAsia="Times New Roman" w:hAnsi="Times New Roman" w:cs="Times New Roman"/>
          <w:b/>
          <w:color w:val="000000" w:themeColor="text1"/>
          <w:sz w:val="24"/>
          <w:szCs w:val="24"/>
          <w:lang w:eastAsia="ru-RU"/>
        </w:rPr>
        <w:t xml:space="preserve"> </w:t>
      </w:r>
      <w:r w:rsidRPr="000868D1">
        <w:rPr>
          <w:rFonts w:ascii="Times New Roman" w:eastAsia="Times New Roman" w:hAnsi="Times New Roman" w:cs="Times New Roman"/>
          <w:b/>
          <w:bCs/>
          <w:color w:val="000000" w:themeColor="text1"/>
          <w:sz w:val="24"/>
          <w:szCs w:val="24"/>
          <w:lang w:eastAsia="ru-RU"/>
        </w:rPr>
        <w:t xml:space="preserve">дополнительные гарантии муниципального служащего </w:t>
      </w:r>
      <w:r w:rsidR="00DA3240" w:rsidRPr="000868D1">
        <w:rPr>
          <w:rFonts w:ascii="Times New Roman" w:eastAsia="Times New Roman" w:hAnsi="Times New Roman" w:cs="Times New Roman"/>
          <w:b/>
          <w:bCs/>
          <w:color w:val="000000" w:themeColor="text1"/>
          <w:sz w:val="24"/>
          <w:szCs w:val="24"/>
          <w:lang w:eastAsia="ru-RU"/>
        </w:rPr>
        <w:t>Бельского</w:t>
      </w:r>
      <w:r w:rsidRPr="000868D1">
        <w:rPr>
          <w:rFonts w:ascii="Times New Roman" w:eastAsia="Times New Roman" w:hAnsi="Times New Roman" w:cs="Times New Roman"/>
          <w:b/>
          <w:bCs/>
          <w:color w:val="000000" w:themeColor="text1"/>
          <w:sz w:val="24"/>
          <w:szCs w:val="24"/>
          <w:lang w:eastAsia="ru-RU"/>
        </w:rPr>
        <w:t xml:space="preserve"> района</w:t>
      </w:r>
    </w:p>
    <w:p w:rsidR="00A15FFE" w:rsidRPr="00DA3240" w:rsidRDefault="00A15FFE" w:rsidP="00A15FF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w:t>
      </w:r>
    </w:p>
    <w:p w:rsidR="00A15FFE" w:rsidRPr="00DA3240" w:rsidRDefault="00A15FFE" w:rsidP="000868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 За безупречную и эффективную службу в отношении муниципального служащего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в пределах экономии фонда оплаты труда, могут применяться следующие виды поощрения:</w:t>
      </w:r>
    </w:p>
    <w:p w:rsidR="00A15FFE" w:rsidRPr="00DA3240" w:rsidRDefault="00A15FFE" w:rsidP="000868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 объявление благодарности с выплатой единовременного поощрения;</w:t>
      </w:r>
    </w:p>
    <w:p w:rsidR="00A15FFE" w:rsidRPr="00DA3240" w:rsidRDefault="00A15FFE" w:rsidP="000868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2) вручение ценного подарка;</w:t>
      </w:r>
    </w:p>
    <w:p w:rsidR="00A15FFE" w:rsidRPr="00DA3240" w:rsidRDefault="00A15FFE" w:rsidP="000868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3) иные виды поощрения, предусмотренные законодательством Российской Федерации;</w:t>
      </w:r>
    </w:p>
    <w:p w:rsidR="00A15FFE" w:rsidRPr="00DA3240" w:rsidRDefault="00A15FFE" w:rsidP="000868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4) иные виды поощрения, устанавливаемые муниципальными правовыми актами.</w:t>
      </w:r>
    </w:p>
    <w:p w:rsidR="00A15FFE" w:rsidRPr="00DA3240" w:rsidRDefault="00A15FFE" w:rsidP="000868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2. Порядок применения поощрений муниципального служащего устанавливается органами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самостоятельно.</w:t>
      </w:r>
    </w:p>
    <w:p w:rsidR="00A15FFE" w:rsidRPr="00DA3240" w:rsidRDefault="00A15FFE" w:rsidP="000868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3. Соответствующая запись вносится в трудовую книжку и личное дело муниципального служащего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w:t>
      </w:r>
    </w:p>
    <w:p w:rsidR="00A15FFE" w:rsidRPr="00DA3240" w:rsidRDefault="00A15FFE" w:rsidP="000868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4. Муниципальному служащему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за счет средств, предусмотренных бюджетом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на соответствующий финансовый год, осуществляются следующие дополнительные выплаты: дополнительное поощрение - выплата единовременного поощрения в связи с выходом на государственную пенсию за выслугу лет и дополнительная гарантия - единовременная ежегодная денежная выплата на лечение и отдых.</w:t>
      </w:r>
    </w:p>
    <w:p w:rsidR="00A15FFE" w:rsidRPr="00DA3240" w:rsidRDefault="00A15FFE" w:rsidP="000868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5. Единовременная ежегодная денежная выплата на лечение и отдых выплачивается в размере </w:t>
      </w:r>
      <w:r w:rsidR="00892AF8">
        <w:rPr>
          <w:rFonts w:ascii="Times New Roman" w:eastAsia="Times New Roman" w:hAnsi="Times New Roman" w:cs="Times New Roman"/>
          <w:color w:val="000000" w:themeColor="text1"/>
          <w:sz w:val="24"/>
          <w:szCs w:val="24"/>
          <w:lang w:eastAsia="ru-RU"/>
        </w:rPr>
        <w:t xml:space="preserve">одного </w:t>
      </w:r>
      <w:r w:rsidRPr="00DA3240">
        <w:rPr>
          <w:rFonts w:ascii="Times New Roman" w:eastAsia="Times New Roman" w:hAnsi="Times New Roman" w:cs="Times New Roman"/>
          <w:color w:val="000000" w:themeColor="text1"/>
          <w:sz w:val="24"/>
          <w:szCs w:val="24"/>
          <w:lang w:eastAsia="ru-RU"/>
        </w:rPr>
        <w:t xml:space="preserve"> средн</w:t>
      </w:r>
      <w:r w:rsidR="00892AF8">
        <w:rPr>
          <w:rFonts w:ascii="Times New Roman" w:eastAsia="Times New Roman" w:hAnsi="Times New Roman" w:cs="Times New Roman"/>
          <w:color w:val="000000" w:themeColor="text1"/>
          <w:sz w:val="24"/>
          <w:szCs w:val="24"/>
          <w:lang w:eastAsia="ru-RU"/>
        </w:rPr>
        <w:t>его</w:t>
      </w:r>
      <w:r w:rsidRPr="00DA3240">
        <w:rPr>
          <w:rFonts w:ascii="Times New Roman" w:eastAsia="Times New Roman" w:hAnsi="Times New Roman" w:cs="Times New Roman"/>
          <w:color w:val="000000" w:themeColor="text1"/>
          <w:sz w:val="24"/>
          <w:szCs w:val="24"/>
          <w:lang w:eastAsia="ru-RU"/>
        </w:rPr>
        <w:t xml:space="preserve"> денежн</w:t>
      </w:r>
      <w:r w:rsidR="00892AF8">
        <w:rPr>
          <w:rFonts w:ascii="Times New Roman" w:eastAsia="Times New Roman" w:hAnsi="Times New Roman" w:cs="Times New Roman"/>
          <w:color w:val="000000" w:themeColor="text1"/>
          <w:sz w:val="24"/>
          <w:szCs w:val="24"/>
          <w:lang w:eastAsia="ru-RU"/>
        </w:rPr>
        <w:t>ого содержания</w:t>
      </w:r>
      <w:r w:rsidRPr="00DA3240">
        <w:rPr>
          <w:rFonts w:ascii="Times New Roman" w:eastAsia="Times New Roman" w:hAnsi="Times New Roman" w:cs="Times New Roman"/>
          <w:color w:val="000000" w:themeColor="text1"/>
          <w:sz w:val="24"/>
          <w:szCs w:val="24"/>
          <w:lang w:eastAsia="ru-RU"/>
        </w:rPr>
        <w:t xml:space="preserve"> муниципального служащего.</w:t>
      </w:r>
    </w:p>
    <w:p w:rsidR="00A15FFE" w:rsidRPr="00DA3240" w:rsidRDefault="00A15FFE" w:rsidP="000868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Впервые назначенные на муниципальную должность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муниципальные служащие имеют право на получение указанной выплаты не ранее чем через одиннадцать фактически отработанных месяцев.</w:t>
      </w:r>
    </w:p>
    <w:p w:rsidR="00A15FFE" w:rsidRPr="00DA3240" w:rsidRDefault="00A15FFE" w:rsidP="000868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lastRenderedPageBreak/>
        <w:t>Единовременная ежегодная денежная выплата на лечение и отдых за время нахождения в отпуске по уходу за ребенком не предоставляется. По окончании отпуска по уходу за ребенком, при выходе на работу, единовременная ежегодная денежная выплата на лечение и отдых предоставляется пропорционально отработанному времени в течение года (с даты начала работы после окончания отпуска по уходу за ребенком до конца текущего календарного года).</w:t>
      </w:r>
    </w:p>
    <w:p w:rsidR="00892AF8" w:rsidRDefault="00A15FFE" w:rsidP="000868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6. Лицу, замещавшему должность муниципальной службы, при увольнении в связи с выходом на страховую  пенсию по старости (инвалидности) выплачивается единовременное поощрение в размере</w:t>
      </w:r>
      <w:r w:rsidR="00892AF8">
        <w:rPr>
          <w:rFonts w:ascii="Times New Roman" w:eastAsia="Times New Roman" w:hAnsi="Times New Roman" w:cs="Times New Roman"/>
          <w:color w:val="000000" w:themeColor="text1"/>
          <w:sz w:val="24"/>
          <w:szCs w:val="24"/>
          <w:lang w:eastAsia="ru-RU"/>
        </w:rPr>
        <w:t xml:space="preserve"> двух </w:t>
      </w:r>
      <w:r w:rsidRPr="00DA3240">
        <w:rPr>
          <w:rFonts w:ascii="Times New Roman" w:eastAsia="Times New Roman" w:hAnsi="Times New Roman" w:cs="Times New Roman"/>
          <w:color w:val="000000" w:themeColor="text1"/>
          <w:sz w:val="24"/>
          <w:szCs w:val="24"/>
          <w:lang w:eastAsia="ru-RU"/>
        </w:rPr>
        <w:t xml:space="preserve"> должностн</w:t>
      </w:r>
      <w:r w:rsidR="00892AF8">
        <w:rPr>
          <w:rFonts w:ascii="Times New Roman" w:eastAsia="Times New Roman" w:hAnsi="Times New Roman" w:cs="Times New Roman"/>
          <w:color w:val="000000" w:themeColor="text1"/>
          <w:sz w:val="24"/>
          <w:szCs w:val="24"/>
          <w:lang w:eastAsia="ru-RU"/>
        </w:rPr>
        <w:t>ых</w:t>
      </w:r>
      <w:r w:rsidRPr="00DA3240">
        <w:rPr>
          <w:rFonts w:ascii="Times New Roman" w:eastAsia="Times New Roman" w:hAnsi="Times New Roman" w:cs="Times New Roman"/>
          <w:color w:val="000000" w:themeColor="text1"/>
          <w:sz w:val="24"/>
          <w:szCs w:val="24"/>
          <w:lang w:eastAsia="ru-RU"/>
        </w:rPr>
        <w:t xml:space="preserve"> оклад</w:t>
      </w:r>
      <w:r w:rsidR="00892AF8">
        <w:rPr>
          <w:rFonts w:ascii="Times New Roman" w:eastAsia="Times New Roman" w:hAnsi="Times New Roman" w:cs="Times New Roman"/>
          <w:color w:val="000000" w:themeColor="text1"/>
          <w:sz w:val="24"/>
          <w:szCs w:val="24"/>
          <w:lang w:eastAsia="ru-RU"/>
        </w:rPr>
        <w:t>ов.</w:t>
      </w:r>
    </w:p>
    <w:p w:rsidR="00A15FFE" w:rsidRPr="00DA3240" w:rsidRDefault="00A15FFE" w:rsidP="000868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Единовременное поощрение при увольнении муниципального служащего в связи с выходом на страховую пенсию по старости (инвалидности) выплачивается однократно.</w:t>
      </w:r>
    </w:p>
    <w:p w:rsidR="00A15FFE" w:rsidRPr="000868D1" w:rsidRDefault="00A15FFE" w:rsidP="000868D1">
      <w:pPr>
        <w:shd w:val="clear" w:color="auto" w:fill="FFFFFF"/>
        <w:spacing w:before="120" w:after="120" w:line="240" w:lineRule="auto"/>
        <w:jc w:val="center"/>
        <w:rPr>
          <w:rFonts w:ascii="Times New Roman" w:eastAsia="Times New Roman" w:hAnsi="Times New Roman" w:cs="Times New Roman"/>
          <w:b/>
          <w:color w:val="000000" w:themeColor="text1"/>
          <w:sz w:val="24"/>
          <w:szCs w:val="24"/>
          <w:lang w:eastAsia="ru-RU"/>
        </w:rPr>
      </w:pPr>
      <w:r w:rsidRPr="000868D1">
        <w:rPr>
          <w:rFonts w:ascii="Times New Roman" w:eastAsia="Times New Roman" w:hAnsi="Times New Roman" w:cs="Times New Roman"/>
          <w:b/>
          <w:bCs/>
          <w:color w:val="000000" w:themeColor="text1"/>
          <w:sz w:val="24"/>
          <w:szCs w:val="24"/>
          <w:lang w:eastAsia="ru-RU"/>
        </w:rPr>
        <w:t xml:space="preserve">Статья </w:t>
      </w:r>
      <w:r w:rsidR="00892AF8">
        <w:rPr>
          <w:rFonts w:ascii="Times New Roman" w:eastAsia="Times New Roman" w:hAnsi="Times New Roman" w:cs="Times New Roman"/>
          <w:b/>
          <w:bCs/>
          <w:color w:val="000000" w:themeColor="text1"/>
          <w:sz w:val="24"/>
          <w:szCs w:val="24"/>
          <w:lang w:eastAsia="ru-RU"/>
        </w:rPr>
        <w:t>2</w:t>
      </w:r>
      <w:r w:rsidR="0011745D">
        <w:rPr>
          <w:rFonts w:ascii="Times New Roman" w:eastAsia="Times New Roman" w:hAnsi="Times New Roman" w:cs="Times New Roman"/>
          <w:b/>
          <w:bCs/>
          <w:color w:val="000000" w:themeColor="text1"/>
          <w:sz w:val="24"/>
          <w:szCs w:val="24"/>
          <w:lang w:eastAsia="ru-RU"/>
        </w:rPr>
        <w:t>4</w:t>
      </w:r>
      <w:r w:rsidRPr="000868D1">
        <w:rPr>
          <w:rFonts w:ascii="Times New Roman" w:eastAsia="Times New Roman" w:hAnsi="Times New Roman" w:cs="Times New Roman"/>
          <w:b/>
          <w:bCs/>
          <w:color w:val="000000" w:themeColor="text1"/>
          <w:sz w:val="24"/>
          <w:szCs w:val="24"/>
          <w:lang w:eastAsia="ru-RU"/>
        </w:rPr>
        <w:t xml:space="preserve">. Дисциплинарная ответственность муниципального служащего </w:t>
      </w:r>
      <w:r w:rsidR="00DA3240" w:rsidRPr="000868D1">
        <w:rPr>
          <w:rFonts w:ascii="Times New Roman" w:eastAsia="Times New Roman" w:hAnsi="Times New Roman" w:cs="Times New Roman"/>
          <w:b/>
          <w:bCs/>
          <w:color w:val="000000" w:themeColor="text1"/>
          <w:sz w:val="24"/>
          <w:szCs w:val="24"/>
          <w:lang w:eastAsia="ru-RU"/>
        </w:rPr>
        <w:t>Бельского</w:t>
      </w:r>
      <w:r w:rsidRPr="000868D1">
        <w:rPr>
          <w:rFonts w:ascii="Times New Roman" w:eastAsia="Times New Roman" w:hAnsi="Times New Roman" w:cs="Times New Roman"/>
          <w:b/>
          <w:bCs/>
          <w:color w:val="000000" w:themeColor="text1"/>
          <w:sz w:val="24"/>
          <w:szCs w:val="24"/>
          <w:lang w:eastAsia="ru-RU"/>
        </w:rPr>
        <w:t xml:space="preserve"> района</w:t>
      </w:r>
    </w:p>
    <w:p w:rsidR="00A15FFE" w:rsidRPr="00DA3240" w:rsidRDefault="00A15FFE" w:rsidP="000868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 За совершение дисциплинарного проступка - неисполнение или ненадлежащее исполнение муниципальным служащим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по его вине возложенных на него служебных обязанностей - руководитель органа местного самоуправления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имеет право применить следующие дисциплинарные взыскания:</w:t>
      </w:r>
    </w:p>
    <w:p w:rsidR="00A15FFE" w:rsidRPr="00DA3240" w:rsidRDefault="00A15FFE" w:rsidP="000868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1) замечание;</w:t>
      </w:r>
    </w:p>
    <w:p w:rsidR="00A15FFE" w:rsidRPr="00DA3240" w:rsidRDefault="00A15FFE" w:rsidP="000868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2) выговор;</w:t>
      </w:r>
    </w:p>
    <w:p w:rsidR="00A15FFE" w:rsidRPr="00DA3240" w:rsidRDefault="00A15FFE" w:rsidP="000868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3) увольнение с муниципальной службы по соответствующим основаниям.</w:t>
      </w:r>
    </w:p>
    <w:p w:rsidR="00A15FFE" w:rsidRPr="00DA3240" w:rsidRDefault="00A15FFE" w:rsidP="000868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правовым актом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w:t>
      </w:r>
    </w:p>
    <w:p w:rsidR="00A15FFE" w:rsidRPr="00DA3240" w:rsidRDefault="00A15FFE" w:rsidP="000868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3. Порядок применения и снятия дисциплинарных взысканий определяется трудовым законодательством.</w:t>
      </w:r>
    </w:p>
    <w:p w:rsidR="00A15FFE" w:rsidRPr="00DA3240" w:rsidRDefault="00A15FFE" w:rsidP="000868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4. Перед применением дисциплинарного взыскания в обязательном порядке проводится служебная проверка в отношении муниципального служащего, допустившего дисциплинарный проступок. При применении дисциплинарного взыскания учитываются тяжесть совершенного муниципальным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муниципальным служащим своих должностных обязанностей.</w:t>
      </w:r>
    </w:p>
    <w:p w:rsidR="00A15FFE" w:rsidRPr="000868D1" w:rsidRDefault="00A15FFE" w:rsidP="000868D1">
      <w:pPr>
        <w:shd w:val="clear" w:color="auto" w:fill="FFFFFF"/>
        <w:spacing w:before="120" w:after="120" w:line="240" w:lineRule="auto"/>
        <w:jc w:val="center"/>
        <w:rPr>
          <w:rFonts w:ascii="Times New Roman" w:eastAsia="Times New Roman" w:hAnsi="Times New Roman" w:cs="Times New Roman"/>
          <w:b/>
          <w:color w:val="000000" w:themeColor="text1"/>
          <w:sz w:val="24"/>
          <w:szCs w:val="24"/>
          <w:lang w:eastAsia="ru-RU"/>
        </w:rPr>
      </w:pPr>
      <w:r w:rsidRPr="000868D1">
        <w:rPr>
          <w:rFonts w:ascii="Times New Roman" w:eastAsia="Times New Roman" w:hAnsi="Times New Roman" w:cs="Times New Roman"/>
          <w:b/>
          <w:bCs/>
          <w:color w:val="000000" w:themeColor="text1"/>
          <w:sz w:val="24"/>
          <w:szCs w:val="24"/>
          <w:lang w:eastAsia="ru-RU"/>
        </w:rPr>
        <w:t>Статья 2</w:t>
      </w:r>
      <w:r w:rsidR="0011745D">
        <w:rPr>
          <w:rFonts w:ascii="Times New Roman" w:eastAsia="Times New Roman" w:hAnsi="Times New Roman" w:cs="Times New Roman"/>
          <w:b/>
          <w:bCs/>
          <w:color w:val="000000" w:themeColor="text1"/>
          <w:sz w:val="24"/>
          <w:szCs w:val="24"/>
          <w:lang w:eastAsia="ru-RU"/>
        </w:rPr>
        <w:t>5</w:t>
      </w:r>
      <w:r w:rsidRPr="000868D1">
        <w:rPr>
          <w:rFonts w:ascii="Times New Roman" w:eastAsia="Times New Roman" w:hAnsi="Times New Roman" w:cs="Times New Roman"/>
          <w:b/>
          <w:bCs/>
          <w:color w:val="000000" w:themeColor="text1"/>
          <w:sz w:val="24"/>
          <w:szCs w:val="24"/>
          <w:lang w:eastAsia="ru-RU"/>
        </w:rPr>
        <w:t>. Заключительные положения</w:t>
      </w:r>
    </w:p>
    <w:p w:rsidR="00A15FFE" w:rsidRPr="00DA3240" w:rsidRDefault="00A15FFE" w:rsidP="000868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xml:space="preserve">1. Вопросы, связанные с муниципальной службой </w:t>
      </w:r>
      <w:r w:rsidR="00DA3240">
        <w:rPr>
          <w:rFonts w:ascii="Times New Roman" w:eastAsia="Times New Roman" w:hAnsi="Times New Roman" w:cs="Times New Roman"/>
          <w:color w:val="000000" w:themeColor="text1"/>
          <w:sz w:val="24"/>
          <w:szCs w:val="24"/>
          <w:lang w:eastAsia="ru-RU"/>
        </w:rPr>
        <w:t>Бельского</w:t>
      </w:r>
      <w:r w:rsidRPr="00DA3240">
        <w:rPr>
          <w:rFonts w:ascii="Times New Roman" w:eastAsia="Times New Roman" w:hAnsi="Times New Roman" w:cs="Times New Roman"/>
          <w:color w:val="000000" w:themeColor="text1"/>
          <w:sz w:val="24"/>
          <w:szCs w:val="24"/>
          <w:lang w:eastAsia="ru-RU"/>
        </w:rPr>
        <w:t xml:space="preserve"> района, не урегулированные настоящим Положением, разрешаются в соответствии с действующим законодательством.</w:t>
      </w:r>
    </w:p>
    <w:p w:rsidR="00A15FFE" w:rsidRPr="00DA3240" w:rsidRDefault="00A15FFE" w:rsidP="00A15FF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w:t>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3E7349" w:rsidTr="002C2A77">
        <w:tc>
          <w:tcPr>
            <w:tcW w:w="5920" w:type="dxa"/>
          </w:tcPr>
          <w:p w:rsidR="003E7349" w:rsidRDefault="00A15FFE" w:rsidP="00A15FFE">
            <w:pPr>
              <w:jc w:val="both"/>
              <w:rPr>
                <w:rFonts w:ascii="Times New Roman" w:eastAsia="Times New Roman" w:hAnsi="Times New Roman" w:cs="Times New Roman"/>
                <w:color w:val="000000" w:themeColor="text1"/>
                <w:sz w:val="24"/>
                <w:szCs w:val="24"/>
                <w:lang w:eastAsia="ru-RU"/>
              </w:rPr>
            </w:pPr>
            <w:r w:rsidRPr="00DA3240">
              <w:rPr>
                <w:rFonts w:ascii="Times New Roman" w:eastAsia="Times New Roman" w:hAnsi="Times New Roman" w:cs="Times New Roman"/>
                <w:color w:val="000000" w:themeColor="text1"/>
                <w:sz w:val="24"/>
                <w:szCs w:val="24"/>
                <w:lang w:eastAsia="ru-RU"/>
              </w:rPr>
              <w:t> </w:t>
            </w:r>
          </w:p>
        </w:tc>
        <w:tc>
          <w:tcPr>
            <w:tcW w:w="4394" w:type="dxa"/>
          </w:tcPr>
          <w:p w:rsidR="003E7349" w:rsidRPr="003E7349" w:rsidRDefault="003E7349" w:rsidP="003E7349">
            <w:pPr>
              <w:shd w:val="clear" w:color="auto" w:fill="FFFFFF"/>
              <w:jc w:val="center"/>
              <w:rPr>
                <w:rFonts w:ascii="Times New Roman" w:eastAsia="Times New Roman" w:hAnsi="Times New Roman" w:cs="Times New Roman"/>
                <w:color w:val="000000" w:themeColor="text1"/>
                <w:sz w:val="20"/>
                <w:szCs w:val="20"/>
                <w:lang w:eastAsia="ru-RU"/>
              </w:rPr>
            </w:pPr>
            <w:r w:rsidRPr="003E7349">
              <w:rPr>
                <w:rFonts w:ascii="Times New Roman" w:eastAsia="Times New Roman" w:hAnsi="Times New Roman" w:cs="Times New Roman"/>
                <w:iCs/>
                <w:color w:val="000000" w:themeColor="text1"/>
                <w:sz w:val="20"/>
                <w:szCs w:val="20"/>
                <w:lang w:eastAsia="ru-RU"/>
              </w:rPr>
              <w:t>Приложение 1</w:t>
            </w:r>
          </w:p>
        </w:tc>
      </w:tr>
      <w:tr w:rsidR="003E7349" w:rsidTr="002C2A77">
        <w:tc>
          <w:tcPr>
            <w:tcW w:w="5920" w:type="dxa"/>
          </w:tcPr>
          <w:p w:rsidR="003E7349" w:rsidRDefault="003E7349" w:rsidP="00A15FFE">
            <w:pPr>
              <w:jc w:val="both"/>
              <w:rPr>
                <w:rFonts w:ascii="Times New Roman" w:eastAsia="Times New Roman" w:hAnsi="Times New Roman" w:cs="Times New Roman"/>
                <w:color w:val="000000" w:themeColor="text1"/>
                <w:sz w:val="24"/>
                <w:szCs w:val="24"/>
                <w:lang w:eastAsia="ru-RU"/>
              </w:rPr>
            </w:pPr>
          </w:p>
        </w:tc>
        <w:tc>
          <w:tcPr>
            <w:tcW w:w="4394" w:type="dxa"/>
          </w:tcPr>
          <w:p w:rsidR="003E7349" w:rsidRPr="003E7349" w:rsidRDefault="003E7349" w:rsidP="003E7349">
            <w:pPr>
              <w:shd w:val="clear" w:color="auto" w:fill="FFFFFF"/>
              <w:rPr>
                <w:rFonts w:ascii="Times New Roman" w:eastAsia="Times New Roman" w:hAnsi="Times New Roman" w:cs="Times New Roman"/>
                <w:color w:val="000000" w:themeColor="text1"/>
                <w:sz w:val="20"/>
                <w:szCs w:val="20"/>
                <w:lang w:eastAsia="ru-RU"/>
              </w:rPr>
            </w:pPr>
            <w:r w:rsidRPr="003E7349">
              <w:rPr>
                <w:rFonts w:ascii="Times New Roman" w:eastAsia="Times New Roman" w:hAnsi="Times New Roman" w:cs="Times New Roman"/>
                <w:iCs/>
                <w:color w:val="000000" w:themeColor="text1"/>
                <w:sz w:val="20"/>
                <w:szCs w:val="20"/>
                <w:lang w:eastAsia="ru-RU"/>
              </w:rPr>
              <w:t xml:space="preserve">к Положению о муниципальной службе </w:t>
            </w:r>
            <w:r>
              <w:rPr>
                <w:rFonts w:ascii="Times New Roman" w:eastAsia="Times New Roman" w:hAnsi="Times New Roman" w:cs="Times New Roman"/>
                <w:iCs/>
                <w:color w:val="000000" w:themeColor="text1"/>
                <w:sz w:val="20"/>
                <w:szCs w:val="20"/>
                <w:lang w:eastAsia="ru-RU"/>
              </w:rPr>
              <w:t xml:space="preserve">в МО </w:t>
            </w:r>
            <w:r w:rsidRPr="003E7349">
              <w:rPr>
                <w:rFonts w:ascii="Times New Roman" w:eastAsia="Times New Roman" w:hAnsi="Times New Roman" w:cs="Times New Roman"/>
                <w:iCs/>
                <w:color w:val="000000" w:themeColor="text1"/>
                <w:sz w:val="20"/>
                <w:szCs w:val="20"/>
                <w:lang w:eastAsia="ru-RU"/>
              </w:rPr>
              <w:t>Бельский район Тверской области</w:t>
            </w:r>
          </w:p>
        </w:tc>
      </w:tr>
    </w:tbl>
    <w:p w:rsidR="00C90163" w:rsidRPr="007B45D7" w:rsidRDefault="00C90163" w:rsidP="00C90163">
      <w:pPr>
        <w:spacing w:after="0" w:line="240" w:lineRule="auto"/>
        <w:jc w:val="both"/>
        <w:rPr>
          <w:rFonts w:ascii="Times New Roman" w:eastAsia="Times New Roman" w:hAnsi="Times New Roman" w:cs="Times New Roman"/>
          <w:sz w:val="24"/>
          <w:szCs w:val="24"/>
          <w:lang w:eastAsia="ru-RU"/>
        </w:rPr>
      </w:pPr>
    </w:p>
    <w:p w:rsidR="00C90163" w:rsidRPr="007B45D7" w:rsidRDefault="00C90163" w:rsidP="00C90163">
      <w:pPr>
        <w:spacing w:after="0" w:line="240" w:lineRule="auto"/>
        <w:jc w:val="center"/>
        <w:rPr>
          <w:rFonts w:ascii="Times New Roman" w:eastAsia="Times New Roman" w:hAnsi="Times New Roman" w:cs="Times New Roman"/>
          <w:sz w:val="24"/>
          <w:szCs w:val="24"/>
          <w:lang w:eastAsia="ru-RU"/>
        </w:rPr>
      </w:pPr>
      <w:r w:rsidRPr="007B45D7">
        <w:rPr>
          <w:rFonts w:ascii="Times New Roman" w:eastAsia="Times New Roman" w:hAnsi="Times New Roman" w:cs="Times New Roman"/>
          <w:b/>
          <w:bCs/>
          <w:sz w:val="24"/>
          <w:szCs w:val="24"/>
          <w:lang w:eastAsia="ru-RU"/>
        </w:rPr>
        <w:t>Реестр должностей муниципальной службы в МО  Бельский  район Тверской области</w:t>
      </w:r>
    </w:p>
    <w:p w:rsidR="00C90163" w:rsidRPr="00C90163" w:rsidRDefault="00C90163" w:rsidP="00C90163">
      <w:pPr>
        <w:spacing w:after="0" w:line="240" w:lineRule="auto"/>
        <w:jc w:val="center"/>
        <w:rPr>
          <w:rFonts w:ascii="Times New Roman" w:eastAsia="Times New Roman" w:hAnsi="Times New Roman" w:cs="Times New Roman"/>
          <w:sz w:val="24"/>
          <w:szCs w:val="24"/>
          <w:lang w:eastAsia="ru-RU"/>
        </w:rPr>
      </w:pPr>
      <w:r w:rsidRPr="00C90163">
        <w:rPr>
          <w:rFonts w:ascii="Times New Roman" w:eastAsia="Times New Roman" w:hAnsi="Times New Roman" w:cs="Times New Roman"/>
          <w:bCs/>
          <w:i/>
          <w:iCs/>
          <w:sz w:val="24"/>
          <w:szCs w:val="24"/>
          <w:lang w:eastAsia="ru-RU"/>
        </w:rPr>
        <w:t xml:space="preserve">Раздел 1. Должности муниципальной службы </w:t>
      </w:r>
      <w:r w:rsidR="00CF4B4F">
        <w:rPr>
          <w:rFonts w:ascii="Times New Roman" w:eastAsia="Times New Roman" w:hAnsi="Times New Roman" w:cs="Times New Roman"/>
          <w:bCs/>
          <w:i/>
          <w:iCs/>
          <w:sz w:val="24"/>
          <w:szCs w:val="24"/>
          <w:lang w:eastAsia="ru-RU"/>
        </w:rPr>
        <w:t>Администрации Бельского</w:t>
      </w:r>
      <w:r w:rsidRPr="00C90163">
        <w:rPr>
          <w:rFonts w:ascii="Times New Roman" w:eastAsia="Times New Roman" w:hAnsi="Times New Roman" w:cs="Times New Roman"/>
          <w:bCs/>
          <w:i/>
          <w:iCs/>
          <w:sz w:val="24"/>
          <w:szCs w:val="24"/>
          <w:lang w:eastAsia="ru-RU"/>
        </w:rPr>
        <w:t xml:space="preserve"> района</w:t>
      </w:r>
    </w:p>
    <w:p w:rsidR="00C90163" w:rsidRPr="007B45D7" w:rsidRDefault="00C90163" w:rsidP="00C90163">
      <w:pPr>
        <w:spacing w:after="0" w:line="240" w:lineRule="auto"/>
        <w:jc w:val="center"/>
        <w:rPr>
          <w:rFonts w:ascii="Times New Roman" w:eastAsia="Times New Roman" w:hAnsi="Times New Roman" w:cs="Times New Roman"/>
          <w:sz w:val="24"/>
          <w:szCs w:val="24"/>
          <w:lang w:eastAsia="ru-RU"/>
        </w:rPr>
      </w:pPr>
      <w:r w:rsidRPr="007B45D7">
        <w:rPr>
          <w:rFonts w:ascii="Times New Roman" w:eastAsia="Times New Roman" w:hAnsi="Times New Roman" w:cs="Times New Roman"/>
          <w:sz w:val="24"/>
          <w:szCs w:val="24"/>
          <w:u w:val="single"/>
          <w:lang w:eastAsia="ru-RU"/>
        </w:rPr>
        <w:t>Высшая должность</w:t>
      </w:r>
    </w:p>
    <w:p w:rsidR="00C90163" w:rsidRPr="00C90163" w:rsidRDefault="00C90163" w:rsidP="00CF4B4F">
      <w:pPr>
        <w:spacing w:after="0" w:line="240" w:lineRule="auto"/>
        <w:ind w:firstLine="708"/>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Глава Администрации  Бельского  района, работающий по контракту</w:t>
      </w:r>
    </w:p>
    <w:p w:rsidR="00C90163" w:rsidRPr="00C90163" w:rsidRDefault="00C90163" w:rsidP="00CF4B4F">
      <w:pPr>
        <w:spacing w:after="0" w:line="240" w:lineRule="auto"/>
        <w:ind w:firstLine="708"/>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Заместитель Главы Администрации  Бельского района</w:t>
      </w:r>
    </w:p>
    <w:p w:rsidR="00C90163" w:rsidRPr="00C90163" w:rsidRDefault="00C90163" w:rsidP="00CF4B4F">
      <w:pPr>
        <w:spacing w:after="0" w:line="240" w:lineRule="auto"/>
        <w:jc w:val="center"/>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u w:val="single"/>
          <w:lang w:eastAsia="ru-RU"/>
        </w:rPr>
        <w:t>Главная должность</w:t>
      </w:r>
    </w:p>
    <w:p w:rsidR="00C90163" w:rsidRPr="00C90163" w:rsidRDefault="00C90163" w:rsidP="00CF4B4F">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Руководитель самостоятельного структурного подразделения Администрации  Бельского района</w:t>
      </w:r>
    </w:p>
    <w:p w:rsidR="00C90163" w:rsidRPr="00C90163" w:rsidRDefault="00C90163" w:rsidP="00CF4B4F">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lastRenderedPageBreak/>
        <w:t>Заместитель руководителя самостоятельного структурного подразделения Администрации Бельского района</w:t>
      </w:r>
    </w:p>
    <w:p w:rsidR="00C90163" w:rsidRPr="00C90163" w:rsidRDefault="00C90163" w:rsidP="00CF4B4F">
      <w:pPr>
        <w:spacing w:after="0" w:line="240" w:lineRule="auto"/>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 xml:space="preserve"> </w:t>
      </w:r>
      <w:r w:rsidR="00CF4B4F">
        <w:rPr>
          <w:rFonts w:ascii="Times New Roman" w:eastAsia="Times New Roman" w:hAnsi="Times New Roman" w:cs="Times New Roman"/>
          <w:sz w:val="24"/>
          <w:szCs w:val="24"/>
          <w:lang w:eastAsia="ru-RU"/>
        </w:rPr>
        <w:tab/>
      </w:r>
      <w:r w:rsidRPr="00C90163">
        <w:rPr>
          <w:rFonts w:ascii="Times New Roman" w:eastAsia="Times New Roman" w:hAnsi="Times New Roman" w:cs="Times New Roman"/>
          <w:sz w:val="24"/>
          <w:szCs w:val="24"/>
          <w:lang w:eastAsia="ru-RU"/>
        </w:rPr>
        <w:t>Руководитель структурного подраз</w:t>
      </w:r>
      <w:r w:rsidR="00CF4B4F">
        <w:rPr>
          <w:rFonts w:ascii="Times New Roman" w:eastAsia="Times New Roman" w:hAnsi="Times New Roman" w:cs="Times New Roman"/>
          <w:sz w:val="24"/>
          <w:szCs w:val="24"/>
          <w:lang w:eastAsia="ru-RU"/>
        </w:rPr>
        <w:t>деления в составе Администрации</w:t>
      </w:r>
      <w:r w:rsidRPr="00C90163">
        <w:rPr>
          <w:rFonts w:ascii="Times New Roman" w:eastAsia="Times New Roman" w:hAnsi="Times New Roman" w:cs="Times New Roman"/>
          <w:sz w:val="24"/>
          <w:szCs w:val="24"/>
          <w:lang w:eastAsia="ru-RU"/>
        </w:rPr>
        <w:t xml:space="preserve"> Бельского  района</w:t>
      </w:r>
    </w:p>
    <w:p w:rsidR="00C90163" w:rsidRPr="00C90163" w:rsidRDefault="00C90163" w:rsidP="00CF4B4F">
      <w:pPr>
        <w:spacing w:after="0" w:line="240" w:lineRule="auto"/>
        <w:jc w:val="center"/>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u w:val="single"/>
          <w:lang w:eastAsia="ru-RU"/>
        </w:rPr>
        <w:t>Ведущая должность</w:t>
      </w:r>
    </w:p>
    <w:p w:rsidR="00C90163" w:rsidRPr="00C90163" w:rsidRDefault="00C90163" w:rsidP="00CF4B4F">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Руководитель структурного подразделения в составе самостоятельного структурного подразделения Администрации Бельского района</w:t>
      </w:r>
    </w:p>
    <w:p w:rsidR="00C90163" w:rsidRPr="00C90163" w:rsidRDefault="00C90163" w:rsidP="00CF4B4F">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Заместитель руководителя структурного подразделения в составе самостоятельного структурного подразделения Администрации  Бельского района</w:t>
      </w:r>
    </w:p>
    <w:p w:rsidR="00C90163" w:rsidRPr="00C90163" w:rsidRDefault="00C90163" w:rsidP="00CF4B4F">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Заместитель руководителя структурного подразделения в составе Администрации  Бельского района</w:t>
      </w:r>
    </w:p>
    <w:p w:rsidR="00C90163" w:rsidRPr="00C90163" w:rsidRDefault="00C90163" w:rsidP="00CF4B4F">
      <w:pPr>
        <w:spacing w:after="0" w:line="240" w:lineRule="auto"/>
        <w:jc w:val="center"/>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u w:val="single"/>
          <w:lang w:eastAsia="ru-RU"/>
        </w:rPr>
        <w:t>Старшая должность</w:t>
      </w:r>
    </w:p>
    <w:p w:rsidR="00C90163" w:rsidRPr="00C90163" w:rsidRDefault="00C90163" w:rsidP="00CF4B4F">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Главный специалист</w:t>
      </w:r>
    </w:p>
    <w:p w:rsidR="00C90163" w:rsidRPr="00C90163" w:rsidRDefault="00C90163" w:rsidP="00CF4B4F">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Ведущий специалист</w:t>
      </w:r>
    </w:p>
    <w:p w:rsidR="00C90163" w:rsidRPr="00C90163" w:rsidRDefault="00C90163" w:rsidP="00CF4B4F">
      <w:pPr>
        <w:spacing w:after="0" w:line="240" w:lineRule="auto"/>
        <w:jc w:val="center"/>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u w:val="single"/>
          <w:lang w:eastAsia="ru-RU"/>
        </w:rPr>
        <w:t>Младшая должность</w:t>
      </w:r>
    </w:p>
    <w:p w:rsidR="00C90163" w:rsidRPr="00C90163" w:rsidRDefault="00C90163" w:rsidP="00CF4B4F">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Специалист 1 категории</w:t>
      </w:r>
    </w:p>
    <w:p w:rsidR="00C90163" w:rsidRPr="00C90163" w:rsidRDefault="00C90163" w:rsidP="00CF4B4F">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Специалист 2 категории</w:t>
      </w:r>
    </w:p>
    <w:p w:rsidR="00C90163" w:rsidRPr="00C90163" w:rsidRDefault="00C90163" w:rsidP="00CF4B4F">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Специалист</w:t>
      </w:r>
    </w:p>
    <w:p w:rsidR="00C90163" w:rsidRPr="00C90163" w:rsidRDefault="00C90163" w:rsidP="00CF4B4F">
      <w:pPr>
        <w:spacing w:after="0" w:line="240" w:lineRule="auto"/>
        <w:rPr>
          <w:rFonts w:ascii="Times New Roman" w:eastAsia="Times New Roman" w:hAnsi="Times New Roman" w:cs="Times New Roman"/>
          <w:sz w:val="24"/>
          <w:szCs w:val="24"/>
          <w:lang w:eastAsia="ru-RU"/>
        </w:rPr>
      </w:pPr>
    </w:p>
    <w:p w:rsidR="00CF4B4F" w:rsidRPr="00CF4B4F" w:rsidRDefault="00A30056" w:rsidP="00A30056">
      <w:pPr>
        <w:pStyle w:val="1"/>
        <w:spacing w:before="0" w:beforeAutospacing="0" w:after="0"/>
        <w:jc w:val="center"/>
        <w:rPr>
          <w:rFonts w:ascii="Times New Roman" w:hAnsi="Times New Roman"/>
          <w:i/>
          <w:color w:val="auto"/>
          <w:sz w:val="24"/>
          <w:szCs w:val="24"/>
        </w:rPr>
      </w:pPr>
      <w:r>
        <w:rPr>
          <w:rFonts w:ascii="Times New Roman" w:hAnsi="Times New Roman"/>
          <w:i/>
          <w:color w:val="auto"/>
          <w:sz w:val="24"/>
          <w:szCs w:val="24"/>
        </w:rPr>
        <w:t xml:space="preserve">Раздел 2. </w:t>
      </w:r>
      <w:r w:rsidR="00CF4B4F">
        <w:rPr>
          <w:rFonts w:ascii="Times New Roman" w:hAnsi="Times New Roman"/>
          <w:i/>
          <w:color w:val="auto"/>
          <w:sz w:val="24"/>
          <w:szCs w:val="24"/>
        </w:rPr>
        <w:t xml:space="preserve">Должности муниципальной службы </w:t>
      </w:r>
      <w:r w:rsidR="00CF4B4F" w:rsidRPr="00CF4B4F">
        <w:rPr>
          <w:rFonts w:ascii="Times New Roman" w:hAnsi="Times New Roman"/>
          <w:i/>
          <w:color w:val="auto"/>
          <w:sz w:val="24"/>
          <w:szCs w:val="24"/>
        </w:rPr>
        <w:t>для обе</w:t>
      </w:r>
      <w:r w:rsidR="00CF4B4F">
        <w:rPr>
          <w:rFonts w:ascii="Times New Roman" w:hAnsi="Times New Roman"/>
          <w:i/>
          <w:color w:val="auto"/>
          <w:sz w:val="24"/>
          <w:szCs w:val="24"/>
        </w:rPr>
        <w:t xml:space="preserve">спечения исполнения полномочий </w:t>
      </w:r>
      <w:r w:rsidR="00CF4B4F" w:rsidRPr="00CF4B4F">
        <w:rPr>
          <w:rFonts w:ascii="Times New Roman" w:hAnsi="Times New Roman"/>
          <w:i/>
          <w:color w:val="auto"/>
          <w:sz w:val="24"/>
          <w:szCs w:val="24"/>
        </w:rPr>
        <w:t>контрольно-счетного органа муниципального образования</w:t>
      </w:r>
    </w:p>
    <w:p w:rsidR="00CF4B4F" w:rsidRPr="00A30056" w:rsidRDefault="00CF4B4F" w:rsidP="00A30056">
      <w:pPr>
        <w:pStyle w:val="1"/>
        <w:spacing w:before="0" w:beforeAutospacing="0" w:after="0"/>
        <w:jc w:val="center"/>
        <w:rPr>
          <w:rFonts w:ascii="Times New Roman" w:hAnsi="Times New Roman"/>
          <w:color w:val="auto"/>
          <w:sz w:val="24"/>
          <w:szCs w:val="24"/>
          <w:u w:val="single"/>
        </w:rPr>
      </w:pPr>
      <w:r w:rsidRPr="00A30056">
        <w:rPr>
          <w:rFonts w:ascii="Times New Roman" w:hAnsi="Times New Roman"/>
          <w:color w:val="auto"/>
          <w:sz w:val="24"/>
          <w:szCs w:val="24"/>
          <w:u w:val="single"/>
        </w:rPr>
        <w:t>Высшая должность</w:t>
      </w:r>
    </w:p>
    <w:p w:rsidR="00CF4B4F" w:rsidRPr="00C90163" w:rsidRDefault="00CF4B4F" w:rsidP="00CF4B4F">
      <w:pPr>
        <w:spacing w:after="0" w:line="240" w:lineRule="auto"/>
        <w:ind w:firstLine="708"/>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Председатель  Контрольной-счетной комиссии</w:t>
      </w:r>
      <w:r w:rsidR="0011745D">
        <w:rPr>
          <w:rFonts w:ascii="Times New Roman" w:eastAsia="Times New Roman" w:hAnsi="Times New Roman" w:cs="Times New Roman"/>
          <w:sz w:val="24"/>
          <w:szCs w:val="24"/>
          <w:lang w:eastAsia="ru-RU"/>
        </w:rPr>
        <w:t xml:space="preserve">  Бельского района</w:t>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A30056" w:rsidTr="002C2A77">
        <w:tc>
          <w:tcPr>
            <w:tcW w:w="5920" w:type="dxa"/>
          </w:tcPr>
          <w:p w:rsidR="00A30056" w:rsidRDefault="00A30056" w:rsidP="004207F9">
            <w:pPr>
              <w:jc w:val="both"/>
              <w:rPr>
                <w:rFonts w:ascii="Times New Roman" w:eastAsia="Times New Roman" w:hAnsi="Times New Roman" w:cs="Times New Roman"/>
                <w:color w:val="000000" w:themeColor="text1"/>
                <w:sz w:val="24"/>
                <w:szCs w:val="24"/>
                <w:lang w:eastAsia="ru-RU"/>
              </w:rPr>
            </w:pPr>
          </w:p>
        </w:tc>
        <w:tc>
          <w:tcPr>
            <w:tcW w:w="4394" w:type="dxa"/>
          </w:tcPr>
          <w:p w:rsidR="00A30056" w:rsidRPr="003E7349" w:rsidRDefault="00A30056" w:rsidP="00A30056">
            <w:pPr>
              <w:shd w:val="clear" w:color="auto" w:fill="FFFFFF"/>
              <w:jc w:val="center"/>
              <w:rPr>
                <w:rFonts w:ascii="Times New Roman" w:eastAsia="Times New Roman" w:hAnsi="Times New Roman" w:cs="Times New Roman"/>
                <w:color w:val="000000" w:themeColor="text1"/>
                <w:sz w:val="20"/>
                <w:szCs w:val="20"/>
                <w:lang w:eastAsia="ru-RU"/>
              </w:rPr>
            </w:pPr>
            <w:r w:rsidRPr="003E7349">
              <w:rPr>
                <w:rFonts w:ascii="Times New Roman" w:eastAsia="Times New Roman" w:hAnsi="Times New Roman" w:cs="Times New Roman"/>
                <w:iCs/>
                <w:color w:val="000000" w:themeColor="text1"/>
                <w:sz w:val="20"/>
                <w:szCs w:val="20"/>
                <w:lang w:eastAsia="ru-RU"/>
              </w:rPr>
              <w:t xml:space="preserve">Приложение </w:t>
            </w:r>
            <w:r>
              <w:rPr>
                <w:rFonts w:ascii="Times New Roman" w:eastAsia="Times New Roman" w:hAnsi="Times New Roman" w:cs="Times New Roman"/>
                <w:iCs/>
                <w:color w:val="000000" w:themeColor="text1"/>
                <w:sz w:val="20"/>
                <w:szCs w:val="20"/>
                <w:lang w:eastAsia="ru-RU"/>
              </w:rPr>
              <w:t>2</w:t>
            </w:r>
          </w:p>
        </w:tc>
      </w:tr>
      <w:tr w:rsidR="00A30056" w:rsidTr="002C2A77">
        <w:tc>
          <w:tcPr>
            <w:tcW w:w="5920" w:type="dxa"/>
          </w:tcPr>
          <w:p w:rsidR="00A30056" w:rsidRDefault="00A30056" w:rsidP="004207F9">
            <w:pPr>
              <w:jc w:val="both"/>
              <w:rPr>
                <w:rFonts w:ascii="Times New Roman" w:eastAsia="Times New Roman" w:hAnsi="Times New Roman" w:cs="Times New Roman"/>
                <w:color w:val="000000" w:themeColor="text1"/>
                <w:sz w:val="24"/>
                <w:szCs w:val="24"/>
                <w:lang w:eastAsia="ru-RU"/>
              </w:rPr>
            </w:pPr>
          </w:p>
        </w:tc>
        <w:tc>
          <w:tcPr>
            <w:tcW w:w="4394" w:type="dxa"/>
          </w:tcPr>
          <w:p w:rsidR="00A30056" w:rsidRPr="003E7349" w:rsidRDefault="00A30056" w:rsidP="004207F9">
            <w:pPr>
              <w:shd w:val="clear" w:color="auto" w:fill="FFFFFF"/>
              <w:rPr>
                <w:rFonts w:ascii="Times New Roman" w:eastAsia="Times New Roman" w:hAnsi="Times New Roman" w:cs="Times New Roman"/>
                <w:color w:val="000000" w:themeColor="text1"/>
                <w:sz w:val="20"/>
                <w:szCs w:val="20"/>
                <w:lang w:eastAsia="ru-RU"/>
              </w:rPr>
            </w:pPr>
            <w:r w:rsidRPr="003E7349">
              <w:rPr>
                <w:rFonts w:ascii="Times New Roman" w:eastAsia="Times New Roman" w:hAnsi="Times New Roman" w:cs="Times New Roman"/>
                <w:iCs/>
                <w:color w:val="000000" w:themeColor="text1"/>
                <w:sz w:val="20"/>
                <w:szCs w:val="20"/>
                <w:lang w:eastAsia="ru-RU"/>
              </w:rPr>
              <w:t xml:space="preserve">к Положению о муниципальной службе </w:t>
            </w:r>
            <w:r>
              <w:rPr>
                <w:rFonts w:ascii="Times New Roman" w:eastAsia="Times New Roman" w:hAnsi="Times New Roman" w:cs="Times New Roman"/>
                <w:iCs/>
                <w:color w:val="000000" w:themeColor="text1"/>
                <w:sz w:val="20"/>
                <w:szCs w:val="20"/>
                <w:lang w:eastAsia="ru-RU"/>
              </w:rPr>
              <w:t xml:space="preserve">в МО </w:t>
            </w:r>
            <w:r w:rsidRPr="003E7349">
              <w:rPr>
                <w:rFonts w:ascii="Times New Roman" w:eastAsia="Times New Roman" w:hAnsi="Times New Roman" w:cs="Times New Roman"/>
                <w:iCs/>
                <w:color w:val="000000" w:themeColor="text1"/>
                <w:sz w:val="20"/>
                <w:szCs w:val="20"/>
                <w:lang w:eastAsia="ru-RU"/>
              </w:rPr>
              <w:t>Бельский район Тверской области</w:t>
            </w:r>
          </w:p>
        </w:tc>
      </w:tr>
    </w:tbl>
    <w:p w:rsidR="00A30056" w:rsidRDefault="00C90163" w:rsidP="00A30056">
      <w:pPr>
        <w:spacing w:before="120" w:after="0" w:line="240" w:lineRule="auto"/>
        <w:jc w:val="center"/>
        <w:rPr>
          <w:rFonts w:ascii="Times New Roman" w:eastAsia="Times New Roman" w:hAnsi="Times New Roman" w:cs="Times New Roman"/>
          <w:b/>
          <w:bCs/>
          <w:sz w:val="24"/>
          <w:szCs w:val="24"/>
          <w:lang w:eastAsia="ru-RU"/>
        </w:rPr>
      </w:pPr>
      <w:r w:rsidRPr="00C90163">
        <w:rPr>
          <w:rFonts w:ascii="Times New Roman" w:eastAsia="Times New Roman" w:hAnsi="Times New Roman" w:cs="Times New Roman"/>
          <w:b/>
          <w:bCs/>
          <w:sz w:val="24"/>
          <w:szCs w:val="24"/>
          <w:lang w:eastAsia="ru-RU"/>
        </w:rPr>
        <w:t>Порядок</w:t>
      </w:r>
    </w:p>
    <w:p w:rsidR="00C90163" w:rsidRPr="00C90163" w:rsidRDefault="00C90163" w:rsidP="00A30056">
      <w:pPr>
        <w:spacing w:after="120" w:line="240" w:lineRule="auto"/>
        <w:jc w:val="center"/>
        <w:rPr>
          <w:rFonts w:ascii="Times New Roman" w:eastAsia="Times New Roman" w:hAnsi="Times New Roman" w:cs="Times New Roman"/>
          <w:b/>
          <w:bCs/>
          <w:sz w:val="24"/>
          <w:szCs w:val="24"/>
          <w:lang w:eastAsia="ru-RU"/>
        </w:rPr>
      </w:pPr>
      <w:r w:rsidRPr="00C90163">
        <w:rPr>
          <w:rFonts w:ascii="Times New Roman" w:eastAsia="Times New Roman" w:hAnsi="Times New Roman" w:cs="Times New Roman"/>
          <w:b/>
          <w:bCs/>
          <w:sz w:val="24"/>
          <w:szCs w:val="24"/>
          <w:lang w:eastAsia="ru-RU"/>
        </w:rPr>
        <w:t>проведения ат</w:t>
      </w:r>
      <w:r w:rsidR="00A30056">
        <w:rPr>
          <w:rFonts w:ascii="Times New Roman" w:eastAsia="Times New Roman" w:hAnsi="Times New Roman" w:cs="Times New Roman"/>
          <w:b/>
          <w:bCs/>
          <w:sz w:val="24"/>
          <w:szCs w:val="24"/>
          <w:lang w:eastAsia="ru-RU"/>
        </w:rPr>
        <w:t>тестации муниципальных служащих</w:t>
      </w:r>
      <w:r w:rsidRPr="00C90163">
        <w:rPr>
          <w:rFonts w:ascii="Times New Roman" w:eastAsia="Times New Roman" w:hAnsi="Times New Roman" w:cs="Times New Roman"/>
          <w:b/>
          <w:bCs/>
          <w:sz w:val="24"/>
          <w:szCs w:val="24"/>
          <w:lang w:eastAsia="ru-RU"/>
        </w:rPr>
        <w:t xml:space="preserve"> Бельского района</w:t>
      </w:r>
    </w:p>
    <w:p w:rsidR="00C90163" w:rsidRPr="00C90163" w:rsidRDefault="00C90163" w:rsidP="00A30056">
      <w:pPr>
        <w:spacing w:after="0" w:line="240" w:lineRule="auto"/>
        <w:jc w:val="center"/>
        <w:rPr>
          <w:rFonts w:ascii="Times New Roman" w:eastAsia="Times New Roman" w:hAnsi="Times New Roman" w:cs="Times New Roman"/>
          <w:sz w:val="24"/>
          <w:szCs w:val="24"/>
          <w:lang w:eastAsia="ru-RU"/>
        </w:rPr>
      </w:pPr>
      <w:r w:rsidRPr="00C90163">
        <w:rPr>
          <w:rFonts w:ascii="Times New Roman" w:eastAsia="Times New Roman" w:hAnsi="Times New Roman" w:cs="Times New Roman"/>
          <w:b/>
          <w:bCs/>
          <w:sz w:val="24"/>
          <w:szCs w:val="24"/>
          <w:lang w:eastAsia="ru-RU"/>
        </w:rPr>
        <w:t>Статья 1. Общие положения</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1. Настоящий порядок определяет общий порядок проведения аттестации муниципальных служащих, замещающих должности муниципальной службы в органах местного самоуправления  Бельского  района.</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2. Аттестации не подлежат муниципальные служащие:</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1) замещающие должности муниципальной службы менее одного года;</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2) достигшие возраста 60 лет;</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3) беременные женщины;</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4) находящиеся в отпуске по беременности и родам или в отпуске по уходу за ребенком до достижения им возраста трех лет;</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5) замещающие должности муниципальной службы на основании срочного трудового договора.</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3. Аттестация муниципальных служащих, указанных в подпункте 4 пункта 2 настоящей статьи, возможна не ранее чем через год после выхода из отпуска.</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4. Аттестация муниципального служащего проводится раз в три года.</w:t>
      </w:r>
    </w:p>
    <w:p w:rsidR="00C90163" w:rsidRPr="00C90163" w:rsidRDefault="00C90163" w:rsidP="00A30056">
      <w:pPr>
        <w:spacing w:after="0" w:line="240" w:lineRule="auto"/>
        <w:jc w:val="center"/>
        <w:rPr>
          <w:rFonts w:ascii="Times New Roman" w:eastAsia="Times New Roman" w:hAnsi="Times New Roman" w:cs="Times New Roman"/>
          <w:sz w:val="24"/>
          <w:szCs w:val="24"/>
          <w:lang w:eastAsia="ru-RU"/>
        </w:rPr>
      </w:pPr>
      <w:r w:rsidRPr="00C90163">
        <w:rPr>
          <w:rFonts w:ascii="Times New Roman" w:eastAsia="Times New Roman" w:hAnsi="Times New Roman" w:cs="Times New Roman"/>
          <w:b/>
          <w:bCs/>
          <w:sz w:val="24"/>
          <w:szCs w:val="24"/>
          <w:lang w:eastAsia="ru-RU"/>
        </w:rPr>
        <w:t>Статья 2. Организация проведения аттестации</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1. Для проведения аттестации муниципальных служащих Бельского района по решению руководителя органа местного самоуправления Бельского района издается правовой акт органа местного самоуправления,  содержащий положения:</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1) о формировании аттестационной комиссии, ее составе, сроках и порядке ее работы;</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2) об утверждении графика проведения аттестации;</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3) о составлении списков муниципальных служащих, подлежащих аттестации;</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4) о подготовке документов, необходимых для работы аттестационной комиссии;</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lastRenderedPageBreak/>
        <w:t>5) иные положения, если это предусмотрено соответствующим муниципальным правовым актом.</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2. В состав аттестационной комиссии включаются:</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1) руководитель органа местного самоуправления Бельского района и (или) уполномоченные им муниципальные служащие (в том числе из кадровой службы, юридического отдела и подразделения, в котором муниципальный служащий, подлежащий аттестации, замещает должность муниципальной службы);</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2) представители (как минимум, один) образовательных и других организаций, приглашаемые руководителем органа местного самоуправления  Бельского  района в качестве независимых экспертов;</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3) иные лица, если это предусмотрено соответствующим муниципальным правовым актом.</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3.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4. График проведения аттестации ежегодно утверждается руководителя органа местного самоуправления Бельского района и доводится под роспись до сведения каждого аттестуемого муниципального служащего не менее чем за месяц до дня его аттестации.</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В графике проведения аттестации указываются:</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1) наименование органа местного самоуправления Бельского района, их структурного подразделения, в котором проводится аттестация;</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2) список муниципальных служащих, подлежащих аттестации;</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3) дата, время и место проведения аттестации;</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определенной в приложении к настоящему Порядку.</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6.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7. Кадровая служба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C90163" w:rsidRPr="00C90163" w:rsidRDefault="00C90163" w:rsidP="00A30056">
      <w:pPr>
        <w:spacing w:after="0" w:line="240" w:lineRule="auto"/>
        <w:jc w:val="center"/>
        <w:rPr>
          <w:rFonts w:ascii="Times New Roman" w:eastAsia="Times New Roman" w:hAnsi="Times New Roman" w:cs="Times New Roman"/>
          <w:sz w:val="24"/>
          <w:szCs w:val="24"/>
          <w:lang w:eastAsia="ru-RU"/>
        </w:rPr>
      </w:pPr>
      <w:r w:rsidRPr="00C90163">
        <w:rPr>
          <w:rFonts w:ascii="Times New Roman" w:eastAsia="Times New Roman" w:hAnsi="Times New Roman" w:cs="Times New Roman"/>
          <w:b/>
          <w:bCs/>
          <w:sz w:val="24"/>
          <w:szCs w:val="24"/>
          <w:lang w:eastAsia="ru-RU"/>
        </w:rPr>
        <w:t>Статья 3. Проведение аттестации</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 xml:space="preserve">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w:t>
      </w:r>
      <w:r w:rsidRPr="00C90163">
        <w:rPr>
          <w:rFonts w:ascii="Times New Roman" w:eastAsia="Times New Roman" w:hAnsi="Times New Roman" w:cs="Times New Roman"/>
          <w:sz w:val="24"/>
          <w:szCs w:val="24"/>
          <w:lang w:eastAsia="ru-RU"/>
        </w:rPr>
        <w:lastRenderedPageBreak/>
        <w:t>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Бельского  района, подразделением данного органа местного самоуправления, избирательной комиссии 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4. Заседание аттестационной комиссии считается правомочным, если на нем присутствует не менее двух третей лиц, входящих в ее состав.</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При равенстве голосов муниципальный служащий признается соответствующим замещаемой должности муниципальной службы.</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6. На период аттестации муниципального служащего, входящего в состав аттестационной комиссии, его членство в этой комиссии приостанавливается.</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7. По результатам аттестации муниципального служащего аттестационной комиссией принимается одно из следующих решений:</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1) соответствует замещаемой должности муниципальной службы;</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2) не соответствует замещаемой должности муниципальной службы.</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1) о поощрении муниципального служащего;</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2) о повышении муниципального служащего в должности;</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3) об улучшении деятельности муниципального служащего;</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4) о направлении муниципального служащего для получения дополнительного профессионального образования.</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8.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9. Результаты аттестации заносятся в аттестационный лист муниципального служащего, составленный по форме, утверждаемой соответствующим муниципальным правовым актом. Аттестационный лист подписывается всеми лицами, входящими в состав аттестационной комиссии, присутствовавшими на ее заседании.</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Муниципальный служащий знакомится с аттестационным листом под роспись.</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lastRenderedPageBreak/>
        <w:t>10.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11. Материалы аттестации муниципальных служащих представляются руководителю органа местного самоуправлени</w:t>
      </w:r>
      <w:r w:rsidR="00A30056">
        <w:rPr>
          <w:rFonts w:ascii="Times New Roman" w:eastAsia="Times New Roman" w:hAnsi="Times New Roman" w:cs="Times New Roman"/>
          <w:sz w:val="24"/>
          <w:szCs w:val="24"/>
          <w:lang w:eastAsia="ru-RU"/>
        </w:rPr>
        <w:t>я</w:t>
      </w:r>
      <w:r w:rsidRPr="00C90163">
        <w:rPr>
          <w:rFonts w:ascii="Times New Roman" w:eastAsia="Times New Roman" w:hAnsi="Times New Roman" w:cs="Times New Roman"/>
          <w:sz w:val="24"/>
          <w:szCs w:val="24"/>
          <w:lang w:eastAsia="ru-RU"/>
        </w:rPr>
        <w:t xml:space="preserve"> Бельского района в недельный срок после окончания аттестации.</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Материалы аттестации муниципальных служащих хранятся в соответствующем</w:t>
      </w:r>
      <w:r w:rsidR="00A30056">
        <w:rPr>
          <w:rFonts w:ascii="Times New Roman" w:eastAsia="Times New Roman" w:hAnsi="Times New Roman" w:cs="Times New Roman"/>
          <w:sz w:val="24"/>
          <w:szCs w:val="24"/>
          <w:lang w:eastAsia="ru-RU"/>
        </w:rPr>
        <w:t xml:space="preserve"> органе местного самоуправления Бельского</w:t>
      </w:r>
      <w:r w:rsidRPr="00C90163">
        <w:rPr>
          <w:rFonts w:ascii="Times New Roman" w:eastAsia="Times New Roman" w:hAnsi="Times New Roman" w:cs="Times New Roman"/>
          <w:sz w:val="24"/>
          <w:szCs w:val="24"/>
          <w:lang w:eastAsia="ru-RU"/>
        </w:rPr>
        <w:t xml:space="preserve"> района.</w:t>
      </w:r>
    </w:p>
    <w:p w:rsidR="00C90163" w:rsidRPr="00C90163" w:rsidRDefault="00C90163" w:rsidP="00A30056">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12. При принятии решения аттестационной комиссией о соответствии муниципального служащего замещаемой должности муниципальной службы руководитель органа местного самоуправления  Бельского района вправе принять решение с учетом рекомендаций, данных аттестационной комиссией.</w:t>
      </w:r>
    </w:p>
    <w:p w:rsidR="00C90163" w:rsidRPr="00C90163" w:rsidRDefault="00C90163" w:rsidP="00B00CB7">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13. При принятии решения аттестационной комиссией о несоответствии муниципального служащего замещаемой должности муниципальной службы руководитель органа местного самоуправления  Бельского  района вправе в течение одного месяца со дня проведения аттестации принять решение о понижении муниципального служащего в должности (путем перевода на другую должность муниципальной службы) с его согласия.</w:t>
      </w:r>
    </w:p>
    <w:p w:rsidR="00C90163" w:rsidRPr="00C90163" w:rsidRDefault="00C90163" w:rsidP="00B00CB7">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руководитель органа местного самоуправления Бельского района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C90163" w:rsidRPr="00C90163" w:rsidRDefault="00C90163" w:rsidP="00B00CB7">
      <w:pPr>
        <w:spacing w:after="0" w:line="240" w:lineRule="auto"/>
        <w:ind w:firstLine="708"/>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14. Муниципальный служащий вправе обжаловать результаты аттестации в соответствии с законодательством Российской Федерации.</w:t>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B00CB7" w:rsidTr="002C2A77">
        <w:tc>
          <w:tcPr>
            <w:tcW w:w="5920" w:type="dxa"/>
          </w:tcPr>
          <w:p w:rsidR="00B00CB7" w:rsidRDefault="00B00CB7" w:rsidP="004207F9">
            <w:pPr>
              <w:jc w:val="both"/>
              <w:rPr>
                <w:rFonts w:ascii="Times New Roman" w:eastAsia="Times New Roman" w:hAnsi="Times New Roman" w:cs="Times New Roman"/>
                <w:color w:val="000000" w:themeColor="text1"/>
                <w:sz w:val="24"/>
                <w:szCs w:val="24"/>
                <w:lang w:eastAsia="ru-RU"/>
              </w:rPr>
            </w:pPr>
          </w:p>
        </w:tc>
        <w:tc>
          <w:tcPr>
            <w:tcW w:w="4394" w:type="dxa"/>
          </w:tcPr>
          <w:p w:rsidR="00B00CB7" w:rsidRPr="003E7349" w:rsidRDefault="00B00CB7" w:rsidP="004207F9">
            <w:pPr>
              <w:shd w:val="clear" w:color="auto" w:fill="FFFFFF"/>
              <w:jc w:val="center"/>
              <w:rPr>
                <w:rFonts w:ascii="Times New Roman" w:eastAsia="Times New Roman" w:hAnsi="Times New Roman" w:cs="Times New Roman"/>
                <w:color w:val="000000" w:themeColor="text1"/>
                <w:sz w:val="20"/>
                <w:szCs w:val="20"/>
                <w:lang w:eastAsia="ru-RU"/>
              </w:rPr>
            </w:pPr>
            <w:r w:rsidRPr="003E7349">
              <w:rPr>
                <w:rFonts w:ascii="Times New Roman" w:eastAsia="Times New Roman" w:hAnsi="Times New Roman" w:cs="Times New Roman"/>
                <w:iCs/>
                <w:color w:val="000000" w:themeColor="text1"/>
                <w:sz w:val="20"/>
                <w:szCs w:val="20"/>
                <w:lang w:eastAsia="ru-RU"/>
              </w:rPr>
              <w:t xml:space="preserve">Приложение </w:t>
            </w:r>
            <w:r>
              <w:rPr>
                <w:rFonts w:ascii="Times New Roman" w:eastAsia="Times New Roman" w:hAnsi="Times New Roman" w:cs="Times New Roman"/>
                <w:iCs/>
                <w:color w:val="000000" w:themeColor="text1"/>
                <w:sz w:val="20"/>
                <w:szCs w:val="20"/>
                <w:lang w:eastAsia="ru-RU"/>
              </w:rPr>
              <w:t>3</w:t>
            </w:r>
          </w:p>
        </w:tc>
      </w:tr>
      <w:tr w:rsidR="00B00CB7" w:rsidTr="002C2A77">
        <w:tc>
          <w:tcPr>
            <w:tcW w:w="5920" w:type="dxa"/>
          </w:tcPr>
          <w:p w:rsidR="00B00CB7" w:rsidRDefault="00B00CB7" w:rsidP="004207F9">
            <w:pPr>
              <w:jc w:val="both"/>
              <w:rPr>
                <w:rFonts w:ascii="Times New Roman" w:eastAsia="Times New Roman" w:hAnsi="Times New Roman" w:cs="Times New Roman"/>
                <w:color w:val="000000" w:themeColor="text1"/>
                <w:sz w:val="24"/>
                <w:szCs w:val="24"/>
                <w:lang w:eastAsia="ru-RU"/>
              </w:rPr>
            </w:pPr>
          </w:p>
        </w:tc>
        <w:tc>
          <w:tcPr>
            <w:tcW w:w="4394" w:type="dxa"/>
          </w:tcPr>
          <w:p w:rsidR="00B00CB7" w:rsidRPr="003E7349" w:rsidRDefault="00B00CB7" w:rsidP="004207F9">
            <w:pPr>
              <w:shd w:val="clear" w:color="auto" w:fill="FFFFFF"/>
              <w:rPr>
                <w:rFonts w:ascii="Times New Roman" w:eastAsia="Times New Roman" w:hAnsi="Times New Roman" w:cs="Times New Roman"/>
                <w:color w:val="000000" w:themeColor="text1"/>
                <w:sz w:val="20"/>
                <w:szCs w:val="20"/>
                <w:lang w:eastAsia="ru-RU"/>
              </w:rPr>
            </w:pPr>
            <w:r w:rsidRPr="003E7349">
              <w:rPr>
                <w:rFonts w:ascii="Times New Roman" w:eastAsia="Times New Roman" w:hAnsi="Times New Roman" w:cs="Times New Roman"/>
                <w:iCs/>
                <w:color w:val="000000" w:themeColor="text1"/>
                <w:sz w:val="20"/>
                <w:szCs w:val="20"/>
                <w:lang w:eastAsia="ru-RU"/>
              </w:rPr>
              <w:t xml:space="preserve">к Положению о муниципальной службе </w:t>
            </w:r>
            <w:r>
              <w:rPr>
                <w:rFonts w:ascii="Times New Roman" w:eastAsia="Times New Roman" w:hAnsi="Times New Roman" w:cs="Times New Roman"/>
                <w:iCs/>
                <w:color w:val="000000" w:themeColor="text1"/>
                <w:sz w:val="20"/>
                <w:szCs w:val="20"/>
                <w:lang w:eastAsia="ru-RU"/>
              </w:rPr>
              <w:t xml:space="preserve">в МО </w:t>
            </w:r>
            <w:r w:rsidRPr="003E7349">
              <w:rPr>
                <w:rFonts w:ascii="Times New Roman" w:eastAsia="Times New Roman" w:hAnsi="Times New Roman" w:cs="Times New Roman"/>
                <w:iCs/>
                <w:color w:val="000000" w:themeColor="text1"/>
                <w:sz w:val="20"/>
                <w:szCs w:val="20"/>
                <w:lang w:eastAsia="ru-RU"/>
              </w:rPr>
              <w:t>Бельский район Тверской области</w:t>
            </w:r>
          </w:p>
        </w:tc>
      </w:tr>
    </w:tbl>
    <w:p w:rsidR="00C90163" w:rsidRPr="00C90163" w:rsidRDefault="00C90163" w:rsidP="00B00CB7">
      <w:pPr>
        <w:spacing w:before="120" w:after="0" w:line="240" w:lineRule="auto"/>
        <w:jc w:val="center"/>
        <w:rPr>
          <w:rFonts w:ascii="Times New Roman" w:eastAsia="Times New Roman" w:hAnsi="Times New Roman" w:cs="Times New Roman"/>
          <w:sz w:val="24"/>
          <w:szCs w:val="24"/>
          <w:lang w:eastAsia="ru-RU"/>
        </w:rPr>
      </w:pPr>
      <w:r w:rsidRPr="00C90163">
        <w:rPr>
          <w:rFonts w:ascii="Times New Roman" w:eastAsia="Times New Roman" w:hAnsi="Times New Roman" w:cs="Times New Roman"/>
          <w:b/>
          <w:bCs/>
          <w:sz w:val="24"/>
          <w:szCs w:val="24"/>
          <w:lang w:eastAsia="ru-RU"/>
        </w:rPr>
        <w:t>Отзыв</w:t>
      </w:r>
    </w:p>
    <w:p w:rsidR="00C90163" w:rsidRPr="00C90163" w:rsidRDefault="00C90163" w:rsidP="00B00CB7">
      <w:pPr>
        <w:spacing w:after="120" w:line="240" w:lineRule="auto"/>
        <w:jc w:val="center"/>
        <w:rPr>
          <w:rFonts w:ascii="Times New Roman" w:eastAsia="Times New Roman" w:hAnsi="Times New Roman" w:cs="Times New Roman"/>
          <w:sz w:val="24"/>
          <w:szCs w:val="24"/>
          <w:lang w:eastAsia="ru-RU"/>
        </w:rPr>
      </w:pPr>
      <w:r w:rsidRPr="00C90163">
        <w:rPr>
          <w:rFonts w:ascii="Times New Roman" w:eastAsia="Times New Roman" w:hAnsi="Times New Roman" w:cs="Times New Roman"/>
          <w:b/>
          <w:bCs/>
          <w:sz w:val="24"/>
          <w:szCs w:val="24"/>
          <w:lang w:eastAsia="ru-RU"/>
        </w:rPr>
        <w:t>об исполнении подлежащим аттестации муниципальным служащим должностных обязанностей за аттестационный период</w:t>
      </w:r>
    </w:p>
    <w:p w:rsidR="00C90163" w:rsidRPr="00C90163" w:rsidRDefault="00B00CB7" w:rsidP="002C2A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Фамилия, имя, отчество </w:t>
      </w:r>
      <w:r w:rsidR="00C90163" w:rsidRPr="00C90163">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w:t>
      </w:r>
    </w:p>
    <w:p w:rsidR="00C90163" w:rsidRPr="00C90163" w:rsidRDefault="00C90163" w:rsidP="002C2A77">
      <w:pPr>
        <w:spacing w:after="0" w:line="240" w:lineRule="auto"/>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 xml:space="preserve">2. Число, месяц, год рождения </w:t>
      </w:r>
      <w:r w:rsidR="00B00CB7">
        <w:rPr>
          <w:rFonts w:ascii="Times New Roman" w:eastAsia="Times New Roman" w:hAnsi="Times New Roman" w:cs="Times New Roman"/>
          <w:sz w:val="24"/>
          <w:szCs w:val="24"/>
          <w:lang w:eastAsia="ru-RU"/>
        </w:rPr>
        <w:t>_____________________________</w:t>
      </w:r>
      <w:r w:rsidRPr="00C90163">
        <w:rPr>
          <w:rFonts w:ascii="Times New Roman" w:eastAsia="Times New Roman" w:hAnsi="Times New Roman" w:cs="Times New Roman"/>
          <w:sz w:val="24"/>
          <w:szCs w:val="24"/>
          <w:lang w:eastAsia="ru-RU"/>
        </w:rPr>
        <w:t>_________________________</w:t>
      </w:r>
    </w:p>
    <w:p w:rsidR="00C90163" w:rsidRPr="00C90163" w:rsidRDefault="00C90163" w:rsidP="002C2A77">
      <w:pPr>
        <w:spacing w:after="0" w:line="240" w:lineRule="auto"/>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3. Сведения о профессиональном образовании, наличии ученой степени, ученого звания</w:t>
      </w:r>
      <w:r w:rsidR="00B00CB7">
        <w:rPr>
          <w:rFonts w:ascii="Times New Roman" w:eastAsia="Times New Roman" w:hAnsi="Times New Roman" w:cs="Times New Roman"/>
          <w:sz w:val="24"/>
          <w:szCs w:val="24"/>
          <w:lang w:eastAsia="ru-RU"/>
        </w:rPr>
        <w:t xml:space="preserve"> _____</w:t>
      </w:r>
      <w:r w:rsidRPr="00C90163">
        <w:rPr>
          <w:rFonts w:ascii="Times New Roman" w:eastAsia="Times New Roman" w:hAnsi="Times New Roman" w:cs="Times New Roman"/>
          <w:sz w:val="24"/>
          <w:szCs w:val="24"/>
          <w:lang w:eastAsia="ru-RU"/>
        </w:rPr>
        <w:t xml:space="preserve"> ________________________________________________________________________________</w:t>
      </w:r>
    </w:p>
    <w:p w:rsidR="00B00CB7" w:rsidRPr="00B00CB7" w:rsidRDefault="00C90163" w:rsidP="002C2A77">
      <w:pPr>
        <w:spacing w:after="0" w:line="240" w:lineRule="auto"/>
        <w:jc w:val="center"/>
        <w:rPr>
          <w:rFonts w:ascii="Times New Roman" w:eastAsia="Times New Roman" w:hAnsi="Times New Roman" w:cs="Times New Roman"/>
          <w:sz w:val="20"/>
          <w:szCs w:val="20"/>
          <w:lang w:eastAsia="ru-RU"/>
        </w:rPr>
      </w:pPr>
      <w:r w:rsidRPr="00B00CB7">
        <w:rPr>
          <w:rFonts w:ascii="Times New Roman" w:eastAsia="Times New Roman" w:hAnsi="Times New Roman" w:cs="Times New Roman"/>
          <w:sz w:val="20"/>
          <w:szCs w:val="20"/>
          <w:lang w:eastAsia="ru-RU"/>
        </w:rPr>
        <w:t>(когда и какое учебное заведение окончил,</w:t>
      </w:r>
      <w:r w:rsidR="00B00CB7" w:rsidRPr="00B00CB7">
        <w:rPr>
          <w:rFonts w:ascii="Times New Roman" w:eastAsia="Times New Roman" w:hAnsi="Times New Roman" w:cs="Times New Roman"/>
          <w:sz w:val="20"/>
          <w:szCs w:val="20"/>
          <w:lang w:eastAsia="ru-RU"/>
        </w:rPr>
        <w:t xml:space="preserve"> специальность и квалификация по образованию, ученая степень, ученое звание)</w:t>
      </w:r>
    </w:p>
    <w:p w:rsidR="00C90163" w:rsidRPr="00C90163" w:rsidRDefault="00C90163" w:rsidP="002C2A77">
      <w:pPr>
        <w:spacing w:after="0" w:line="240" w:lineRule="auto"/>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____________________________</w:t>
      </w:r>
      <w:r w:rsidR="00B00CB7">
        <w:rPr>
          <w:rFonts w:ascii="Times New Roman" w:eastAsia="Times New Roman" w:hAnsi="Times New Roman" w:cs="Times New Roman"/>
          <w:sz w:val="24"/>
          <w:szCs w:val="24"/>
          <w:lang w:eastAsia="ru-RU"/>
        </w:rPr>
        <w:t>___________</w:t>
      </w:r>
      <w:r w:rsidRPr="00C90163">
        <w:rPr>
          <w:rFonts w:ascii="Times New Roman" w:eastAsia="Times New Roman" w:hAnsi="Times New Roman" w:cs="Times New Roman"/>
          <w:sz w:val="24"/>
          <w:szCs w:val="24"/>
          <w:lang w:eastAsia="ru-RU"/>
        </w:rPr>
        <w:t>__________________________________________</w:t>
      </w:r>
    </w:p>
    <w:p w:rsidR="00C90163" w:rsidRPr="00C90163" w:rsidRDefault="00C90163" w:rsidP="002C2A77">
      <w:pPr>
        <w:spacing w:after="0" w:line="240" w:lineRule="auto"/>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 xml:space="preserve">4. Сведения о профессиональной переподготовке, повышении квалификации (со ссылкой на документ о профессиональной переподготовке, повышении квалификации) </w:t>
      </w:r>
      <w:r w:rsidR="00B00CB7">
        <w:rPr>
          <w:rFonts w:ascii="Times New Roman" w:eastAsia="Times New Roman" w:hAnsi="Times New Roman" w:cs="Times New Roman"/>
          <w:sz w:val="24"/>
          <w:szCs w:val="24"/>
          <w:lang w:eastAsia="ru-RU"/>
        </w:rPr>
        <w:t xml:space="preserve">________________ </w:t>
      </w:r>
      <w:r w:rsidRPr="00C90163">
        <w:rPr>
          <w:rFonts w:ascii="Times New Roman" w:eastAsia="Times New Roman" w:hAnsi="Times New Roman" w:cs="Times New Roman"/>
          <w:sz w:val="24"/>
          <w:szCs w:val="24"/>
          <w:lang w:eastAsia="ru-RU"/>
        </w:rPr>
        <w:t>___________________________________________________________________</w:t>
      </w:r>
      <w:r w:rsidR="00B00CB7">
        <w:rPr>
          <w:rFonts w:ascii="Times New Roman" w:eastAsia="Times New Roman" w:hAnsi="Times New Roman" w:cs="Times New Roman"/>
          <w:sz w:val="24"/>
          <w:szCs w:val="24"/>
          <w:lang w:eastAsia="ru-RU"/>
        </w:rPr>
        <w:t>___________</w:t>
      </w:r>
      <w:r w:rsidRPr="00C90163">
        <w:rPr>
          <w:rFonts w:ascii="Times New Roman" w:eastAsia="Times New Roman" w:hAnsi="Times New Roman" w:cs="Times New Roman"/>
          <w:sz w:val="24"/>
          <w:szCs w:val="24"/>
          <w:lang w:eastAsia="ru-RU"/>
        </w:rPr>
        <w:t>___</w:t>
      </w:r>
    </w:p>
    <w:p w:rsidR="00C90163" w:rsidRPr="00C90163" w:rsidRDefault="00C90163" w:rsidP="002C2A77">
      <w:pPr>
        <w:spacing w:after="0" w:line="240" w:lineRule="auto"/>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______________________________________________________________________</w:t>
      </w:r>
    </w:p>
    <w:p w:rsidR="00C90163" w:rsidRPr="00C90163" w:rsidRDefault="00C90163" w:rsidP="002C2A77">
      <w:pPr>
        <w:spacing w:after="0" w:line="240" w:lineRule="auto"/>
        <w:jc w:val="both"/>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5. Замещаемая должность муниципальной службы на день проведения</w:t>
      </w:r>
      <w:r w:rsidR="00B00CB7">
        <w:rPr>
          <w:rFonts w:ascii="Times New Roman" w:eastAsia="Times New Roman" w:hAnsi="Times New Roman" w:cs="Times New Roman"/>
          <w:sz w:val="24"/>
          <w:szCs w:val="24"/>
          <w:lang w:eastAsia="ru-RU"/>
        </w:rPr>
        <w:t xml:space="preserve"> </w:t>
      </w:r>
      <w:r w:rsidR="002C2A77">
        <w:rPr>
          <w:rFonts w:ascii="Times New Roman" w:eastAsia="Times New Roman" w:hAnsi="Times New Roman" w:cs="Times New Roman"/>
          <w:sz w:val="24"/>
          <w:szCs w:val="24"/>
          <w:lang w:eastAsia="ru-RU"/>
        </w:rPr>
        <w:t xml:space="preserve">аттестации и дата </w:t>
      </w:r>
      <w:r w:rsidRPr="00C90163">
        <w:rPr>
          <w:rFonts w:ascii="Times New Roman" w:eastAsia="Times New Roman" w:hAnsi="Times New Roman" w:cs="Times New Roman"/>
          <w:sz w:val="24"/>
          <w:szCs w:val="24"/>
          <w:lang w:eastAsia="ru-RU"/>
        </w:rPr>
        <w:t>назначения на эту должность _____________________________</w:t>
      </w:r>
      <w:r w:rsidR="002C2A77">
        <w:rPr>
          <w:rFonts w:ascii="Times New Roman" w:eastAsia="Times New Roman" w:hAnsi="Times New Roman" w:cs="Times New Roman"/>
          <w:sz w:val="24"/>
          <w:szCs w:val="24"/>
          <w:lang w:eastAsia="ru-RU"/>
        </w:rPr>
        <w:t>_____________________</w:t>
      </w:r>
      <w:r w:rsidRPr="00C90163">
        <w:rPr>
          <w:rFonts w:ascii="Times New Roman" w:eastAsia="Times New Roman" w:hAnsi="Times New Roman" w:cs="Times New Roman"/>
          <w:sz w:val="24"/>
          <w:szCs w:val="24"/>
          <w:lang w:eastAsia="ru-RU"/>
        </w:rPr>
        <w:t>______</w:t>
      </w:r>
    </w:p>
    <w:p w:rsidR="00C90163" w:rsidRPr="00C90163" w:rsidRDefault="00C90163" w:rsidP="002C2A77">
      <w:pPr>
        <w:spacing w:after="0" w:line="240" w:lineRule="auto"/>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______________________________________________________________________</w:t>
      </w:r>
    </w:p>
    <w:p w:rsidR="002C2A77" w:rsidRPr="002C2A77" w:rsidRDefault="00C90163" w:rsidP="002C2A77">
      <w:pPr>
        <w:spacing w:after="0" w:line="240" w:lineRule="auto"/>
        <w:rPr>
          <w:rFonts w:ascii="Times New Roman" w:eastAsia="Times New Roman" w:hAnsi="Times New Roman" w:cs="Times New Roman"/>
          <w:sz w:val="20"/>
          <w:szCs w:val="20"/>
          <w:lang w:eastAsia="ru-RU"/>
        </w:rPr>
      </w:pPr>
      <w:r w:rsidRPr="00C90163">
        <w:rPr>
          <w:rFonts w:ascii="Times New Roman" w:eastAsia="Times New Roman" w:hAnsi="Times New Roman" w:cs="Times New Roman"/>
          <w:sz w:val="24"/>
          <w:szCs w:val="24"/>
          <w:lang w:eastAsia="ru-RU"/>
        </w:rPr>
        <w:t>6. Срок испытания продолжительностью_______________________ успешно</w:t>
      </w:r>
      <w:r w:rsidR="002C2A77" w:rsidRPr="002C2A77">
        <w:rPr>
          <w:rFonts w:ascii="Times New Roman" w:eastAsia="Times New Roman" w:hAnsi="Times New Roman" w:cs="Times New Roman"/>
          <w:sz w:val="24"/>
          <w:szCs w:val="24"/>
          <w:lang w:eastAsia="ru-RU"/>
        </w:rPr>
        <w:t xml:space="preserve"> </w:t>
      </w:r>
      <w:r w:rsidR="002C2A77" w:rsidRPr="00C90163">
        <w:rPr>
          <w:rFonts w:ascii="Times New Roman" w:eastAsia="Times New Roman" w:hAnsi="Times New Roman" w:cs="Times New Roman"/>
          <w:sz w:val="24"/>
          <w:szCs w:val="24"/>
          <w:lang w:eastAsia="ru-RU"/>
        </w:rPr>
        <w:t>завершен «___» _____________ 20___ года.</w:t>
      </w:r>
      <w:r w:rsidR="002C2A77">
        <w:rPr>
          <w:rFonts w:ascii="Times New Roman" w:eastAsia="Times New Roman" w:hAnsi="Times New Roman" w:cs="Times New Roman"/>
          <w:sz w:val="24"/>
          <w:szCs w:val="24"/>
          <w:lang w:eastAsia="ru-RU"/>
        </w:rPr>
        <w:t xml:space="preserve">                       </w:t>
      </w:r>
      <w:r w:rsidR="002C2A77" w:rsidRPr="002C2A77">
        <w:rPr>
          <w:rFonts w:ascii="Times New Roman" w:eastAsia="Times New Roman" w:hAnsi="Times New Roman" w:cs="Times New Roman"/>
          <w:sz w:val="20"/>
          <w:szCs w:val="20"/>
          <w:lang w:eastAsia="ru-RU"/>
        </w:rPr>
        <w:t xml:space="preserve"> (количество месяцев прописью)</w:t>
      </w:r>
    </w:p>
    <w:p w:rsidR="00C90163" w:rsidRPr="00C90163" w:rsidRDefault="00C90163" w:rsidP="002C2A77">
      <w:pPr>
        <w:spacing w:after="0" w:line="240" w:lineRule="auto"/>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lastRenderedPageBreak/>
        <w:t>7. Классный чин, дата его присвоения, каким муниципальным правовым актом присвоен ______________________________________________________________________</w:t>
      </w:r>
    </w:p>
    <w:p w:rsidR="00C90163" w:rsidRPr="00C90163" w:rsidRDefault="00C90163" w:rsidP="002C2A77">
      <w:pPr>
        <w:spacing w:after="0" w:line="240" w:lineRule="auto"/>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______________________________________________________________________</w:t>
      </w:r>
    </w:p>
    <w:p w:rsidR="00C90163" w:rsidRPr="00C90163" w:rsidRDefault="00C90163" w:rsidP="002C2A77">
      <w:pPr>
        <w:spacing w:after="0" w:line="240" w:lineRule="auto"/>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8. Дата (число, месяц, год) прохождения последней аттестации и решение аттестационной комиссии ______________________________________________________________</w:t>
      </w:r>
    </w:p>
    <w:p w:rsidR="00C90163" w:rsidRPr="00C90163" w:rsidRDefault="00C90163" w:rsidP="002C2A77">
      <w:pPr>
        <w:spacing w:after="0" w:line="240" w:lineRule="auto"/>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______________________________________________________________________</w:t>
      </w:r>
    </w:p>
    <w:p w:rsidR="00C90163" w:rsidRPr="00C90163" w:rsidRDefault="00C90163" w:rsidP="002C2A77">
      <w:pPr>
        <w:spacing w:after="0" w:line="240" w:lineRule="auto"/>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9. Профессиональный уровень (знания, навыки, умения) ____________________________</w:t>
      </w:r>
    </w:p>
    <w:p w:rsidR="00C90163" w:rsidRPr="00C90163" w:rsidRDefault="00C90163" w:rsidP="002C2A77">
      <w:pPr>
        <w:spacing w:after="0" w:line="240" w:lineRule="auto"/>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(тезисное изложение квалификационной характеристики на муниципального</w:t>
      </w:r>
    </w:p>
    <w:p w:rsidR="00C90163" w:rsidRPr="00C90163" w:rsidRDefault="00C90163" w:rsidP="002C2A77">
      <w:pPr>
        <w:spacing w:after="0" w:line="240" w:lineRule="auto"/>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______________________________________________________________________</w:t>
      </w:r>
    </w:p>
    <w:p w:rsidR="00C90163" w:rsidRPr="00C90163" w:rsidRDefault="00C90163" w:rsidP="002C2A77">
      <w:pPr>
        <w:spacing w:after="0" w:line="240" w:lineRule="auto"/>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служащего по исполнению им должностных обязанностей по замещаемой должности).</w:t>
      </w:r>
    </w:p>
    <w:p w:rsidR="00C90163" w:rsidRPr="00C90163" w:rsidRDefault="00C90163" w:rsidP="002C2A77">
      <w:pPr>
        <w:spacing w:after="0" w:line="240" w:lineRule="auto"/>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w:t>
      </w:r>
    </w:p>
    <w:p w:rsidR="00C90163" w:rsidRPr="00C90163" w:rsidRDefault="00C90163" w:rsidP="002C2A77">
      <w:pPr>
        <w:spacing w:after="0" w:line="240" w:lineRule="auto"/>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w:t>
      </w:r>
    </w:p>
    <w:p w:rsidR="00C90163" w:rsidRPr="00C90163" w:rsidRDefault="00C90163" w:rsidP="002C2A77">
      <w:pPr>
        <w:spacing w:after="0" w:line="240" w:lineRule="auto"/>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 Руководитель__________________ _________________________________________</w:t>
      </w:r>
    </w:p>
    <w:p w:rsidR="00C90163" w:rsidRPr="002C2A77" w:rsidRDefault="002C2A77" w:rsidP="002C2A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90163" w:rsidRPr="002C2A77">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00C90163" w:rsidRPr="002C2A77">
        <w:rPr>
          <w:rFonts w:ascii="Times New Roman" w:eastAsia="Times New Roman" w:hAnsi="Times New Roman" w:cs="Times New Roman"/>
          <w:sz w:val="20"/>
          <w:szCs w:val="20"/>
          <w:lang w:eastAsia="ru-RU"/>
        </w:rPr>
        <w:t>(расшифровка подписи, дата)</w:t>
      </w:r>
    </w:p>
    <w:p w:rsidR="00C90163" w:rsidRPr="00C90163" w:rsidRDefault="00C90163" w:rsidP="002C2A77">
      <w:pPr>
        <w:spacing w:after="0" w:line="240" w:lineRule="auto"/>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С отзывом ознакомлен ____________________________________________________</w:t>
      </w:r>
    </w:p>
    <w:p w:rsidR="00C90163" w:rsidRPr="002C2A77" w:rsidRDefault="002C2A77" w:rsidP="002C2A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90163" w:rsidRPr="002C2A77">
        <w:rPr>
          <w:rFonts w:ascii="Times New Roman" w:eastAsia="Times New Roman" w:hAnsi="Times New Roman" w:cs="Times New Roman"/>
          <w:sz w:val="20"/>
          <w:szCs w:val="20"/>
          <w:lang w:eastAsia="ru-RU"/>
        </w:rPr>
        <w:t>(подпись, расшифровка подписи, дата подписания)</w:t>
      </w:r>
    </w:p>
    <w:p w:rsidR="00C90163" w:rsidRPr="00C90163" w:rsidRDefault="00C90163" w:rsidP="002C2A77">
      <w:pPr>
        <w:spacing w:after="0" w:line="240" w:lineRule="auto"/>
        <w:rPr>
          <w:rFonts w:ascii="Times New Roman" w:eastAsia="Times New Roman" w:hAnsi="Times New Roman" w:cs="Times New Roman"/>
          <w:sz w:val="24"/>
          <w:szCs w:val="24"/>
          <w:lang w:eastAsia="ru-RU"/>
        </w:rPr>
      </w:pPr>
      <w:r w:rsidRPr="00C90163">
        <w:rPr>
          <w:rFonts w:ascii="Times New Roman" w:eastAsia="Times New Roman" w:hAnsi="Times New Roman" w:cs="Times New Roman"/>
          <w:sz w:val="24"/>
          <w:szCs w:val="24"/>
          <w:lang w:eastAsia="ru-RU"/>
        </w:rPr>
        <w:t>--------------------------------</w:t>
      </w:r>
    </w:p>
    <w:p w:rsidR="00C90163" w:rsidRPr="002C2A77" w:rsidRDefault="00C90163" w:rsidP="002C2A77">
      <w:pPr>
        <w:spacing w:after="0" w:line="240" w:lineRule="auto"/>
        <w:rPr>
          <w:rFonts w:ascii="Times New Roman" w:eastAsia="Times New Roman" w:hAnsi="Times New Roman" w:cs="Times New Roman"/>
          <w:sz w:val="20"/>
          <w:szCs w:val="20"/>
          <w:lang w:eastAsia="ru-RU"/>
        </w:rPr>
      </w:pPr>
      <w:r w:rsidRPr="002C2A77">
        <w:rPr>
          <w:rFonts w:ascii="Times New Roman" w:eastAsia="Times New Roman" w:hAnsi="Times New Roman" w:cs="Times New Roman"/>
          <w:sz w:val="20"/>
          <w:szCs w:val="20"/>
          <w:lang w:eastAsia="ru-RU"/>
        </w:rPr>
        <w:t>&lt;*&gt; Если срок испытания не устанавливался, пишется "Срок испытания не устанавливался".</w:t>
      </w:r>
    </w:p>
    <w:p w:rsidR="00C90163" w:rsidRDefault="00C90163" w:rsidP="002C2A77">
      <w:pPr>
        <w:spacing w:after="0" w:line="240" w:lineRule="auto"/>
        <w:rPr>
          <w:rFonts w:ascii="Times New Roman" w:eastAsia="Times New Roman" w:hAnsi="Times New Roman" w:cs="Times New Roman"/>
          <w:sz w:val="20"/>
          <w:szCs w:val="20"/>
          <w:lang w:eastAsia="ru-RU"/>
        </w:rPr>
      </w:pPr>
      <w:r w:rsidRPr="002C2A77">
        <w:rPr>
          <w:rFonts w:ascii="Times New Roman" w:eastAsia="Times New Roman" w:hAnsi="Times New Roman" w:cs="Times New Roman"/>
          <w:sz w:val="20"/>
          <w:szCs w:val="20"/>
          <w:lang w:eastAsia="ru-RU"/>
        </w:rPr>
        <w:t>&lt;**&gt; Если муниципальный служащий не имеет классного чина, пишется "Классного чина не имеет".</w:t>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2C2A77" w:rsidTr="002C2A77">
        <w:tc>
          <w:tcPr>
            <w:tcW w:w="5920" w:type="dxa"/>
          </w:tcPr>
          <w:p w:rsidR="002C2A77" w:rsidRDefault="002C2A77" w:rsidP="004207F9">
            <w:pPr>
              <w:jc w:val="both"/>
              <w:rPr>
                <w:rFonts w:ascii="Times New Roman" w:eastAsia="Times New Roman" w:hAnsi="Times New Roman" w:cs="Times New Roman"/>
                <w:color w:val="000000" w:themeColor="text1"/>
                <w:sz w:val="24"/>
                <w:szCs w:val="24"/>
                <w:lang w:eastAsia="ru-RU"/>
              </w:rPr>
            </w:pPr>
          </w:p>
        </w:tc>
        <w:tc>
          <w:tcPr>
            <w:tcW w:w="4394" w:type="dxa"/>
          </w:tcPr>
          <w:p w:rsidR="002C2A77" w:rsidRPr="003E7349" w:rsidRDefault="002C2A77" w:rsidP="002C2A77">
            <w:pPr>
              <w:shd w:val="clear" w:color="auto" w:fill="FFFFFF"/>
              <w:jc w:val="center"/>
              <w:rPr>
                <w:rFonts w:ascii="Times New Roman" w:eastAsia="Times New Roman" w:hAnsi="Times New Roman" w:cs="Times New Roman"/>
                <w:color w:val="000000" w:themeColor="text1"/>
                <w:sz w:val="20"/>
                <w:szCs w:val="20"/>
                <w:lang w:eastAsia="ru-RU"/>
              </w:rPr>
            </w:pPr>
            <w:r w:rsidRPr="003E7349">
              <w:rPr>
                <w:rFonts w:ascii="Times New Roman" w:eastAsia="Times New Roman" w:hAnsi="Times New Roman" w:cs="Times New Roman"/>
                <w:iCs/>
                <w:color w:val="000000" w:themeColor="text1"/>
                <w:sz w:val="20"/>
                <w:szCs w:val="20"/>
                <w:lang w:eastAsia="ru-RU"/>
              </w:rPr>
              <w:t xml:space="preserve">Приложение </w:t>
            </w:r>
            <w:r>
              <w:rPr>
                <w:rFonts w:ascii="Times New Roman" w:eastAsia="Times New Roman" w:hAnsi="Times New Roman" w:cs="Times New Roman"/>
                <w:iCs/>
                <w:color w:val="000000" w:themeColor="text1"/>
                <w:sz w:val="20"/>
                <w:szCs w:val="20"/>
                <w:lang w:eastAsia="ru-RU"/>
              </w:rPr>
              <w:t>4</w:t>
            </w:r>
          </w:p>
        </w:tc>
      </w:tr>
      <w:tr w:rsidR="002C2A77" w:rsidTr="002C2A77">
        <w:tc>
          <w:tcPr>
            <w:tcW w:w="5920" w:type="dxa"/>
          </w:tcPr>
          <w:p w:rsidR="002C2A77" w:rsidRDefault="002C2A77" w:rsidP="004207F9">
            <w:pPr>
              <w:jc w:val="both"/>
              <w:rPr>
                <w:rFonts w:ascii="Times New Roman" w:eastAsia="Times New Roman" w:hAnsi="Times New Roman" w:cs="Times New Roman"/>
                <w:color w:val="000000" w:themeColor="text1"/>
                <w:sz w:val="24"/>
                <w:szCs w:val="24"/>
                <w:lang w:eastAsia="ru-RU"/>
              </w:rPr>
            </w:pPr>
          </w:p>
        </w:tc>
        <w:tc>
          <w:tcPr>
            <w:tcW w:w="4394" w:type="dxa"/>
          </w:tcPr>
          <w:p w:rsidR="002C2A77" w:rsidRPr="003E7349" w:rsidRDefault="002C2A77" w:rsidP="004207F9">
            <w:pPr>
              <w:shd w:val="clear" w:color="auto" w:fill="FFFFFF"/>
              <w:rPr>
                <w:rFonts w:ascii="Times New Roman" w:eastAsia="Times New Roman" w:hAnsi="Times New Roman" w:cs="Times New Roman"/>
                <w:color w:val="000000" w:themeColor="text1"/>
                <w:sz w:val="20"/>
                <w:szCs w:val="20"/>
                <w:lang w:eastAsia="ru-RU"/>
              </w:rPr>
            </w:pPr>
            <w:r w:rsidRPr="003E7349">
              <w:rPr>
                <w:rFonts w:ascii="Times New Roman" w:eastAsia="Times New Roman" w:hAnsi="Times New Roman" w:cs="Times New Roman"/>
                <w:iCs/>
                <w:color w:val="000000" w:themeColor="text1"/>
                <w:sz w:val="20"/>
                <w:szCs w:val="20"/>
                <w:lang w:eastAsia="ru-RU"/>
              </w:rPr>
              <w:t xml:space="preserve">к Положению о муниципальной службе </w:t>
            </w:r>
            <w:r>
              <w:rPr>
                <w:rFonts w:ascii="Times New Roman" w:eastAsia="Times New Roman" w:hAnsi="Times New Roman" w:cs="Times New Roman"/>
                <w:iCs/>
                <w:color w:val="000000" w:themeColor="text1"/>
                <w:sz w:val="20"/>
                <w:szCs w:val="20"/>
                <w:lang w:eastAsia="ru-RU"/>
              </w:rPr>
              <w:t xml:space="preserve">в МО </w:t>
            </w:r>
            <w:r w:rsidRPr="003E7349">
              <w:rPr>
                <w:rFonts w:ascii="Times New Roman" w:eastAsia="Times New Roman" w:hAnsi="Times New Roman" w:cs="Times New Roman"/>
                <w:iCs/>
                <w:color w:val="000000" w:themeColor="text1"/>
                <w:sz w:val="20"/>
                <w:szCs w:val="20"/>
                <w:lang w:eastAsia="ru-RU"/>
              </w:rPr>
              <w:t>Бельский район Тверской области</w:t>
            </w:r>
          </w:p>
        </w:tc>
      </w:tr>
    </w:tbl>
    <w:p w:rsidR="00C90163" w:rsidRDefault="00C90163" w:rsidP="00BF618F">
      <w:pPr>
        <w:autoSpaceDE w:val="0"/>
        <w:autoSpaceDN w:val="0"/>
        <w:adjustRightInd w:val="0"/>
        <w:spacing w:before="120" w:after="0" w:line="240" w:lineRule="auto"/>
        <w:jc w:val="center"/>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Д</w:t>
      </w:r>
      <w:r w:rsidRPr="00186A56">
        <w:rPr>
          <w:rFonts w:ascii="Times New Roman" w:hAnsi="Times New Roman" w:cs="Times New Roman"/>
          <w:b/>
          <w:bCs/>
          <w:color w:val="26282F"/>
          <w:sz w:val="24"/>
          <w:szCs w:val="24"/>
        </w:rPr>
        <w:t xml:space="preserve">олжностные оклады </w:t>
      </w:r>
      <w:r w:rsidRPr="00186A56">
        <w:rPr>
          <w:rFonts w:ascii="Times New Roman" w:hAnsi="Times New Roman" w:cs="Times New Roman"/>
          <w:b/>
          <w:bCs/>
          <w:color w:val="26282F"/>
          <w:sz w:val="24"/>
          <w:szCs w:val="24"/>
        </w:rPr>
        <w:br/>
        <w:t>муниципальных служащих муниципального образования Бельский район</w:t>
      </w:r>
    </w:p>
    <w:p w:rsidR="00BF618F" w:rsidRDefault="00BF618F" w:rsidP="00BF618F">
      <w:pPr>
        <w:autoSpaceDE w:val="0"/>
        <w:autoSpaceDN w:val="0"/>
        <w:adjustRightInd w:val="0"/>
        <w:spacing w:before="120" w:after="0" w:line="240" w:lineRule="auto"/>
        <w:jc w:val="center"/>
        <w:outlineLvl w:val="0"/>
        <w:rPr>
          <w:rFonts w:ascii="Times New Roman" w:hAnsi="Times New Roman" w:cs="Times New Roman"/>
          <w:b/>
          <w:bCs/>
          <w:color w:val="26282F"/>
          <w:sz w:val="24"/>
          <w:szCs w:val="24"/>
        </w:rPr>
      </w:pPr>
    </w:p>
    <w:tbl>
      <w:tblPr>
        <w:tblW w:w="96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9"/>
        <w:gridCol w:w="6625"/>
        <w:gridCol w:w="2127"/>
      </w:tblGrid>
      <w:tr w:rsidR="00C90163" w:rsidRPr="00E5487C" w:rsidTr="004207F9">
        <w:tc>
          <w:tcPr>
            <w:tcW w:w="899" w:type="dxa"/>
            <w:tcBorders>
              <w:top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N п/п</w:t>
            </w:r>
          </w:p>
        </w:tc>
        <w:tc>
          <w:tcPr>
            <w:tcW w:w="6625" w:type="dxa"/>
            <w:tcBorders>
              <w:top w:val="single" w:sz="4" w:space="0" w:color="auto"/>
              <w:left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Наименование должностей</w:t>
            </w:r>
          </w:p>
        </w:tc>
        <w:tc>
          <w:tcPr>
            <w:tcW w:w="2127" w:type="dxa"/>
            <w:tcBorders>
              <w:top w:val="single" w:sz="4" w:space="0" w:color="auto"/>
              <w:left w:val="single" w:sz="4" w:space="0" w:color="auto"/>
              <w:bottom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Размеры должностных окладов (руб.)</w:t>
            </w:r>
          </w:p>
        </w:tc>
      </w:tr>
      <w:tr w:rsidR="00C90163" w:rsidRPr="00E5487C" w:rsidTr="004207F9">
        <w:tc>
          <w:tcPr>
            <w:tcW w:w="899" w:type="dxa"/>
            <w:tcBorders>
              <w:top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1</w:t>
            </w:r>
          </w:p>
        </w:tc>
        <w:tc>
          <w:tcPr>
            <w:tcW w:w="6625" w:type="dxa"/>
            <w:tcBorders>
              <w:top w:val="single" w:sz="4" w:space="0" w:color="auto"/>
              <w:left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3</w:t>
            </w:r>
          </w:p>
        </w:tc>
      </w:tr>
      <w:tr w:rsidR="00C90163" w:rsidRPr="00E5487C" w:rsidTr="004207F9">
        <w:tc>
          <w:tcPr>
            <w:tcW w:w="899" w:type="dxa"/>
            <w:tcBorders>
              <w:top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1.</w:t>
            </w:r>
          </w:p>
        </w:tc>
        <w:tc>
          <w:tcPr>
            <w:tcW w:w="6625" w:type="dxa"/>
            <w:tcBorders>
              <w:top w:val="single" w:sz="4" w:space="0" w:color="auto"/>
              <w:left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rPr>
                <w:rFonts w:ascii="Times New Roman" w:hAnsi="Times New Roman" w:cs="Times New Roman"/>
                <w:sz w:val="24"/>
                <w:szCs w:val="24"/>
              </w:rPr>
            </w:pPr>
            <w:r w:rsidRPr="00E5487C">
              <w:rPr>
                <w:rFonts w:ascii="Times New Roman" w:hAnsi="Times New Roman" w:cs="Times New Roman"/>
                <w:sz w:val="24"/>
                <w:szCs w:val="24"/>
              </w:rPr>
              <w:t>Глава Администрации</w:t>
            </w:r>
          </w:p>
        </w:tc>
        <w:tc>
          <w:tcPr>
            <w:tcW w:w="2127" w:type="dxa"/>
            <w:tcBorders>
              <w:top w:val="single" w:sz="4" w:space="0" w:color="auto"/>
              <w:left w:val="single" w:sz="4" w:space="0" w:color="auto"/>
              <w:bottom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14480</w:t>
            </w:r>
          </w:p>
        </w:tc>
      </w:tr>
      <w:tr w:rsidR="00C90163" w:rsidRPr="00E5487C" w:rsidTr="004207F9">
        <w:tc>
          <w:tcPr>
            <w:tcW w:w="899" w:type="dxa"/>
            <w:tcBorders>
              <w:top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2.</w:t>
            </w:r>
          </w:p>
        </w:tc>
        <w:tc>
          <w:tcPr>
            <w:tcW w:w="6625" w:type="dxa"/>
            <w:tcBorders>
              <w:top w:val="single" w:sz="4" w:space="0" w:color="auto"/>
              <w:left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rPr>
                <w:rFonts w:ascii="Times New Roman" w:hAnsi="Times New Roman" w:cs="Times New Roman"/>
                <w:sz w:val="24"/>
                <w:szCs w:val="24"/>
              </w:rPr>
            </w:pPr>
            <w:r w:rsidRPr="00E5487C">
              <w:rPr>
                <w:rFonts w:ascii="Times New Roman" w:hAnsi="Times New Roman" w:cs="Times New Roman"/>
                <w:sz w:val="24"/>
                <w:szCs w:val="24"/>
              </w:rPr>
              <w:t>Заместитель главы Администрации</w:t>
            </w:r>
            <w:r w:rsidR="00892AF8">
              <w:rPr>
                <w:rFonts w:ascii="Times New Roman" w:hAnsi="Times New Roman" w:cs="Times New Roman"/>
                <w:sz w:val="24"/>
                <w:szCs w:val="24"/>
              </w:rPr>
              <w:t xml:space="preserve">  Бельского района</w:t>
            </w:r>
          </w:p>
        </w:tc>
        <w:tc>
          <w:tcPr>
            <w:tcW w:w="2127" w:type="dxa"/>
            <w:tcBorders>
              <w:top w:val="single" w:sz="4" w:space="0" w:color="auto"/>
              <w:left w:val="single" w:sz="4" w:space="0" w:color="auto"/>
              <w:bottom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10151</w:t>
            </w:r>
          </w:p>
        </w:tc>
      </w:tr>
      <w:tr w:rsidR="00C90163" w:rsidRPr="00E5487C" w:rsidTr="004207F9">
        <w:tc>
          <w:tcPr>
            <w:tcW w:w="899" w:type="dxa"/>
            <w:tcBorders>
              <w:top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3.</w:t>
            </w:r>
          </w:p>
        </w:tc>
        <w:tc>
          <w:tcPr>
            <w:tcW w:w="6625" w:type="dxa"/>
            <w:tcBorders>
              <w:top w:val="single" w:sz="4" w:space="0" w:color="auto"/>
              <w:left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rPr>
                <w:rFonts w:ascii="Times New Roman" w:hAnsi="Times New Roman" w:cs="Times New Roman"/>
                <w:sz w:val="24"/>
                <w:szCs w:val="24"/>
              </w:rPr>
            </w:pPr>
            <w:r w:rsidRPr="00E5487C">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контрольно- счетной </w:t>
            </w:r>
            <w:r w:rsidRPr="00E5487C">
              <w:rPr>
                <w:rFonts w:ascii="Times New Roman" w:hAnsi="Times New Roman" w:cs="Times New Roman"/>
                <w:sz w:val="24"/>
                <w:szCs w:val="24"/>
              </w:rPr>
              <w:t xml:space="preserve"> комиссии муниципального образования</w:t>
            </w:r>
            <w:r w:rsidR="00892AF8">
              <w:rPr>
                <w:rFonts w:ascii="Times New Roman" w:hAnsi="Times New Roman" w:cs="Times New Roman"/>
                <w:sz w:val="24"/>
                <w:szCs w:val="24"/>
              </w:rPr>
              <w:t xml:space="preserve">  Бельского района</w:t>
            </w:r>
          </w:p>
        </w:tc>
        <w:tc>
          <w:tcPr>
            <w:tcW w:w="2127" w:type="dxa"/>
            <w:tcBorders>
              <w:top w:val="single" w:sz="4" w:space="0" w:color="auto"/>
              <w:left w:val="single" w:sz="4" w:space="0" w:color="auto"/>
              <w:bottom w:val="single" w:sz="4" w:space="0" w:color="auto"/>
            </w:tcBorders>
          </w:tcPr>
          <w:p w:rsidR="00C90163" w:rsidRPr="00E5487C" w:rsidRDefault="004207F9" w:rsidP="004207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10151</w:t>
            </w:r>
          </w:p>
        </w:tc>
      </w:tr>
      <w:tr w:rsidR="00C90163" w:rsidRPr="00E5487C" w:rsidTr="004207F9">
        <w:tc>
          <w:tcPr>
            <w:tcW w:w="899" w:type="dxa"/>
            <w:tcBorders>
              <w:top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4.</w:t>
            </w:r>
          </w:p>
        </w:tc>
        <w:tc>
          <w:tcPr>
            <w:tcW w:w="6625" w:type="dxa"/>
            <w:tcBorders>
              <w:top w:val="single" w:sz="4" w:space="0" w:color="auto"/>
              <w:left w:val="single" w:sz="4" w:space="0" w:color="auto"/>
              <w:bottom w:val="single" w:sz="4" w:space="0" w:color="auto"/>
              <w:right w:val="single" w:sz="4" w:space="0" w:color="auto"/>
            </w:tcBorders>
          </w:tcPr>
          <w:p w:rsidR="00C90163" w:rsidRPr="00E5487C" w:rsidRDefault="00C90163" w:rsidP="00892AF8">
            <w:pPr>
              <w:autoSpaceDE w:val="0"/>
              <w:autoSpaceDN w:val="0"/>
              <w:adjustRightInd w:val="0"/>
              <w:spacing w:after="0" w:line="240" w:lineRule="auto"/>
              <w:rPr>
                <w:rFonts w:ascii="Times New Roman" w:hAnsi="Times New Roman" w:cs="Times New Roman"/>
                <w:sz w:val="24"/>
                <w:szCs w:val="24"/>
              </w:rPr>
            </w:pPr>
            <w:r w:rsidRPr="00E5487C">
              <w:rPr>
                <w:rFonts w:ascii="Times New Roman" w:hAnsi="Times New Roman" w:cs="Times New Roman"/>
                <w:sz w:val="24"/>
                <w:szCs w:val="24"/>
              </w:rPr>
              <w:t xml:space="preserve">Руководитель самостоятельного структурного подразделения </w:t>
            </w:r>
            <w:r w:rsidR="00892AF8">
              <w:rPr>
                <w:rFonts w:ascii="Times New Roman" w:hAnsi="Times New Roman" w:cs="Times New Roman"/>
                <w:sz w:val="24"/>
                <w:szCs w:val="24"/>
              </w:rPr>
              <w:t>А</w:t>
            </w:r>
            <w:r w:rsidRPr="00E5487C">
              <w:rPr>
                <w:rFonts w:ascii="Times New Roman" w:hAnsi="Times New Roman" w:cs="Times New Roman"/>
                <w:sz w:val="24"/>
                <w:szCs w:val="24"/>
              </w:rPr>
              <w:t>дминистрации</w:t>
            </w:r>
            <w:r w:rsidR="00892AF8">
              <w:rPr>
                <w:rFonts w:ascii="Times New Roman" w:hAnsi="Times New Roman" w:cs="Times New Roman"/>
                <w:sz w:val="24"/>
                <w:szCs w:val="24"/>
              </w:rPr>
              <w:t xml:space="preserve">  Бельского района</w:t>
            </w:r>
          </w:p>
        </w:tc>
        <w:tc>
          <w:tcPr>
            <w:tcW w:w="2127" w:type="dxa"/>
            <w:tcBorders>
              <w:top w:val="single" w:sz="4" w:space="0" w:color="auto"/>
              <w:left w:val="single" w:sz="4" w:space="0" w:color="auto"/>
              <w:bottom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9248</w:t>
            </w:r>
          </w:p>
        </w:tc>
      </w:tr>
      <w:tr w:rsidR="00C90163" w:rsidRPr="00E5487C" w:rsidTr="004207F9">
        <w:tc>
          <w:tcPr>
            <w:tcW w:w="899" w:type="dxa"/>
            <w:tcBorders>
              <w:top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5.</w:t>
            </w:r>
          </w:p>
        </w:tc>
        <w:tc>
          <w:tcPr>
            <w:tcW w:w="6625" w:type="dxa"/>
            <w:tcBorders>
              <w:top w:val="single" w:sz="4" w:space="0" w:color="auto"/>
              <w:left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rPr>
                <w:rFonts w:ascii="Times New Roman" w:hAnsi="Times New Roman" w:cs="Times New Roman"/>
                <w:sz w:val="24"/>
                <w:szCs w:val="24"/>
              </w:rPr>
            </w:pPr>
            <w:r w:rsidRPr="00E5487C">
              <w:rPr>
                <w:rFonts w:ascii="Times New Roman" w:hAnsi="Times New Roman" w:cs="Times New Roman"/>
                <w:sz w:val="24"/>
                <w:szCs w:val="24"/>
              </w:rPr>
              <w:t>Заместитель руководителя самостоятельн</w:t>
            </w:r>
            <w:r w:rsidR="00892AF8">
              <w:rPr>
                <w:rFonts w:ascii="Times New Roman" w:hAnsi="Times New Roman" w:cs="Times New Roman"/>
                <w:sz w:val="24"/>
                <w:szCs w:val="24"/>
              </w:rPr>
              <w:t>ого структурного подразделения А</w:t>
            </w:r>
            <w:r w:rsidRPr="00E5487C">
              <w:rPr>
                <w:rFonts w:ascii="Times New Roman" w:hAnsi="Times New Roman" w:cs="Times New Roman"/>
                <w:sz w:val="24"/>
                <w:szCs w:val="24"/>
              </w:rPr>
              <w:t>дминистрации</w:t>
            </w:r>
            <w:r w:rsidR="00892AF8">
              <w:rPr>
                <w:rFonts w:ascii="Times New Roman" w:hAnsi="Times New Roman" w:cs="Times New Roman"/>
                <w:sz w:val="24"/>
                <w:szCs w:val="24"/>
              </w:rPr>
              <w:t xml:space="preserve">  Бельского района</w:t>
            </w:r>
          </w:p>
        </w:tc>
        <w:tc>
          <w:tcPr>
            <w:tcW w:w="2127" w:type="dxa"/>
            <w:tcBorders>
              <w:top w:val="single" w:sz="4" w:space="0" w:color="auto"/>
              <w:left w:val="single" w:sz="4" w:space="0" w:color="auto"/>
              <w:bottom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8344</w:t>
            </w:r>
          </w:p>
        </w:tc>
      </w:tr>
      <w:tr w:rsidR="00C90163" w:rsidRPr="00E5487C" w:rsidTr="004207F9">
        <w:tc>
          <w:tcPr>
            <w:tcW w:w="899" w:type="dxa"/>
            <w:tcBorders>
              <w:top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6.</w:t>
            </w:r>
          </w:p>
        </w:tc>
        <w:tc>
          <w:tcPr>
            <w:tcW w:w="6625" w:type="dxa"/>
            <w:tcBorders>
              <w:top w:val="single" w:sz="4" w:space="0" w:color="auto"/>
              <w:left w:val="single" w:sz="4" w:space="0" w:color="auto"/>
              <w:bottom w:val="single" w:sz="4" w:space="0" w:color="auto"/>
              <w:right w:val="single" w:sz="4" w:space="0" w:color="auto"/>
            </w:tcBorders>
          </w:tcPr>
          <w:p w:rsidR="00C90163" w:rsidRPr="00E5487C" w:rsidRDefault="00C90163" w:rsidP="00892AF8">
            <w:pPr>
              <w:autoSpaceDE w:val="0"/>
              <w:autoSpaceDN w:val="0"/>
              <w:adjustRightInd w:val="0"/>
              <w:spacing w:after="0" w:line="240" w:lineRule="auto"/>
              <w:rPr>
                <w:rFonts w:ascii="Times New Roman" w:hAnsi="Times New Roman" w:cs="Times New Roman"/>
                <w:sz w:val="24"/>
                <w:szCs w:val="24"/>
              </w:rPr>
            </w:pPr>
            <w:r w:rsidRPr="00E5487C">
              <w:rPr>
                <w:rFonts w:ascii="Times New Roman" w:hAnsi="Times New Roman" w:cs="Times New Roman"/>
                <w:sz w:val="24"/>
                <w:szCs w:val="24"/>
              </w:rPr>
              <w:t xml:space="preserve">Руководитель структурного подразделения в составе </w:t>
            </w:r>
            <w:r w:rsidR="00892AF8">
              <w:rPr>
                <w:rFonts w:ascii="Times New Roman" w:hAnsi="Times New Roman" w:cs="Times New Roman"/>
                <w:sz w:val="24"/>
                <w:szCs w:val="24"/>
              </w:rPr>
              <w:t>А</w:t>
            </w:r>
            <w:r w:rsidRPr="00E5487C">
              <w:rPr>
                <w:rFonts w:ascii="Times New Roman" w:hAnsi="Times New Roman" w:cs="Times New Roman"/>
                <w:sz w:val="24"/>
                <w:szCs w:val="24"/>
              </w:rPr>
              <w:t>дминистрации</w:t>
            </w:r>
            <w:r w:rsidR="00892AF8">
              <w:rPr>
                <w:rFonts w:ascii="Times New Roman" w:hAnsi="Times New Roman" w:cs="Times New Roman"/>
                <w:sz w:val="24"/>
                <w:szCs w:val="24"/>
              </w:rPr>
              <w:t xml:space="preserve">  Бельского района</w:t>
            </w:r>
          </w:p>
        </w:tc>
        <w:tc>
          <w:tcPr>
            <w:tcW w:w="2127" w:type="dxa"/>
            <w:tcBorders>
              <w:top w:val="single" w:sz="4" w:space="0" w:color="auto"/>
              <w:left w:val="single" w:sz="4" w:space="0" w:color="auto"/>
              <w:bottom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8797</w:t>
            </w:r>
          </w:p>
        </w:tc>
      </w:tr>
      <w:tr w:rsidR="00C90163" w:rsidRPr="00E5487C" w:rsidTr="004207F9">
        <w:tc>
          <w:tcPr>
            <w:tcW w:w="899" w:type="dxa"/>
            <w:tcBorders>
              <w:top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7.</w:t>
            </w:r>
          </w:p>
        </w:tc>
        <w:tc>
          <w:tcPr>
            <w:tcW w:w="6625" w:type="dxa"/>
            <w:tcBorders>
              <w:top w:val="single" w:sz="4" w:space="0" w:color="auto"/>
              <w:left w:val="single" w:sz="4" w:space="0" w:color="auto"/>
              <w:bottom w:val="single" w:sz="4" w:space="0" w:color="auto"/>
              <w:right w:val="single" w:sz="4" w:space="0" w:color="auto"/>
            </w:tcBorders>
          </w:tcPr>
          <w:p w:rsidR="00C90163" w:rsidRPr="00E5487C" w:rsidRDefault="00C90163" w:rsidP="00892AF8">
            <w:pPr>
              <w:autoSpaceDE w:val="0"/>
              <w:autoSpaceDN w:val="0"/>
              <w:adjustRightInd w:val="0"/>
              <w:spacing w:after="0" w:line="240" w:lineRule="auto"/>
              <w:rPr>
                <w:rFonts w:ascii="Times New Roman" w:hAnsi="Times New Roman" w:cs="Times New Roman"/>
                <w:sz w:val="24"/>
                <w:szCs w:val="24"/>
              </w:rPr>
            </w:pPr>
            <w:r w:rsidRPr="00E5487C">
              <w:rPr>
                <w:rFonts w:ascii="Times New Roman" w:hAnsi="Times New Roman" w:cs="Times New Roman"/>
                <w:sz w:val="24"/>
                <w:szCs w:val="24"/>
              </w:rPr>
              <w:t>Руководитель структурного подразделения в составе самостоятель</w:t>
            </w:r>
            <w:r w:rsidR="00892AF8">
              <w:rPr>
                <w:rFonts w:ascii="Times New Roman" w:hAnsi="Times New Roman" w:cs="Times New Roman"/>
                <w:sz w:val="24"/>
                <w:szCs w:val="24"/>
              </w:rPr>
              <w:t>ного структурного подразделения</w:t>
            </w:r>
            <w:r w:rsidR="0011745D">
              <w:rPr>
                <w:rFonts w:ascii="Times New Roman" w:hAnsi="Times New Roman" w:cs="Times New Roman"/>
                <w:sz w:val="24"/>
                <w:szCs w:val="24"/>
              </w:rPr>
              <w:t xml:space="preserve"> А</w:t>
            </w:r>
            <w:r w:rsidRPr="00E5487C">
              <w:rPr>
                <w:rFonts w:ascii="Times New Roman" w:hAnsi="Times New Roman" w:cs="Times New Roman"/>
                <w:sz w:val="24"/>
                <w:szCs w:val="24"/>
              </w:rPr>
              <w:t>дминистрации</w:t>
            </w:r>
            <w:r w:rsidR="0011745D">
              <w:rPr>
                <w:rFonts w:ascii="Times New Roman" w:hAnsi="Times New Roman" w:cs="Times New Roman"/>
                <w:sz w:val="24"/>
                <w:szCs w:val="24"/>
              </w:rPr>
              <w:t xml:space="preserve">  Бельского района</w:t>
            </w:r>
          </w:p>
        </w:tc>
        <w:tc>
          <w:tcPr>
            <w:tcW w:w="2127" w:type="dxa"/>
            <w:tcBorders>
              <w:top w:val="single" w:sz="4" w:space="0" w:color="auto"/>
              <w:left w:val="single" w:sz="4" w:space="0" w:color="auto"/>
              <w:bottom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7443</w:t>
            </w:r>
          </w:p>
        </w:tc>
      </w:tr>
      <w:tr w:rsidR="00C90163" w:rsidRPr="00E5487C" w:rsidTr="004207F9">
        <w:tc>
          <w:tcPr>
            <w:tcW w:w="899" w:type="dxa"/>
            <w:tcBorders>
              <w:top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8.</w:t>
            </w:r>
          </w:p>
        </w:tc>
        <w:tc>
          <w:tcPr>
            <w:tcW w:w="6625" w:type="dxa"/>
            <w:tcBorders>
              <w:top w:val="single" w:sz="4" w:space="0" w:color="auto"/>
              <w:left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rPr>
                <w:rFonts w:ascii="Times New Roman" w:hAnsi="Times New Roman" w:cs="Times New Roman"/>
                <w:sz w:val="24"/>
                <w:szCs w:val="24"/>
              </w:rPr>
            </w:pPr>
            <w:r w:rsidRPr="00E5487C">
              <w:rPr>
                <w:rFonts w:ascii="Times New Roman" w:hAnsi="Times New Roman" w:cs="Times New Roman"/>
                <w:sz w:val="24"/>
                <w:szCs w:val="24"/>
              </w:rPr>
              <w:t>Заместитель руководителя структурного подразделения в составе самостоятельн</w:t>
            </w:r>
            <w:r w:rsidR="0011745D">
              <w:rPr>
                <w:rFonts w:ascii="Times New Roman" w:hAnsi="Times New Roman" w:cs="Times New Roman"/>
                <w:sz w:val="24"/>
                <w:szCs w:val="24"/>
              </w:rPr>
              <w:t>ого структурного подразделения А</w:t>
            </w:r>
            <w:r w:rsidRPr="00E5487C">
              <w:rPr>
                <w:rFonts w:ascii="Times New Roman" w:hAnsi="Times New Roman" w:cs="Times New Roman"/>
                <w:sz w:val="24"/>
                <w:szCs w:val="24"/>
              </w:rPr>
              <w:t>дминистрации</w:t>
            </w:r>
            <w:r w:rsidR="0011745D">
              <w:rPr>
                <w:rFonts w:ascii="Times New Roman" w:hAnsi="Times New Roman" w:cs="Times New Roman"/>
                <w:sz w:val="24"/>
                <w:szCs w:val="24"/>
              </w:rPr>
              <w:t xml:space="preserve">  Бельского района</w:t>
            </w:r>
          </w:p>
        </w:tc>
        <w:tc>
          <w:tcPr>
            <w:tcW w:w="2127" w:type="dxa"/>
            <w:tcBorders>
              <w:top w:val="single" w:sz="4" w:space="0" w:color="auto"/>
              <w:left w:val="single" w:sz="4" w:space="0" w:color="auto"/>
              <w:bottom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6674</w:t>
            </w:r>
          </w:p>
        </w:tc>
      </w:tr>
      <w:tr w:rsidR="00C90163" w:rsidRPr="00E5487C" w:rsidTr="004207F9">
        <w:tc>
          <w:tcPr>
            <w:tcW w:w="899" w:type="dxa"/>
            <w:tcBorders>
              <w:top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9.</w:t>
            </w:r>
          </w:p>
        </w:tc>
        <w:tc>
          <w:tcPr>
            <w:tcW w:w="6625" w:type="dxa"/>
            <w:tcBorders>
              <w:top w:val="single" w:sz="4" w:space="0" w:color="auto"/>
              <w:left w:val="single" w:sz="4" w:space="0" w:color="auto"/>
              <w:bottom w:val="single" w:sz="4" w:space="0" w:color="auto"/>
              <w:right w:val="single" w:sz="4" w:space="0" w:color="auto"/>
            </w:tcBorders>
          </w:tcPr>
          <w:p w:rsidR="00C90163" w:rsidRPr="00E5487C" w:rsidRDefault="00C90163" w:rsidP="0011745D">
            <w:pPr>
              <w:autoSpaceDE w:val="0"/>
              <w:autoSpaceDN w:val="0"/>
              <w:adjustRightInd w:val="0"/>
              <w:spacing w:after="0" w:line="240" w:lineRule="auto"/>
              <w:rPr>
                <w:rFonts w:ascii="Times New Roman" w:hAnsi="Times New Roman" w:cs="Times New Roman"/>
                <w:sz w:val="24"/>
                <w:szCs w:val="24"/>
              </w:rPr>
            </w:pPr>
            <w:r w:rsidRPr="00E5487C">
              <w:rPr>
                <w:rFonts w:ascii="Times New Roman" w:hAnsi="Times New Roman" w:cs="Times New Roman"/>
                <w:sz w:val="24"/>
                <w:szCs w:val="24"/>
              </w:rPr>
              <w:t xml:space="preserve">Заместитель руководителя структурного подразделения в составе </w:t>
            </w:r>
            <w:r w:rsidR="0011745D">
              <w:rPr>
                <w:rFonts w:ascii="Times New Roman" w:hAnsi="Times New Roman" w:cs="Times New Roman"/>
                <w:sz w:val="24"/>
                <w:szCs w:val="24"/>
              </w:rPr>
              <w:t>Администрации  Бельского района</w:t>
            </w:r>
          </w:p>
        </w:tc>
        <w:tc>
          <w:tcPr>
            <w:tcW w:w="2127" w:type="dxa"/>
            <w:tcBorders>
              <w:top w:val="single" w:sz="4" w:space="0" w:color="auto"/>
              <w:left w:val="single" w:sz="4" w:space="0" w:color="auto"/>
              <w:bottom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7916</w:t>
            </w:r>
          </w:p>
        </w:tc>
      </w:tr>
      <w:tr w:rsidR="00C90163" w:rsidRPr="00E5487C" w:rsidTr="004207F9">
        <w:tc>
          <w:tcPr>
            <w:tcW w:w="899" w:type="dxa"/>
            <w:tcBorders>
              <w:top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10.</w:t>
            </w:r>
          </w:p>
        </w:tc>
        <w:tc>
          <w:tcPr>
            <w:tcW w:w="6625" w:type="dxa"/>
            <w:tcBorders>
              <w:top w:val="single" w:sz="4" w:space="0" w:color="auto"/>
              <w:left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rPr>
                <w:rFonts w:ascii="Times New Roman" w:hAnsi="Times New Roman" w:cs="Times New Roman"/>
                <w:sz w:val="24"/>
                <w:szCs w:val="24"/>
              </w:rPr>
            </w:pPr>
            <w:r w:rsidRPr="00E5487C">
              <w:rPr>
                <w:rFonts w:ascii="Times New Roman" w:hAnsi="Times New Roman" w:cs="Times New Roman"/>
                <w:sz w:val="24"/>
                <w:szCs w:val="24"/>
              </w:rPr>
              <w:t>Главный специалист</w:t>
            </w:r>
            <w:r w:rsidR="0011745D">
              <w:rPr>
                <w:rFonts w:ascii="Times New Roman" w:hAnsi="Times New Roman" w:cs="Times New Roman"/>
                <w:sz w:val="24"/>
                <w:szCs w:val="24"/>
              </w:rPr>
              <w:t xml:space="preserve">  Администрации Бельского района</w:t>
            </w:r>
          </w:p>
        </w:tc>
        <w:tc>
          <w:tcPr>
            <w:tcW w:w="2127" w:type="dxa"/>
            <w:tcBorders>
              <w:top w:val="single" w:sz="4" w:space="0" w:color="auto"/>
              <w:left w:val="single" w:sz="4" w:space="0" w:color="auto"/>
              <w:bottom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6175</w:t>
            </w:r>
          </w:p>
        </w:tc>
      </w:tr>
      <w:tr w:rsidR="00C90163" w:rsidRPr="00E5487C" w:rsidTr="004207F9">
        <w:tc>
          <w:tcPr>
            <w:tcW w:w="899" w:type="dxa"/>
            <w:tcBorders>
              <w:top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11.</w:t>
            </w:r>
          </w:p>
        </w:tc>
        <w:tc>
          <w:tcPr>
            <w:tcW w:w="6625" w:type="dxa"/>
            <w:tcBorders>
              <w:top w:val="single" w:sz="4" w:space="0" w:color="auto"/>
              <w:left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rPr>
                <w:rFonts w:ascii="Times New Roman" w:hAnsi="Times New Roman" w:cs="Times New Roman"/>
                <w:sz w:val="24"/>
                <w:szCs w:val="24"/>
              </w:rPr>
            </w:pPr>
            <w:r w:rsidRPr="00E5487C">
              <w:rPr>
                <w:rFonts w:ascii="Times New Roman" w:hAnsi="Times New Roman" w:cs="Times New Roman"/>
                <w:sz w:val="24"/>
                <w:szCs w:val="24"/>
              </w:rPr>
              <w:t>Ведущий специалист</w:t>
            </w:r>
            <w:r w:rsidR="0011745D">
              <w:rPr>
                <w:rFonts w:ascii="Times New Roman" w:hAnsi="Times New Roman" w:cs="Times New Roman"/>
                <w:sz w:val="24"/>
                <w:szCs w:val="24"/>
              </w:rPr>
              <w:t xml:space="preserve">   Администрации Бельского района</w:t>
            </w:r>
          </w:p>
        </w:tc>
        <w:tc>
          <w:tcPr>
            <w:tcW w:w="2127" w:type="dxa"/>
            <w:tcBorders>
              <w:top w:val="single" w:sz="4" w:space="0" w:color="auto"/>
              <w:left w:val="single" w:sz="4" w:space="0" w:color="auto"/>
              <w:bottom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5227</w:t>
            </w:r>
          </w:p>
        </w:tc>
      </w:tr>
      <w:tr w:rsidR="00C90163" w:rsidRPr="00E5487C" w:rsidTr="004207F9">
        <w:tc>
          <w:tcPr>
            <w:tcW w:w="899" w:type="dxa"/>
            <w:tcBorders>
              <w:top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lastRenderedPageBreak/>
              <w:t>12.</w:t>
            </w:r>
          </w:p>
        </w:tc>
        <w:tc>
          <w:tcPr>
            <w:tcW w:w="6625" w:type="dxa"/>
            <w:tcBorders>
              <w:top w:val="single" w:sz="4" w:space="0" w:color="auto"/>
              <w:left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rPr>
                <w:rFonts w:ascii="Times New Roman" w:hAnsi="Times New Roman" w:cs="Times New Roman"/>
                <w:sz w:val="24"/>
                <w:szCs w:val="24"/>
              </w:rPr>
            </w:pPr>
            <w:r w:rsidRPr="00E5487C">
              <w:rPr>
                <w:rFonts w:ascii="Times New Roman" w:hAnsi="Times New Roman" w:cs="Times New Roman"/>
                <w:sz w:val="24"/>
                <w:szCs w:val="24"/>
              </w:rPr>
              <w:t>Специалист 1 категории</w:t>
            </w:r>
            <w:r w:rsidR="0011745D">
              <w:rPr>
                <w:rFonts w:ascii="Times New Roman" w:hAnsi="Times New Roman" w:cs="Times New Roman"/>
                <w:sz w:val="24"/>
                <w:szCs w:val="24"/>
              </w:rPr>
              <w:t xml:space="preserve">  Администрации Бельского района</w:t>
            </w:r>
          </w:p>
        </w:tc>
        <w:tc>
          <w:tcPr>
            <w:tcW w:w="2127" w:type="dxa"/>
            <w:tcBorders>
              <w:top w:val="single" w:sz="4" w:space="0" w:color="auto"/>
              <w:left w:val="single" w:sz="4" w:space="0" w:color="auto"/>
              <w:bottom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4586</w:t>
            </w:r>
          </w:p>
        </w:tc>
      </w:tr>
      <w:tr w:rsidR="00C90163" w:rsidRPr="00E5487C" w:rsidTr="004207F9">
        <w:tc>
          <w:tcPr>
            <w:tcW w:w="899" w:type="dxa"/>
            <w:tcBorders>
              <w:top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13.</w:t>
            </w:r>
          </w:p>
        </w:tc>
        <w:tc>
          <w:tcPr>
            <w:tcW w:w="6625" w:type="dxa"/>
            <w:tcBorders>
              <w:top w:val="single" w:sz="4" w:space="0" w:color="auto"/>
              <w:left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rPr>
                <w:rFonts w:ascii="Times New Roman" w:hAnsi="Times New Roman" w:cs="Times New Roman"/>
                <w:sz w:val="24"/>
                <w:szCs w:val="24"/>
              </w:rPr>
            </w:pPr>
            <w:r w:rsidRPr="00E5487C">
              <w:rPr>
                <w:rFonts w:ascii="Times New Roman" w:hAnsi="Times New Roman" w:cs="Times New Roman"/>
                <w:sz w:val="24"/>
                <w:szCs w:val="24"/>
              </w:rPr>
              <w:t>Специалист 2 категории</w:t>
            </w:r>
            <w:r w:rsidR="0011745D">
              <w:rPr>
                <w:rFonts w:ascii="Times New Roman" w:hAnsi="Times New Roman" w:cs="Times New Roman"/>
                <w:sz w:val="24"/>
                <w:szCs w:val="24"/>
              </w:rPr>
              <w:t xml:space="preserve">  Администрации Бельского района</w:t>
            </w:r>
          </w:p>
        </w:tc>
        <w:tc>
          <w:tcPr>
            <w:tcW w:w="2127" w:type="dxa"/>
            <w:tcBorders>
              <w:top w:val="single" w:sz="4" w:space="0" w:color="auto"/>
              <w:left w:val="single" w:sz="4" w:space="0" w:color="auto"/>
              <w:bottom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bookmarkStart w:id="24" w:name="_GoBack"/>
            <w:r w:rsidRPr="00E5487C">
              <w:rPr>
                <w:rFonts w:ascii="Times New Roman" w:hAnsi="Times New Roman" w:cs="Times New Roman"/>
                <w:sz w:val="24"/>
                <w:szCs w:val="24"/>
              </w:rPr>
              <w:t>4349</w:t>
            </w:r>
            <w:bookmarkEnd w:id="24"/>
          </w:p>
        </w:tc>
      </w:tr>
      <w:tr w:rsidR="00C90163" w:rsidRPr="00E5487C" w:rsidTr="004207F9">
        <w:tc>
          <w:tcPr>
            <w:tcW w:w="899" w:type="dxa"/>
            <w:tcBorders>
              <w:top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14.</w:t>
            </w:r>
          </w:p>
        </w:tc>
        <w:tc>
          <w:tcPr>
            <w:tcW w:w="6625" w:type="dxa"/>
            <w:tcBorders>
              <w:top w:val="single" w:sz="4" w:space="0" w:color="auto"/>
              <w:left w:val="single" w:sz="4" w:space="0" w:color="auto"/>
              <w:bottom w:val="single" w:sz="4" w:space="0" w:color="auto"/>
              <w:right w:val="single" w:sz="4" w:space="0" w:color="auto"/>
            </w:tcBorders>
          </w:tcPr>
          <w:p w:rsidR="00C90163" w:rsidRPr="00E5487C" w:rsidRDefault="00C90163" w:rsidP="004207F9">
            <w:pPr>
              <w:autoSpaceDE w:val="0"/>
              <w:autoSpaceDN w:val="0"/>
              <w:adjustRightInd w:val="0"/>
              <w:spacing w:after="0" w:line="240" w:lineRule="auto"/>
              <w:rPr>
                <w:rFonts w:ascii="Times New Roman" w:hAnsi="Times New Roman" w:cs="Times New Roman"/>
                <w:sz w:val="24"/>
                <w:szCs w:val="24"/>
              </w:rPr>
            </w:pPr>
            <w:r w:rsidRPr="00E5487C">
              <w:rPr>
                <w:rFonts w:ascii="Times New Roman" w:hAnsi="Times New Roman" w:cs="Times New Roman"/>
                <w:sz w:val="24"/>
                <w:szCs w:val="24"/>
              </w:rPr>
              <w:t>Специалист</w:t>
            </w:r>
            <w:r w:rsidR="0011745D">
              <w:rPr>
                <w:rFonts w:ascii="Times New Roman" w:hAnsi="Times New Roman" w:cs="Times New Roman"/>
                <w:sz w:val="24"/>
                <w:szCs w:val="24"/>
              </w:rPr>
              <w:t xml:space="preserve">    Администрации Бельского района</w:t>
            </w:r>
          </w:p>
        </w:tc>
        <w:tc>
          <w:tcPr>
            <w:tcW w:w="2127" w:type="dxa"/>
            <w:tcBorders>
              <w:top w:val="single" w:sz="4" w:space="0" w:color="auto"/>
              <w:left w:val="single" w:sz="4" w:space="0" w:color="auto"/>
              <w:bottom w:val="single" w:sz="4" w:space="0" w:color="auto"/>
            </w:tcBorders>
          </w:tcPr>
          <w:p w:rsidR="00C90163" w:rsidRPr="00E5487C"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E5487C">
              <w:rPr>
                <w:rFonts w:ascii="Times New Roman" w:hAnsi="Times New Roman" w:cs="Times New Roman"/>
                <w:sz w:val="24"/>
                <w:szCs w:val="24"/>
              </w:rPr>
              <w:t>4112</w:t>
            </w:r>
          </w:p>
        </w:tc>
      </w:tr>
    </w:tbl>
    <w:p w:rsidR="004207F9" w:rsidRDefault="004207F9" w:rsidP="00C90163">
      <w:pPr>
        <w:autoSpaceDE w:val="0"/>
        <w:autoSpaceDN w:val="0"/>
        <w:adjustRightInd w:val="0"/>
        <w:spacing w:after="0" w:line="240" w:lineRule="auto"/>
        <w:ind w:firstLine="720"/>
        <w:jc w:val="both"/>
        <w:rPr>
          <w:rFonts w:ascii="Times New Roman" w:hAnsi="Times New Roman" w:cs="Times New Roman"/>
          <w:sz w:val="24"/>
          <w:szCs w:val="24"/>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2C2A77" w:rsidTr="0081661D">
        <w:tc>
          <w:tcPr>
            <w:tcW w:w="5920" w:type="dxa"/>
          </w:tcPr>
          <w:p w:rsidR="002C2A77" w:rsidRDefault="002C2A77" w:rsidP="004207F9">
            <w:pPr>
              <w:jc w:val="both"/>
              <w:rPr>
                <w:rFonts w:ascii="Times New Roman" w:eastAsia="Times New Roman" w:hAnsi="Times New Roman" w:cs="Times New Roman"/>
                <w:color w:val="000000" w:themeColor="text1"/>
                <w:sz w:val="24"/>
                <w:szCs w:val="24"/>
                <w:lang w:eastAsia="ru-RU"/>
              </w:rPr>
            </w:pPr>
          </w:p>
          <w:p w:rsidR="004207F9" w:rsidRDefault="004207F9" w:rsidP="004207F9">
            <w:pPr>
              <w:jc w:val="both"/>
              <w:rPr>
                <w:rFonts w:ascii="Times New Roman" w:eastAsia="Times New Roman" w:hAnsi="Times New Roman" w:cs="Times New Roman"/>
                <w:color w:val="000000" w:themeColor="text1"/>
                <w:sz w:val="24"/>
                <w:szCs w:val="24"/>
                <w:lang w:eastAsia="ru-RU"/>
              </w:rPr>
            </w:pPr>
          </w:p>
          <w:p w:rsidR="004207F9" w:rsidRDefault="004207F9" w:rsidP="004207F9">
            <w:pPr>
              <w:jc w:val="both"/>
              <w:rPr>
                <w:rFonts w:ascii="Times New Roman" w:eastAsia="Times New Roman" w:hAnsi="Times New Roman" w:cs="Times New Roman"/>
                <w:color w:val="000000" w:themeColor="text1"/>
                <w:sz w:val="24"/>
                <w:szCs w:val="24"/>
                <w:lang w:eastAsia="ru-RU"/>
              </w:rPr>
            </w:pPr>
          </w:p>
        </w:tc>
        <w:tc>
          <w:tcPr>
            <w:tcW w:w="4394" w:type="dxa"/>
          </w:tcPr>
          <w:p w:rsidR="002C2A77" w:rsidRPr="003E7349" w:rsidRDefault="002C2A77" w:rsidP="002C2A77">
            <w:pPr>
              <w:shd w:val="clear" w:color="auto" w:fill="FFFFFF"/>
              <w:jc w:val="center"/>
              <w:rPr>
                <w:rFonts w:ascii="Times New Roman" w:eastAsia="Times New Roman" w:hAnsi="Times New Roman" w:cs="Times New Roman"/>
                <w:color w:val="000000" w:themeColor="text1"/>
                <w:sz w:val="20"/>
                <w:szCs w:val="20"/>
                <w:lang w:eastAsia="ru-RU"/>
              </w:rPr>
            </w:pPr>
            <w:r w:rsidRPr="003E7349">
              <w:rPr>
                <w:rFonts w:ascii="Times New Roman" w:eastAsia="Times New Roman" w:hAnsi="Times New Roman" w:cs="Times New Roman"/>
                <w:iCs/>
                <w:color w:val="000000" w:themeColor="text1"/>
                <w:sz w:val="20"/>
                <w:szCs w:val="20"/>
                <w:lang w:eastAsia="ru-RU"/>
              </w:rPr>
              <w:t xml:space="preserve">Приложение </w:t>
            </w:r>
            <w:r>
              <w:rPr>
                <w:rFonts w:ascii="Times New Roman" w:eastAsia="Times New Roman" w:hAnsi="Times New Roman" w:cs="Times New Roman"/>
                <w:iCs/>
                <w:color w:val="000000" w:themeColor="text1"/>
                <w:sz w:val="20"/>
                <w:szCs w:val="20"/>
                <w:lang w:eastAsia="ru-RU"/>
              </w:rPr>
              <w:t>5</w:t>
            </w:r>
          </w:p>
        </w:tc>
      </w:tr>
      <w:tr w:rsidR="002C2A77" w:rsidTr="0081661D">
        <w:tc>
          <w:tcPr>
            <w:tcW w:w="5920" w:type="dxa"/>
          </w:tcPr>
          <w:p w:rsidR="002C2A77" w:rsidRDefault="002C2A77" w:rsidP="004207F9">
            <w:pPr>
              <w:jc w:val="both"/>
              <w:rPr>
                <w:rFonts w:ascii="Times New Roman" w:eastAsia="Times New Roman" w:hAnsi="Times New Roman" w:cs="Times New Roman"/>
                <w:color w:val="000000" w:themeColor="text1"/>
                <w:sz w:val="24"/>
                <w:szCs w:val="24"/>
                <w:lang w:eastAsia="ru-RU"/>
              </w:rPr>
            </w:pPr>
          </w:p>
        </w:tc>
        <w:tc>
          <w:tcPr>
            <w:tcW w:w="4394" w:type="dxa"/>
          </w:tcPr>
          <w:p w:rsidR="002C2A77" w:rsidRPr="003E7349" w:rsidRDefault="002C2A77" w:rsidP="004207F9">
            <w:pPr>
              <w:shd w:val="clear" w:color="auto" w:fill="FFFFFF"/>
              <w:rPr>
                <w:rFonts w:ascii="Times New Roman" w:eastAsia="Times New Roman" w:hAnsi="Times New Roman" w:cs="Times New Roman"/>
                <w:color w:val="000000" w:themeColor="text1"/>
                <w:sz w:val="20"/>
                <w:szCs w:val="20"/>
                <w:lang w:eastAsia="ru-RU"/>
              </w:rPr>
            </w:pPr>
            <w:r w:rsidRPr="003E7349">
              <w:rPr>
                <w:rFonts w:ascii="Times New Roman" w:eastAsia="Times New Roman" w:hAnsi="Times New Roman" w:cs="Times New Roman"/>
                <w:iCs/>
                <w:color w:val="000000" w:themeColor="text1"/>
                <w:sz w:val="20"/>
                <w:szCs w:val="20"/>
                <w:lang w:eastAsia="ru-RU"/>
              </w:rPr>
              <w:t xml:space="preserve">к Положению о муниципальной службе </w:t>
            </w:r>
            <w:r>
              <w:rPr>
                <w:rFonts w:ascii="Times New Roman" w:eastAsia="Times New Roman" w:hAnsi="Times New Roman" w:cs="Times New Roman"/>
                <w:iCs/>
                <w:color w:val="000000" w:themeColor="text1"/>
                <w:sz w:val="20"/>
                <w:szCs w:val="20"/>
                <w:lang w:eastAsia="ru-RU"/>
              </w:rPr>
              <w:t xml:space="preserve">в МО </w:t>
            </w:r>
            <w:r w:rsidRPr="003E7349">
              <w:rPr>
                <w:rFonts w:ascii="Times New Roman" w:eastAsia="Times New Roman" w:hAnsi="Times New Roman" w:cs="Times New Roman"/>
                <w:iCs/>
                <w:color w:val="000000" w:themeColor="text1"/>
                <w:sz w:val="20"/>
                <w:szCs w:val="20"/>
                <w:lang w:eastAsia="ru-RU"/>
              </w:rPr>
              <w:t>Бельский район Тверской области</w:t>
            </w:r>
          </w:p>
        </w:tc>
      </w:tr>
    </w:tbl>
    <w:p w:rsidR="00C90163" w:rsidRPr="0068415B" w:rsidRDefault="00C90163" w:rsidP="00BF618F">
      <w:pPr>
        <w:spacing w:before="120" w:after="120" w:line="240" w:lineRule="auto"/>
        <w:jc w:val="center"/>
        <w:rPr>
          <w:rFonts w:ascii="Times New Roman" w:eastAsia="Times New Roman" w:hAnsi="Times New Roman" w:cs="Times New Roman"/>
          <w:sz w:val="28"/>
          <w:szCs w:val="28"/>
          <w:lang w:eastAsia="ru-RU"/>
        </w:rPr>
      </w:pPr>
      <w:r w:rsidRPr="0068415B">
        <w:rPr>
          <w:rFonts w:ascii="Times New Roman" w:eastAsia="Times New Roman" w:hAnsi="Times New Roman" w:cs="Times New Roman"/>
          <w:b/>
          <w:bCs/>
          <w:sz w:val="28"/>
          <w:szCs w:val="28"/>
          <w:lang w:eastAsia="ru-RU"/>
        </w:rPr>
        <w:t>Размер ежемесячной надбавки к должностному окладу за классный чин</w:t>
      </w:r>
    </w:p>
    <w:p w:rsidR="00C90163" w:rsidRDefault="00C90163" w:rsidP="00C90163">
      <w:pPr>
        <w:jc w:val="center"/>
        <w:rPr>
          <w:sz w:val="18"/>
          <w:szCs w:val="18"/>
        </w:rPr>
      </w:pPr>
      <w:r w:rsidRPr="0068415B">
        <w:rPr>
          <w:rFonts w:ascii="Times New Roman" w:eastAsia="Times New Roman" w:hAnsi="Times New Roman" w:cs="Times New Roman"/>
          <w:sz w:val="28"/>
          <w:szCs w:val="28"/>
          <w:lang w:eastAsia="ru-RU"/>
        </w:rPr>
        <w:t> </w:t>
      </w:r>
      <w:bookmarkStart w:id="25" w:name="sub_300"/>
      <w:r w:rsidRPr="007A170B">
        <w:rPr>
          <w:rFonts w:ascii="Times New Roman" w:hAnsi="Times New Roman" w:cs="Times New Roman"/>
          <w:b/>
          <w:sz w:val="24"/>
          <w:szCs w:val="24"/>
        </w:rPr>
        <w:t>Ежемесячн</w:t>
      </w:r>
      <w:bookmarkEnd w:id="25"/>
      <w:r>
        <w:rPr>
          <w:rFonts w:ascii="Times New Roman" w:hAnsi="Times New Roman" w:cs="Times New Roman"/>
          <w:b/>
          <w:sz w:val="24"/>
          <w:szCs w:val="24"/>
        </w:rPr>
        <w:t>ая надбавка к должностному окладу за классный чин</w:t>
      </w:r>
      <w:r>
        <w:rPr>
          <w:sz w:val="18"/>
          <w:szCs w:val="18"/>
        </w:rPr>
        <w:t xml:space="preserve"> </w:t>
      </w:r>
    </w:p>
    <w:p w:rsidR="00C90163" w:rsidRPr="002746FD" w:rsidRDefault="00C90163" w:rsidP="00C90163">
      <w:pPr>
        <w:pStyle w:val="a6"/>
        <w:rPr>
          <w:sz w:val="16"/>
          <w:szCs w:val="16"/>
        </w:rPr>
      </w:pPr>
      <w:r w:rsidRPr="002746FD">
        <w:rPr>
          <w:noProof/>
          <w:sz w:val="16"/>
          <w:szCs w:val="16"/>
        </w:rPr>
        <w:t xml:space="preserve">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                         Наименование                            │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                                                                 │  Размер надбавки к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                                                                 │  должностному окладу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                                                                 │       (в руб.)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│Действительный муниципальный советник Тверской области 1 класса  │         2022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                                                                 │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│Действительный муниципальный советник Тверской области 2 класса  │         1896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                                                                 │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│Действительный муниципальный советник Тверской области 3 класса  │         1770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                                                                 │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│Муниципальный советник Тверской области 1 класса                 │         1643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                                                                 │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│Муниципальный советник Тверской области 2 класса                 │         1516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                                                                 │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│Муниципальный советник Тверской области 3 класса                 │         1391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                                                                 │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│Советник муниципальной службы Тверской области 1 класса          │         1264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                                                                 │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│Советник муниципальной службы Тверской области 2 класса          │         1137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                                                                 │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│Советник муниципальной службы Тверской области 3 класса          │         1011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                                                                 │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│Старший референт муниципальной службы Тверской области 1 класса  │          948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                                                                 │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│Старший референт муниципальной службы Тверской области 2 класса  │          821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                                                                 │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│Старший референт муниципальной службы Тверской области 3 класса  │          759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                                                                 │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│Референт муниципальной службы Тверской области 1 класса          │          632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                                                                 │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│Референт муниципальной службы Тверской области 2 класса          │          569          │</w:t>
      </w:r>
    </w:p>
    <w:p w:rsidR="00C90163" w:rsidRPr="002746FD" w:rsidRDefault="00C90163" w:rsidP="00C90163">
      <w:pPr>
        <w:pStyle w:val="a6"/>
        <w:rPr>
          <w:sz w:val="16"/>
          <w:szCs w:val="16"/>
        </w:rPr>
      </w:pPr>
      <w:r w:rsidRPr="002746FD">
        <w:rPr>
          <w:sz w:val="16"/>
          <w:szCs w:val="16"/>
        </w:rPr>
        <w:t xml:space="preserve"> </w:t>
      </w:r>
      <w:r w:rsidRPr="002746FD">
        <w:rPr>
          <w:noProof/>
          <w:sz w:val="16"/>
          <w:szCs w:val="16"/>
        </w:rPr>
        <w:t>│                                                                 │                       │</w:t>
      </w:r>
    </w:p>
    <w:p w:rsidR="00C90163" w:rsidRDefault="00C90163" w:rsidP="00C90163">
      <w:pPr>
        <w:pStyle w:val="a6"/>
        <w:rPr>
          <w:noProof/>
          <w:sz w:val="16"/>
          <w:szCs w:val="16"/>
        </w:rPr>
      </w:pPr>
      <w:r w:rsidRPr="002746FD">
        <w:rPr>
          <w:sz w:val="16"/>
          <w:szCs w:val="16"/>
        </w:rPr>
        <w:t xml:space="preserve"> </w:t>
      </w:r>
      <w:r w:rsidRPr="002746FD">
        <w:rPr>
          <w:noProof/>
          <w:sz w:val="16"/>
          <w:szCs w:val="16"/>
        </w:rPr>
        <w:t>│Референт муниципальной службы Тверской области 3 класса          │          506          │</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37"/>
        <w:gridCol w:w="2303"/>
      </w:tblGrid>
      <w:tr w:rsidR="004207F9">
        <w:tc>
          <w:tcPr>
            <w:tcW w:w="6337" w:type="dxa"/>
          </w:tcPr>
          <w:p w:rsidR="004207F9" w:rsidRDefault="004207F9" w:rsidP="004207F9">
            <w:pPr>
              <w:rPr>
                <w:lang w:eastAsia="ru-RU"/>
              </w:rPr>
            </w:pPr>
          </w:p>
          <w:p w:rsidR="004207F9" w:rsidRDefault="004207F9" w:rsidP="004207F9">
            <w:pPr>
              <w:rPr>
                <w:lang w:eastAsia="ru-RU"/>
              </w:rPr>
            </w:pPr>
          </w:p>
        </w:tc>
        <w:tc>
          <w:tcPr>
            <w:tcW w:w="2303" w:type="dxa"/>
          </w:tcPr>
          <w:p w:rsidR="004207F9" w:rsidRDefault="004207F9" w:rsidP="004207F9">
            <w:pPr>
              <w:rPr>
                <w:lang w:eastAsia="ru-RU"/>
              </w:rPr>
            </w:pPr>
          </w:p>
        </w:tc>
      </w:tr>
    </w:tbl>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81661D" w:rsidTr="0081661D">
        <w:tc>
          <w:tcPr>
            <w:tcW w:w="5920" w:type="dxa"/>
          </w:tcPr>
          <w:p w:rsidR="0081661D" w:rsidRDefault="0081661D" w:rsidP="004207F9">
            <w:pPr>
              <w:jc w:val="both"/>
              <w:rPr>
                <w:rFonts w:ascii="Times New Roman" w:eastAsia="Times New Roman" w:hAnsi="Times New Roman" w:cs="Times New Roman"/>
                <w:color w:val="000000" w:themeColor="text1"/>
                <w:sz w:val="24"/>
                <w:szCs w:val="24"/>
                <w:lang w:eastAsia="ru-RU"/>
              </w:rPr>
            </w:pPr>
          </w:p>
        </w:tc>
        <w:tc>
          <w:tcPr>
            <w:tcW w:w="4394" w:type="dxa"/>
          </w:tcPr>
          <w:p w:rsidR="0081661D" w:rsidRPr="003E7349" w:rsidRDefault="0081661D" w:rsidP="004207F9">
            <w:pPr>
              <w:shd w:val="clear" w:color="auto" w:fill="FFFFFF"/>
              <w:jc w:val="center"/>
              <w:rPr>
                <w:rFonts w:ascii="Times New Roman" w:eastAsia="Times New Roman" w:hAnsi="Times New Roman" w:cs="Times New Roman"/>
                <w:color w:val="000000" w:themeColor="text1"/>
                <w:sz w:val="20"/>
                <w:szCs w:val="20"/>
                <w:lang w:eastAsia="ru-RU"/>
              </w:rPr>
            </w:pPr>
            <w:r w:rsidRPr="003E7349">
              <w:rPr>
                <w:rFonts w:ascii="Times New Roman" w:eastAsia="Times New Roman" w:hAnsi="Times New Roman" w:cs="Times New Roman"/>
                <w:iCs/>
                <w:color w:val="000000" w:themeColor="text1"/>
                <w:sz w:val="20"/>
                <w:szCs w:val="20"/>
                <w:lang w:eastAsia="ru-RU"/>
              </w:rPr>
              <w:t xml:space="preserve">Приложение </w:t>
            </w:r>
            <w:r>
              <w:rPr>
                <w:rFonts w:ascii="Times New Roman" w:eastAsia="Times New Roman" w:hAnsi="Times New Roman" w:cs="Times New Roman"/>
                <w:iCs/>
                <w:color w:val="000000" w:themeColor="text1"/>
                <w:sz w:val="20"/>
                <w:szCs w:val="20"/>
                <w:lang w:eastAsia="ru-RU"/>
              </w:rPr>
              <w:t>6</w:t>
            </w:r>
          </w:p>
        </w:tc>
      </w:tr>
      <w:tr w:rsidR="0081661D" w:rsidTr="0081661D">
        <w:tc>
          <w:tcPr>
            <w:tcW w:w="5920" w:type="dxa"/>
          </w:tcPr>
          <w:p w:rsidR="0081661D" w:rsidRDefault="0081661D" w:rsidP="004207F9">
            <w:pPr>
              <w:jc w:val="both"/>
              <w:rPr>
                <w:rFonts w:ascii="Times New Roman" w:eastAsia="Times New Roman" w:hAnsi="Times New Roman" w:cs="Times New Roman"/>
                <w:color w:val="000000" w:themeColor="text1"/>
                <w:sz w:val="24"/>
                <w:szCs w:val="24"/>
                <w:lang w:eastAsia="ru-RU"/>
              </w:rPr>
            </w:pPr>
          </w:p>
        </w:tc>
        <w:tc>
          <w:tcPr>
            <w:tcW w:w="4394" w:type="dxa"/>
          </w:tcPr>
          <w:p w:rsidR="0081661D" w:rsidRPr="003E7349" w:rsidRDefault="0081661D" w:rsidP="004207F9">
            <w:pPr>
              <w:shd w:val="clear" w:color="auto" w:fill="FFFFFF"/>
              <w:rPr>
                <w:rFonts w:ascii="Times New Roman" w:eastAsia="Times New Roman" w:hAnsi="Times New Roman" w:cs="Times New Roman"/>
                <w:color w:val="000000" w:themeColor="text1"/>
                <w:sz w:val="20"/>
                <w:szCs w:val="20"/>
                <w:lang w:eastAsia="ru-RU"/>
              </w:rPr>
            </w:pPr>
            <w:r w:rsidRPr="003E7349">
              <w:rPr>
                <w:rFonts w:ascii="Times New Roman" w:eastAsia="Times New Roman" w:hAnsi="Times New Roman" w:cs="Times New Roman"/>
                <w:iCs/>
                <w:color w:val="000000" w:themeColor="text1"/>
                <w:sz w:val="20"/>
                <w:szCs w:val="20"/>
                <w:lang w:eastAsia="ru-RU"/>
              </w:rPr>
              <w:t xml:space="preserve">к Положению о муниципальной службе </w:t>
            </w:r>
            <w:r>
              <w:rPr>
                <w:rFonts w:ascii="Times New Roman" w:eastAsia="Times New Roman" w:hAnsi="Times New Roman" w:cs="Times New Roman"/>
                <w:iCs/>
                <w:color w:val="000000" w:themeColor="text1"/>
                <w:sz w:val="20"/>
                <w:szCs w:val="20"/>
                <w:lang w:eastAsia="ru-RU"/>
              </w:rPr>
              <w:t xml:space="preserve">в МО </w:t>
            </w:r>
            <w:r w:rsidRPr="003E7349">
              <w:rPr>
                <w:rFonts w:ascii="Times New Roman" w:eastAsia="Times New Roman" w:hAnsi="Times New Roman" w:cs="Times New Roman"/>
                <w:iCs/>
                <w:color w:val="000000" w:themeColor="text1"/>
                <w:sz w:val="20"/>
                <w:szCs w:val="20"/>
                <w:lang w:eastAsia="ru-RU"/>
              </w:rPr>
              <w:t>Бельский район Тверской области</w:t>
            </w:r>
          </w:p>
        </w:tc>
      </w:tr>
    </w:tbl>
    <w:p w:rsidR="00C90163" w:rsidRPr="00C90163" w:rsidRDefault="00C90163" w:rsidP="0081661D">
      <w:pPr>
        <w:spacing w:before="120" w:after="0" w:line="240" w:lineRule="auto"/>
        <w:jc w:val="center"/>
        <w:rPr>
          <w:rFonts w:ascii="Times New Roman" w:hAnsi="Times New Roman" w:cs="Times New Roman"/>
          <w:b/>
          <w:bCs/>
          <w:color w:val="26282F"/>
          <w:sz w:val="24"/>
          <w:szCs w:val="24"/>
        </w:rPr>
      </w:pPr>
      <w:r w:rsidRPr="00C90163">
        <w:rPr>
          <w:rFonts w:ascii="Times New Roman" w:hAnsi="Times New Roman" w:cs="Times New Roman"/>
          <w:b/>
          <w:bCs/>
          <w:color w:val="26282F"/>
          <w:sz w:val="24"/>
          <w:szCs w:val="24"/>
        </w:rPr>
        <w:t xml:space="preserve">Размеры </w:t>
      </w:r>
      <w:r w:rsidRPr="00C90163">
        <w:rPr>
          <w:rFonts w:ascii="Times New Roman" w:hAnsi="Times New Roman" w:cs="Times New Roman"/>
          <w:b/>
          <w:bCs/>
          <w:color w:val="26282F"/>
          <w:sz w:val="24"/>
          <w:szCs w:val="24"/>
        </w:rPr>
        <w:br/>
        <w:t>ежемесячного денежного поощрения</w:t>
      </w:r>
    </w:p>
    <w:p w:rsidR="00C90163" w:rsidRPr="00C90163" w:rsidRDefault="00C90163" w:rsidP="00C90163">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2"/>
        <w:gridCol w:w="5357"/>
        <w:gridCol w:w="3715"/>
      </w:tblGrid>
      <w:tr w:rsidR="00C90163" w:rsidRPr="00C90163" w:rsidTr="004207F9">
        <w:tc>
          <w:tcPr>
            <w:tcW w:w="572" w:type="dxa"/>
            <w:tcBorders>
              <w:top w:val="single" w:sz="4" w:space="0" w:color="auto"/>
              <w:bottom w:val="single" w:sz="4" w:space="0" w:color="auto"/>
              <w:right w:val="single" w:sz="4" w:space="0" w:color="auto"/>
            </w:tcBorders>
            <w:vAlign w:val="center"/>
          </w:tcPr>
          <w:p w:rsidR="00C90163" w:rsidRPr="00C90163"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C90163">
              <w:rPr>
                <w:rFonts w:ascii="Times New Roman" w:hAnsi="Times New Roman" w:cs="Times New Roman"/>
                <w:sz w:val="24"/>
                <w:szCs w:val="24"/>
              </w:rPr>
              <w:t>N п/п</w:t>
            </w:r>
          </w:p>
        </w:tc>
        <w:tc>
          <w:tcPr>
            <w:tcW w:w="5357" w:type="dxa"/>
            <w:tcBorders>
              <w:top w:val="single" w:sz="4" w:space="0" w:color="auto"/>
              <w:left w:val="single" w:sz="4" w:space="0" w:color="auto"/>
              <w:bottom w:val="single" w:sz="4" w:space="0" w:color="auto"/>
              <w:right w:val="single" w:sz="4" w:space="0" w:color="auto"/>
            </w:tcBorders>
            <w:vAlign w:val="center"/>
          </w:tcPr>
          <w:p w:rsidR="00C90163" w:rsidRPr="00C90163"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C90163">
              <w:rPr>
                <w:rFonts w:ascii="Times New Roman" w:hAnsi="Times New Roman" w:cs="Times New Roman"/>
                <w:sz w:val="24"/>
                <w:szCs w:val="24"/>
              </w:rPr>
              <w:t>Группы должностей муниципальной службы</w:t>
            </w:r>
          </w:p>
        </w:tc>
        <w:tc>
          <w:tcPr>
            <w:tcW w:w="3715" w:type="dxa"/>
            <w:tcBorders>
              <w:top w:val="single" w:sz="4" w:space="0" w:color="auto"/>
              <w:left w:val="single" w:sz="4" w:space="0" w:color="auto"/>
              <w:bottom w:val="single" w:sz="4" w:space="0" w:color="auto"/>
            </w:tcBorders>
            <w:vAlign w:val="center"/>
          </w:tcPr>
          <w:p w:rsidR="00C90163" w:rsidRPr="00C90163"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C90163">
              <w:rPr>
                <w:rFonts w:ascii="Times New Roman" w:hAnsi="Times New Roman" w:cs="Times New Roman"/>
                <w:sz w:val="24"/>
                <w:szCs w:val="24"/>
              </w:rPr>
              <w:t>Размеры ежемесячного денежного поощрения</w:t>
            </w:r>
          </w:p>
          <w:p w:rsidR="00C90163" w:rsidRPr="00C90163"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C90163">
              <w:rPr>
                <w:rFonts w:ascii="Times New Roman" w:hAnsi="Times New Roman" w:cs="Times New Roman"/>
                <w:sz w:val="24"/>
                <w:szCs w:val="24"/>
              </w:rPr>
              <w:t>(от должностного оклада) (%)</w:t>
            </w:r>
          </w:p>
        </w:tc>
      </w:tr>
      <w:tr w:rsidR="00C90163" w:rsidRPr="00C90163" w:rsidTr="004207F9">
        <w:tc>
          <w:tcPr>
            <w:tcW w:w="572" w:type="dxa"/>
            <w:tcBorders>
              <w:top w:val="single" w:sz="4" w:space="0" w:color="auto"/>
              <w:bottom w:val="single" w:sz="4" w:space="0" w:color="auto"/>
              <w:right w:val="single" w:sz="4" w:space="0" w:color="auto"/>
            </w:tcBorders>
            <w:vAlign w:val="center"/>
          </w:tcPr>
          <w:p w:rsidR="00C90163" w:rsidRPr="00C90163"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C90163">
              <w:rPr>
                <w:rFonts w:ascii="Times New Roman" w:hAnsi="Times New Roman" w:cs="Times New Roman"/>
                <w:sz w:val="24"/>
                <w:szCs w:val="24"/>
              </w:rPr>
              <w:t>1.</w:t>
            </w:r>
          </w:p>
        </w:tc>
        <w:tc>
          <w:tcPr>
            <w:tcW w:w="5357" w:type="dxa"/>
            <w:tcBorders>
              <w:top w:val="single" w:sz="4" w:space="0" w:color="auto"/>
              <w:left w:val="single" w:sz="4" w:space="0" w:color="auto"/>
              <w:bottom w:val="single" w:sz="4" w:space="0" w:color="auto"/>
              <w:right w:val="single" w:sz="4" w:space="0" w:color="auto"/>
            </w:tcBorders>
            <w:vAlign w:val="center"/>
          </w:tcPr>
          <w:p w:rsidR="00C90163" w:rsidRPr="00C90163"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C90163">
              <w:rPr>
                <w:rFonts w:ascii="Times New Roman" w:hAnsi="Times New Roman" w:cs="Times New Roman"/>
                <w:sz w:val="24"/>
                <w:szCs w:val="24"/>
              </w:rPr>
              <w:t>Высшая, главная, ведущая</w:t>
            </w:r>
          </w:p>
        </w:tc>
        <w:tc>
          <w:tcPr>
            <w:tcW w:w="3715" w:type="dxa"/>
            <w:tcBorders>
              <w:top w:val="single" w:sz="4" w:space="0" w:color="auto"/>
              <w:left w:val="single" w:sz="4" w:space="0" w:color="auto"/>
              <w:bottom w:val="single" w:sz="4" w:space="0" w:color="auto"/>
            </w:tcBorders>
            <w:vAlign w:val="center"/>
          </w:tcPr>
          <w:p w:rsidR="00C90163" w:rsidRPr="00C90163"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C90163">
              <w:rPr>
                <w:rFonts w:ascii="Times New Roman" w:hAnsi="Times New Roman" w:cs="Times New Roman"/>
                <w:sz w:val="24"/>
                <w:szCs w:val="24"/>
              </w:rPr>
              <w:t xml:space="preserve"> 35</w:t>
            </w:r>
          </w:p>
        </w:tc>
      </w:tr>
      <w:tr w:rsidR="00C90163" w:rsidRPr="00C90163" w:rsidTr="004207F9">
        <w:tc>
          <w:tcPr>
            <w:tcW w:w="572" w:type="dxa"/>
            <w:tcBorders>
              <w:top w:val="single" w:sz="4" w:space="0" w:color="auto"/>
              <w:bottom w:val="single" w:sz="4" w:space="0" w:color="auto"/>
              <w:right w:val="single" w:sz="4" w:space="0" w:color="auto"/>
            </w:tcBorders>
            <w:vAlign w:val="center"/>
          </w:tcPr>
          <w:p w:rsidR="00C90163" w:rsidRPr="00C90163"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C90163">
              <w:rPr>
                <w:rFonts w:ascii="Times New Roman" w:hAnsi="Times New Roman" w:cs="Times New Roman"/>
                <w:sz w:val="24"/>
                <w:szCs w:val="24"/>
              </w:rPr>
              <w:t>2.</w:t>
            </w:r>
          </w:p>
        </w:tc>
        <w:tc>
          <w:tcPr>
            <w:tcW w:w="5357" w:type="dxa"/>
            <w:tcBorders>
              <w:top w:val="single" w:sz="4" w:space="0" w:color="auto"/>
              <w:left w:val="single" w:sz="4" w:space="0" w:color="auto"/>
              <w:bottom w:val="single" w:sz="4" w:space="0" w:color="auto"/>
              <w:right w:val="single" w:sz="4" w:space="0" w:color="auto"/>
            </w:tcBorders>
            <w:vAlign w:val="center"/>
          </w:tcPr>
          <w:p w:rsidR="00C90163" w:rsidRPr="00C90163"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C90163">
              <w:rPr>
                <w:rFonts w:ascii="Times New Roman" w:hAnsi="Times New Roman" w:cs="Times New Roman"/>
                <w:sz w:val="24"/>
                <w:szCs w:val="24"/>
              </w:rPr>
              <w:t>Старшая, младшая</w:t>
            </w:r>
          </w:p>
        </w:tc>
        <w:tc>
          <w:tcPr>
            <w:tcW w:w="3715" w:type="dxa"/>
            <w:tcBorders>
              <w:top w:val="single" w:sz="4" w:space="0" w:color="auto"/>
              <w:left w:val="single" w:sz="4" w:space="0" w:color="auto"/>
              <w:bottom w:val="single" w:sz="4" w:space="0" w:color="auto"/>
            </w:tcBorders>
            <w:vAlign w:val="center"/>
          </w:tcPr>
          <w:p w:rsidR="00C90163" w:rsidRPr="00C90163" w:rsidRDefault="00C90163" w:rsidP="004207F9">
            <w:pPr>
              <w:autoSpaceDE w:val="0"/>
              <w:autoSpaceDN w:val="0"/>
              <w:adjustRightInd w:val="0"/>
              <w:spacing w:after="0" w:line="240" w:lineRule="auto"/>
              <w:jc w:val="center"/>
              <w:rPr>
                <w:rFonts w:ascii="Times New Roman" w:hAnsi="Times New Roman" w:cs="Times New Roman"/>
                <w:sz w:val="24"/>
                <w:szCs w:val="24"/>
              </w:rPr>
            </w:pPr>
            <w:r w:rsidRPr="00C90163">
              <w:rPr>
                <w:rFonts w:ascii="Times New Roman" w:hAnsi="Times New Roman" w:cs="Times New Roman"/>
                <w:sz w:val="24"/>
                <w:szCs w:val="24"/>
              </w:rPr>
              <w:t xml:space="preserve"> 25</w:t>
            </w:r>
          </w:p>
        </w:tc>
      </w:tr>
    </w:tbl>
    <w:p w:rsidR="00C90163" w:rsidRPr="0068415B" w:rsidRDefault="00C90163" w:rsidP="00C90163">
      <w:pPr>
        <w:pBdr>
          <w:bottom w:val="single" w:sz="6" w:space="1" w:color="auto"/>
        </w:pBdr>
        <w:spacing w:after="0" w:line="240" w:lineRule="auto"/>
        <w:jc w:val="center"/>
        <w:rPr>
          <w:rFonts w:ascii="Arial" w:eastAsia="Times New Roman" w:hAnsi="Arial" w:cs="Arial"/>
          <w:vanish/>
          <w:sz w:val="28"/>
          <w:szCs w:val="28"/>
          <w:lang w:eastAsia="ru-RU"/>
        </w:rPr>
      </w:pPr>
      <w:r w:rsidRPr="0068415B">
        <w:rPr>
          <w:rFonts w:ascii="Arial" w:eastAsia="Times New Roman" w:hAnsi="Arial" w:cs="Arial"/>
          <w:vanish/>
          <w:sz w:val="28"/>
          <w:szCs w:val="28"/>
          <w:lang w:eastAsia="ru-RU"/>
        </w:rPr>
        <w:t>Начало формы</w:t>
      </w:r>
    </w:p>
    <w:sectPr w:rsidR="00C90163" w:rsidRPr="0068415B" w:rsidSect="00A15FFE">
      <w:footerReference w:type="default" r:id="rId13"/>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B41" w:rsidRDefault="00230B41" w:rsidP="000D3593">
      <w:pPr>
        <w:spacing w:after="0" w:line="240" w:lineRule="auto"/>
      </w:pPr>
      <w:r>
        <w:separator/>
      </w:r>
    </w:p>
  </w:endnote>
  <w:endnote w:type="continuationSeparator" w:id="0">
    <w:p w:rsidR="00230B41" w:rsidRDefault="00230B41" w:rsidP="000D3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6898"/>
      <w:docPartObj>
        <w:docPartGallery w:val="Page Numbers (Bottom of Page)"/>
        <w:docPartUnique/>
      </w:docPartObj>
    </w:sdtPr>
    <w:sdtContent>
      <w:p w:rsidR="000D3593" w:rsidRDefault="000D3593">
        <w:pPr>
          <w:pStyle w:val="ab"/>
          <w:jc w:val="right"/>
        </w:pPr>
        <w:fldSimple w:instr=" PAGE   \* MERGEFORMAT ">
          <w:r w:rsidR="000B6911">
            <w:rPr>
              <w:noProof/>
            </w:rPr>
            <w:t>22</w:t>
          </w:r>
        </w:fldSimple>
      </w:p>
    </w:sdtContent>
  </w:sdt>
  <w:p w:rsidR="000D3593" w:rsidRDefault="000D359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B41" w:rsidRDefault="00230B41" w:rsidP="000D3593">
      <w:pPr>
        <w:spacing w:after="0" w:line="240" w:lineRule="auto"/>
      </w:pPr>
      <w:r>
        <w:separator/>
      </w:r>
    </w:p>
  </w:footnote>
  <w:footnote w:type="continuationSeparator" w:id="0">
    <w:p w:rsidR="00230B41" w:rsidRDefault="00230B41" w:rsidP="000D35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E7561"/>
    <w:rsid w:val="0002084F"/>
    <w:rsid w:val="000868D1"/>
    <w:rsid w:val="000900C0"/>
    <w:rsid w:val="0009704B"/>
    <w:rsid w:val="000B50C0"/>
    <w:rsid w:val="000B6911"/>
    <w:rsid w:val="000D08A7"/>
    <w:rsid w:val="000D3593"/>
    <w:rsid w:val="0011745D"/>
    <w:rsid w:val="001550FE"/>
    <w:rsid w:val="00230B41"/>
    <w:rsid w:val="00264E7E"/>
    <w:rsid w:val="0027391A"/>
    <w:rsid w:val="002B4FE9"/>
    <w:rsid w:val="002C2A77"/>
    <w:rsid w:val="00324917"/>
    <w:rsid w:val="0038538B"/>
    <w:rsid w:val="003E7349"/>
    <w:rsid w:val="003E7561"/>
    <w:rsid w:val="00411394"/>
    <w:rsid w:val="004207F9"/>
    <w:rsid w:val="00440461"/>
    <w:rsid w:val="004941CD"/>
    <w:rsid w:val="005410B6"/>
    <w:rsid w:val="0055522A"/>
    <w:rsid w:val="00573D01"/>
    <w:rsid w:val="005A7235"/>
    <w:rsid w:val="006879F6"/>
    <w:rsid w:val="00715E0A"/>
    <w:rsid w:val="007A1EF6"/>
    <w:rsid w:val="007B1BBB"/>
    <w:rsid w:val="0081661D"/>
    <w:rsid w:val="00864644"/>
    <w:rsid w:val="00892AF8"/>
    <w:rsid w:val="008A6AD1"/>
    <w:rsid w:val="008B0A90"/>
    <w:rsid w:val="008C7F17"/>
    <w:rsid w:val="008E1D83"/>
    <w:rsid w:val="00965D24"/>
    <w:rsid w:val="00982283"/>
    <w:rsid w:val="0099421B"/>
    <w:rsid w:val="009F17AB"/>
    <w:rsid w:val="009F707C"/>
    <w:rsid w:val="00A15FFE"/>
    <w:rsid w:val="00A30056"/>
    <w:rsid w:val="00A336EA"/>
    <w:rsid w:val="00AD7EA8"/>
    <w:rsid w:val="00B00CB7"/>
    <w:rsid w:val="00B146C9"/>
    <w:rsid w:val="00B70528"/>
    <w:rsid w:val="00BB02CA"/>
    <w:rsid w:val="00BF618F"/>
    <w:rsid w:val="00C32F96"/>
    <w:rsid w:val="00C90163"/>
    <w:rsid w:val="00CC243F"/>
    <w:rsid w:val="00CF4B4F"/>
    <w:rsid w:val="00D424AA"/>
    <w:rsid w:val="00DA3240"/>
    <w:rsid w:val="00E22FBB"/>
    <w:rsid w:val="00E37125"/>
    <w:rsid w:val="00E8277F"/>
    <w:rsid w:val="00EB3226"/>
    <w:rsid w:val="00EF0379"/>
    <w:rsid w:val="00EF2F3E"/>
    <w:rsid w:val="00F11D8B"/>
    <w:rsid w:val="00F44B18"/>
    <w:rsid w:val="00F87903"/>
    <w:rsid w:val="00F93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1" type="arc" idref="#_x0000_s1029"/>
        <o:r id="V:Rule2" type="arc" idref="#_x0000_s1030"/>
        <o:r id="V:Rule3" type="arc" idref="#_x0000_s1033"/>
        <o:r id="V:Rule4" type="arc"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25"/>
  </w:style>
  <w:style w:type="paragraph" w:styleId="1">
    <w:name w:val="heading 1"/>
    <w:basedOn w:val="a"/>
    <w:link w:val="10"/>
    <w:uiPriority w:val="9"/>
    <w:qFormat/>
    <w:rsid w:val="00A15FFE"/>
    <w:pPr>
      <w:spacing w:before="100" w:beforeAutospacing="1" w:after="80" w:line="240" w:lineRule="auto"/>
      <w:outlineLvl w:val="0"/>
    </w:pPr>
    <w:rPr>
      <w:rFonts w:ascii="Open Sans" w:eastAsia="Times New Roman" w:hAnsi="Open Sans" w:cs="Times New Roman"/>
      <w:color w:val="289DCC"/>
      <w:kern w:val="36"/>
      <w:sz w:val="20"/>
      <w:szCs w:val="20"/>
      <w:lang w:eastAsia="ru-RU"/>
    </w:rPr>
  </w:style>
  <w:style w:type="paragraph" w:styleId="2">
    <w:name w:val="heading 2"/>
    <w:basedOn w:val="a"/>
    <w:link w:val="20"/>
    <w:uiPriority w:val="9"/>
    <w:qFormat/>
    <w:rsid w:val="00A15FFE"/>
    <w:pPr>
      <w:spacing w:before="100" w:beforeAutospacing="1" w:after="80" w:line="240" w:lineRule="auto"/>
      <w:outlineLvl w:val="1"/>
    </w:pPr>
    <w:rPr>
      <w:rFonts w:ascii="Open Sans" w:eastAsia="Times New Roman" w:hAnsi="Open Sans" w:cs="Times New Roman"/>
      <w:color w:val="289DCC"/>
      <w:sz w:val="17"/>
      <w:szCs w:val="17"/>
      <w:lang w:eastAsia="ru-RU"/>
    </w:rPr>
  </w:style>
  <w:style w:type="paragraph" w:styleId="3">
    <w:name w:val="heading 3"/>
    <w:basedOn w:val="a"/>
    <w:link w:val="30"/>
    <w:uiPriority w:val="9"/>
    <w:qFormat/>
    <w:rsid w:val="00A15FFE"/>
    <w:pPr>
      <w:spacing w:before="100" w:beforeAutospacing="1" w:after="80" w:line="240" w:lineRule="auto"/>
      <w:outlineLvl w:val="2"/>
    </w:pPr>
    <w:rPr>
      <w:rFonts w:ascii="Open Sans" w:eastAsia="Times New Roman" w:hAnsi="Open Sans" w:cs="Times New Roman"/>
      <w:color w:val="289DCC"/>
      <w:sz w:val="14"/>
      <w:szCs w:val="14"/>
      <w:lang w:eastAsia="ru-RU"/>
    </w:rPr>
  </w:style>
  <w:style w:type="paragraph" w:styleId="4">
    <w:name w:val="heading 4"/>
    <w:basedOn w:val="a"/>
    <w:link w:val="40"/>
    <w:uiPriority w:val="9"/>
    <w:qFormat/>
    <w:rsid w:val="00A15FFE"/>
    <w:pPr>
      <w:spacing w:before="100" w:beforeAutospacing="1" w:after="80" w:line="240" w:lineRule="auto"/>
      <w:outlineLvl w:val="3"/>
    </w:pPr>
    <w:rPr>
      <w:rFonts w:ascii="Open Sans" w:eastAsia="Times New Roman" w:hAnsi="Open Sans" w:cs="Times New Roman"/>
      <w:color w:val="289DCC"/>
      <w:sz w:val="13"/>
      <w:szCs w:val="13"/>
      <w:lang w:eastAsia="ru-RU"/>
    </w:rPr>
  </w:style>
  <w:style w:type="paragraph" w:styleId="5">
    <w:name w:val="heading 5"/>
    <w:basedOn w:val="a"/>
    <w:link w:val="50"/>
    <w:uiPriority w:val="9"/>
    <w:qFormat/>
    <w:rsid w:val="00A15FFE"/>
    <w:pPr>
      <w:spacing w:before="100" w:beforeAutospacing="1" w:after="80" w:line="240" w:lineRule="auto"/>
      <w:outlineLvl w:val="4"/>
    </w:pPr>
    <w:rPr>
      <w:rFonts w:ascii="Open Sans" w:eastAsia="Times New Roman" w:hAnsi="Open Sans" w:cs="Times New Roman"/>
      <w:color w:val="289DCC"/>
      <w:sz w:val="13"/>
      <w:szCs w:val="13"/>
      <w:lang w:eastAsia="ru-RU"/>
    </w:rPr>
  </w:style>
  <w:style w:type="paragraph" w:styleId="6">
    <w:name w:val="heading 6"/>
    <w:basedOn w:val="a"/>
    <w:link w:val="60"/>
    <w:uiPriority w:val="9"/>
    <w:qFormat/>
    <w:rsid w:val="00A15FFE"/>
    <w:pPr>
      <w:spacing w:before="100" w:beforeAutospacing="1" w:after="80" w:line="240" w:lineRule="auto"/>
      <w:outlineLvl w:val="5"/>
    </w:pPr>
    <w:rPr>
      <w:rFonts w:ascii="Open Sans" w:eastAsia="Times New Roman" w:hAnsi="Open Sans" w:cs="Times New Roman"/>
      <w:color w:val="289DCC"/>
      <w:sz w:val="13"/>
      <w:szCs w:val="1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FFE"/>
    <w:rPr>
      <w:rFonts w:ascii="Open Sans" w:eastAsia="Times New Roman" w:hAnsi="Open Sans" w:cs="Times New Roman"/>
      <w:color w:val="289DCC"/>
      <w:kern w:val="36"/>
      <w:sz w:val="20"/>
      <w:szCs w:val="20"/>
      <w:lang w:eastAsia="ru-RU"/>
    </w:rPr>
  </w:style>
  <w:style w:type="character" w:customStyle="1" w:styleId="20">
    <w:name w:val="Заголовок 2 Знак"/>
    <w:basedOn w:val="a0"/>
    <w:link w:val="2"/>
    <w:uiPriority w:val="9"/>
    <w:rsid w:val="00A15FFE"/>
    <w:rPr>
      <w:rFonts w:ascii="Open Sans" w:eastAsia="Times New Roman" w:hAnsi="Open Sans" w:cs="Times New Roman"/>
      <w:color w:val="289DCC"/>
      <w:sz w:val="17"/>
      <w:szCs w:val="17"/>
      <w:lang w:eastAsia="ru-RU"/>
    </w:rPr>
  </w:style>
  <w:style w:type="character" w:customStyle="1" w:styleId="30">
    <w:name w:val="Заголовок 3 Знак"/>
    <w:basedOn w:val="a0"/>
    <w:link w:val="3"/>
    <w:uiPriority w:val="9"/>
    <w:rsid w:val="00A15FFE"/>
    <w:rPr>
      <w:rFonts w:ascii="Open Sans" w:eastAsia="Times New Roman" w:hAnsi="Open Sans" w:cs="Times New Roman"/>
      <w:color w:val="289DCC"/>
      <w:sz w:val="14"/>
      <w:szCs w:val="14"/>
      <w:lang w:eastAsia="ru-RU"/>
    </w:rPr>
  </w:style>
  <w:style w:type="character" w:customStyle="1" w:styleId="40">
    <w:name w:val="Заголовок 4 Знак"/>
    <w:basedOn w:val="a0"/>
    <w:link w:val="4"/>
    <w:uiPriority w:val="9"/>
    <w:rsid w:val="00A15FFE"/>
    <w:rPr>
      <w:rFonts w:ascii="Open Sans" w:eastAsia="Times New Roman" w:hAnsi="Open Sans" w:cs="Times New Roman"/>
      <w:color w:val="289DCC"/>
      <w:sz w:val="13"/>
      <w:szCs w:val="13"/>
      <w:lang w:eastAsia="ru-RU"/>
    </w:rPr>
  </w:style>
  <w:style w:type="character" w:customStyle="1" w:styleId="50">
    <w:name w:val="Заголовок 5 Знак"/>
    <w:basedOn w:val="a0"/>
    <w:link w:val="5"/>
    <w:uiPriority w:val="9"/>
    <w:rsid w:val="00A15FFE"/>
    <w:rPr>
      <w:rFonts w:ascii="Open Sans" w:eastAsia="Times New Roman" w:hAnsi="Open Sans" w:cs="Times New Roman"/>
      <w:color w:val="289DCC"/>
      <w:sz w:val="13"/>
      <w:szCs w:val="13"/>
      <w:lang w:eastAsia="ru-RU"/>
    </w:rPr>
  </w:style>
  <w:style w:type="character" w:customStyle="1" w:styleId="60">
    <w:name w:val="Заголовок 6 Знак"/>
    <w:basedOn w:val="a0"/>
    <w:link w:val="6"/>
    <w:uiPriority w:val="9"/>
    <w:rsid w:val="00A15FFE"/>
    <w:rPr>
      <w:rFonts w:ascii="Open Sans" w:eastAsia="Times New Roman" w:hAnsi="Open Sans" w:cs="Times New Roman"/>
      <w:color w:val="289DCC"/>
      <w:sz w:val="13"/>
      <w:szCs w:val="13"/>
      <w:lang w:eastAsia="ru-RU"/>
    </w:rPr>
  </w:style>
  <w:style w:type="character" w:customStyle="1" w:styleId="HTML">
    <w:name w:val="Стандартный HTML Знак"/>
    <w:basedOn w:val="a0"/>
    <w:link w:val="HTML0"/>
    <w:uiPriority w:val="99"/>
    <w:semiHidden/>
    <w:rsid w:val="00A15FFE"/>
    <w:rPr>
      <w:rFonts w:ascii="Courier New" w:eastAsia="Times New Roman" w:hAnsi="Courier New" w:cs="Courier New"/>
      <w:sz w:val="20"/>
      <w:szCs w:val="20"/>
      <w:shd w:val="clear" w:color="auto" w:fill="D8D8D8"/>
      <w:lang w:eastAsia="ru-RU"/>
    </w:rPr>
  </w:style>
  <w:style w:type="paragraph" w:styleId="HTML0">
    <w:name w:val="HTML Preformatted"/>
    <w:basedOn w:val="a"/>
    <w:link w:val="HTML"/>
    <w:uiPriority w:val="99"/>
    <w:semiHidden/>
    <w:unhideWhenUsed/>
    <w:rsid w:val="00A15FFE"/>
    <w:pPr>
      <w:pBdr>
        <w:top w:val="single" w:sz="4" w:space="4" w:color="BBBBBB"/>
        <w:left w:val="single" w:sz="4" w:space="4" w:color="BBBBBB"/>
        <w:bottom w:val="single" w:sz="4" w:space="4" w:color="BBBBBB"/>
        <w:right w:val="single" w:sz="4" w:space="4" w:color="BBBBBB"/>
      </w:pBdr>
      <w:shd w:val="clear" w:color="auto" w:fill="D8D8D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240" w:lineRule="auto"/>
    </w:pPr>
    <w:rPr>
      <w:rFonts w:ascii="Courier New" w:eastAsia="Times New Roman" w:hAnsi="Courier New" w:cs="Courier New"/>
      <w:sz w:val="20"/>
      <w:szCs w:val="20"/>
      <w:lang w:eastAsia="ru-RU"/>
    </w:rPr>
  </w:style>
  <w:style w:type="table" w:styleId="a3">
    <w:name w:val="Table Grid"/>
    <w:basedOn w:val="a1"/>
    <w:uiPriority w:val="59"/>
    <w:rsid w:val="000D0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646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4644"/>
    <w:rPr>
      <w:rFonts w:ascii="Tahoma" w:hAnsi="Tahoma" w:cs="Tahoma"/>
      <w:sz w:val="16"/>
      <w:szCs w:val="16"/>
    </w:rPr>
  </w:style>
  <w:style w:type="paragraph" w:customStyle="1" w:styleId="a6">
    <w:name w:val="Таблицы (моноширинный)"/>
    <w:basedOn w:val="a"/>
    <w:next w:val="a"/>
    <w:rsid w:val="00C90163"/>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styleId="a7">
    <w:name w:val="Hyperlink"/>
    <w:basedOn w:val="a0"/>
    <w:rsid w:val="00EF2F3E"/>
    <w:rPr>
      <w:color w:val="0000FF"/>
      <w:u w:val="single"/>
    </w:rPr>
  </w:style>
  <w:style w:type="character" w:customStyle="1" w:styleId="a8">
    <w:name w:val="Гипертекстовая ссылка"/>
    <w:basedOn w:val="a0"/>
    <w:rsid w:val="008C7F17"/>
    <w:rPr>
      <w:b/>
      <w:bCs/>
      <w:color w:val="008000"/>
    </w:rPr>
  </w:style>
  <w:style w:type="paragraph" w:styleId="a9">
    <w:name w:val="header"/>
    <w:basedOn w:val="a"/>
    <w:link w:val="aa"/>
    <w:uiPriority w:val="99"/>
    <w:semiHidden/>
    <w:unhideWhenUsed/>
    <w:rsid w:val="000D359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D3593"/>
  </w:style>
  <w:style w:type="paragraph" w:styleId="ab">
    <w:name w:val="footer"/>
    <w:basedOn w:val="a"/>
    <w:link w:val="ac"/>
    <w:uiPriority w:val="99"/>
    <w:unhideWhenUsed/>
    <w:rsid w:val="000D35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3593"/>
  </w:style>
</w:styles>
</file>

<file path=word/webSettings.xml><?xml version="1.0" encoding="utf-8"?>
<w:webSettings xmlns:r="http://schemas.openxmlformats.org/officeDocument/2006/relationships" xmlns:w="http://schemas.openxmlformats.org/wordprocessingml/2006/main">
  <w:divs>
    <w:div w:id="1771780505">
      <w:bodyDiv w:val="1"/>
      <w:marLeft w:val="0"/>
      <w:marRight w:val="0"/>
      <w:marTop w:val="0"/>
      <w:marBottom w:val="0"/>
      <w:divBdr>
        <w:top w:val="none" w:sz="0" w:space="0" w:color="auto"/>
        <w:left w:val="none" w:sz="0" w:space="0" w:color="auto"/>
        <w:bottom w:val="none" w:sz="0" w:space="0" w:color="auto"/>
        <w:right w:val="none" w:sz="0" w:space="0" w:color="auto"/>
      </w:divBdr>
      <w:divsChild>
        <w:div w:id="1479809632">
          <w:marLeft w:val="0"/>
          <w:marRight w:val="0"/>
          <w:marTop w:val="0"/>
          <w:marBottom w:val="0"/>
          <w:divBdr>
            <w:top w:val="none" w:sz="0" w:space="0" w:color="auto"/>
            <w:left w:val="none" w:sz="0" w:space="0" w:color="auto"/>
            <w:bottom w:val="none" w:sz="0" w:space="0" w:color="auto"/>
            <w:right w:val="none" w:sz="0" w:space="0" w:color="auto"/>
          </w:divBdr>
          <w:divsChild>
            <w:div w:id="1222862100">
              <w:marLeft w:val="0"/>
              <w:marRight w:val="0"/>
              <w:marTop w:val="0"/>
              <w:marBottom w:val="0"/>
              <w:divBdr>
                <w:top w:val="none" w:sz="0" w:space="0" w:color="auto"/>
                <w:left w:val="none" w:sz="0" w:space="0" w:color="auto"/>
                <w:bottom w:val="none" w:sz="0" w:space="0" w:color="auto"/>
                <w:right w:val="none" w:sz="0" w:space="0" w:color="auto"/>
              </w:divBdr>
              <w:divsChild>
                <w:div w:id="1149633885">
                  <w:marLeft w:val="0"/>
                  <w:marRight w:val="0"/>
                  <w:marTop w:val="0"/>
                  <w:marBottom w:val="0"/>
                  <w:divBdr>
                    <w:top w:val="none" w:sz="0" w:space="0" w:color="auto"/>
                    <w:left w:val="none" w:sz="0" w:space="0" w:color="auto"/>
                    <w:bottom w:val="none" w:sz="0" w:space="0" w:color="auto"/>
                    <w:right w:val="none" w:sz="0" w:space="0" w:color="auto"/>
                  </w:divBdr>
                  <w:divsChild>
                    <w:div w:id="1928660187">
                      <w:marLeft w:val="0"/>
                      <w:marRight w:val="0"/>
                      <w:marTop w:val="0"/>
                      <w:marBottom w:val="0"/>
                      <w:divBdr>
                        <w:top w:val="none" w:sz="0" w:space="0" w:color="auto"/>
                        <w:left w:val="none" w:sz="0" w:space="0" w:color="auto"/>
                        <w:bottom w:val="none" w:sz="0" w:space="0" w:color="auto"/>
                        <w:right w:val="none" w:sz="0" w:space="0" w:color="auto"/>
                      </w:divBdr>
                      <w:divsChild>
                        <w:div w:id="1559701336">
                          <w:marLeft w:val="0"/>
                          <w:marRight w:val="0"/>
                          <w:marTop w:val="0"/>
                          <w:marBottom w:val="100"/>
                          <w:divBdr>
                            <w:top w:val="none" w:sz="0" w:space="0" w:color="auto"/>
                            <w:left w:val="none" w:sz="0" w:space="0" w:color="auto"/>
                            <w:bottom w:val="none" w:sz="0" w:space="0" w:color="auto"/>
                            <w:right w:val="none" w:sz="0" w:space="0" w:color="auto"/>
                          </w:divBdr>
                          <w:divsChild>
                            <w:div w:id="577910593">
                              <w:marLeft w:val="0"/>
                              <w:marRight w:val="0"/>
                              <w:marTop w:val="0"/>
                              <w:marBottom w:val="0"/>
                              <w:divBdr>
                                <w:top w:val="none" w:sz="0" w:space="0" w:color="auto"/>
                                <w:left w:val="none" w:sz="0" w:space="0" w:color="auto"/>
                                <w:bottom w:val="none" w:sz="0" w:space="0" w:color="auto"/>
                                <w:right w:val="none" w:sz="0" w:space="0" w:color="auto"/>
                              </w:divBdr>
                              <w:divsChild>
                                <w:div w:id="522590954">
                                  <w:marLeft w:val="0"/>
                                  <w:marRight w:val="0"/>
                                  <w:marTop w:val="0"/>
                                  <w:marBottom w:val="2"/>
                                  <w:divBdr>
                                    <w:top w:val="none" w:sz="0" w:space="0" w:color="auto"/>
                                    <w:left w:val="none" w:sz="0" w:space="0" w:color="auto"/>
                                    <w:bottom w:val="none" w:sz="0" w:space="0" w:color="auto"/>
                                    <w:right w:val="none" w:sz="0" w:space="0" w:color="auto"/>
                                  </w:divBdr>
                                  <w:divsChild>
                                    <w:div w:id="1346437421">
                                      <w:marLeft w:val="0"/>
                                      <w:marRight w:val="0"/>
                                      <w:marTop w:val="0"/>
                                      <w:marBottom w:val="0"/>
                                      <w:divBdr>
                                        <w:top w:val="none" w:sz="0" w:space="0" w:color="auto"/>
                                        <w:left w:val="none" w:sz="0" w:space="0" w:color="auto"/>
                                        <w:bottom w:val="none" w:sz="0" w:space="0" w:color="auto"/>
                                        <w:right w:val="none" w:sz="0" w:space="0" w:color="auto"/>
                                      </w:divBdr>
                                      <w:divsChild>
                                        <w:div w:id="318268045">
                                          <w:marLeft w:val="0"/>
                                          <w:marRight w:val="0"/>
                                          <w:marTop w:val="0"/>
                                          <w:marBottom w:val="0"/>
                                          <w:divBdr>
                                            <w:top w:val="none" w:sz="0" w:space="0" w:color="auto"/>
                                            <w:left w:val="none" w:sz="0" w:space="0" w:color="auto"/>
                                            <w:bottom w:val="none" w:sz="0" w:space="0" w:color="auto"/>
                                            <w:right w:val="none" w:sz="0" w:space="0" w:color="auto"/>
                                          </w:divBdr>
                                          <w:divsChild>
                                            <w:div w:id="1644698156">
                                              <w:marLeft w:val="0"/>
                                              <w:marRight w:val="0"/>
                                              <w:marTop w:val="0"/>
                                              <w:marBottom w:val="0"/>
                                              <w:divBdr>
                                                <w:top w:val="none" w:sz="0" w:space="0" w:color="auto"/>
                                                <w:left w:val="none" w:sz="0" w:space="0" w:color="auto"/>
                                                <w:bottom w:val="none" w:sz="0" w:space="0" w:color="auto"/>
                                                <w:right w:val="none" w:sz="0" w:space="0" w:color="auto"/>
                                              </w:divBdr>
                                              <w:divsChild>
                                                <w:div w:id="1768498978">
                                                  <w:marLeft w:val="0"/>
                                                  <w:marRight w:val="0"/>
                                                  <w:marTop w:val="0"/>
                                                  <w:marBottom w:val="0"/>
                                                  <w:divBdr>
                                                    <w:top w:val="none" w:sz="0" w:space="0" w:color="auto"/>
                                                    <w:left w:val="none" w:sz="0" w:space="0" w:color="auto"/>
                                                    <w:bottom w:val="none" w:sz="0" w:space="0" w:color="auto"/>
                                                    <w:right w:val="none" w:sz="0" w:space="0" w:color="auto"/>
                                                  </w:divBdr>
                                                  <w:divsChild>
                                                    <w:div w:id="15542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10089.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7017168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17168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64203.0" TargetMode="External"/><Relationship Id="rId4" Type="http://schemas.openxmlformats.org/officeDocument/2006/relationships/webSettings" Target="webSettings.xml"/><Relationship Id="rId9" Type="http://schemas.openxmlformats.org/officeDocument/2006/relationships/hyperlink" Target="garantF1://1621052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A2581-A6DF-457B-967D-8E6F8A8B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12411</Words>
  <Characters>70744</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dc:creator>
  <cp:lastModifiedBy>FFF1016</cp:lastModifiedBy>
  <cp:revision>10</cp:revision>
  <cp:lastPrinted>2017-04-20T14:51:00Z</cp:lastPrinted>
  <dcterms:created xsi:type="dcterms:W3CDTF">2017-04-18T06:15:00Z</dcterms:created>
  <dcterms:modified xsi:type="dcterms:W3CDTF">2017-04-20T14:51:00Z</dcterms:modified>
</cp:coreProperties>
</file>