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DD" w:rsidRDefault="00BD55DD" w:rsidP="00BD55DD">
      <w:pPr>
        <w:spacing w:after="0" w:line="240" w:lineRule="auto"/>
        <w:rPr>
          <w:rFonts w:ascii="Times New Roman" w:hAnsi="Times New Roman"/>
          <w:b/>
          <w:sz w:val="24"/>
          <w:szCs w:val="24"/>
        </w:rPr>
      </w:pPr>
    </w:p>
    <w:p w:rsidR="000E524C" w:rsidRPr="000E524C" w:rsidRDefault="000E524C" w:rsidP="000E524C">
      <w:pPr>
        <w:rPr>
          <w:rFonts w:ascii="Times New Roman" w:hAnsi="Times New Roman"/>
        </w:rPr>
      </w:pPr>
      <w:r>
        <w:rPr>
          <w:rFonts w:ascii="Times New Roman" w:hAnsi="Times New Roman"/>
        </w:rPr>
        <w:t xml:space="preserve">                                                                             </w:t>
      </w:r>
      <w:r>
        <w:rPr>
          <w:rFonts w:ascii="Times New Roman" w:hAnsi="Times New Roman"/>
          <w:noProof/>
          <w:lang w:eastAsia="ru-RU"/>
        </w:rPr>
        <w:drawing>
          <wp:inline distT="0" distB="0" distL="0" distR="0" wp14:anchorId="12D9BF8C" wp14:editId="469627BD">
            <wp:extent cx="533400"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pic:spPr>
                </pic:pic>
              </a:graphicData>
            </a:graphic>
          </wp:inline>
        </w:drawing>
      </w:r>
      <w:r w:rsidRPr="000E524C">
        <w:rPr>
          <w:rFonts w:ascii="TimesET" w:eastAsia="Times New Roman" w:hAnsi="TimesET"/>
          <w:i/>
          <w:sz w:val="10"/>
          <w:szCs w:val="20"/>
          <w:lang w:eastAsia="ru-RU"/>
        </w:rPr>
        <w:br w:type="textWrapping" w:clear="all"/>
      </w:r>
    </w:p>
    <w:p w:rsidR="000E524C" w:rsidRPr="000E524C" w:rsidRDefault="000E524C" w:rsidP="000E524C">
      <w:pPr>
        <w:tabs>
          <w:tab w:val="left" w:pos="9072"/>
        </w:tabs>
        <w:spacing w:after="0" w:line="240" w:lineRule="auto"/>
        <w:jc w:val="both"/>
        <w:rPr>
          <w:rFonts w:ascii="TimesET" w:eastAsia="Times New Roman" w:hAnsi="TimesET"/>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2016760</wp:posOffset>
                </wp:positionH>
                <wp:positionV relativeFrom="paragraph">
                  <wp:posOffset>65405</wp:posOffset>
                </wp:positionV>
                <wp:extent cx="1956435" cy="178435"/>
                <wp:effectExtent l="2540" t="2540" r="317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32CD" w:rsidRDefault="001732CD" w:rsidP="000E524C">
                            <w:pPr>
                              <w:rPr>
                                <w:rFonts w:ascii="Baltica" w:hAnsi="Baltica"/>
                                <w:sz w:val="18"/>
                              </w:rPr>
                            </w:pPr>
                            <w:r>
                              <w:rPr>
                                <w:sz w:val="18"/>
                              </w:rPr>
                              <w:t xml:space="preserve">         </w:t>
                            </w:r>
                            <w:r>
                              <w:rPr>
                                <w:rFonts w:ascii="Baltica" w:hAnsi="Baltica"/>
                                <w:sz w:val="18"/>
                              </w:rPr>
                              <w:t>РОССИЙСКАЯ    ФЕДЕРАЦИЯ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58.8pt;margin-top:5.15pt;width:154.0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" o:allowincell="f" filled="f" stroked="f" strokeweight="0">
                <v:textbox inset="0,0,0,0">
                  <w:txbxContent>
                    <w:p w:rsidR="001732CD" w:rsidRDefault="001732CD" w:rsidP="000E524C">
                      <w:pPr>
                        <w:rPr>
                          <w:rFonts w:ascii="Baltica" w:hAnsi="Baltica"/>
                          <w:sz w:val="18"/>
                        </w:rPr>
                      </w:pPr>
                      <w:r>
                        <w:rPr>
                          <w:sz w:val="18"/>
                        </w:rPr>
                        <w:t xml:space="preserve">         </w:t>
                      </w:r>
                      <w:r>
                        <w:rPr>
                          <w:rFonts w:ascii="Baltica" w:hAnsi="Baltica"/>
                          <w:sz w:val="18"/>
                        </w:rPr>
                        <w:t>РОССИЙСКАЯ    ФЕДЕРАЦИЯ</w:t>
                      </w:r>
                    </w:p>
                  </w:txbxContent>
                </v:textbox>
              </v:rect>
            </w:pict>
          </mc:Fallback>
        </mc:AlternateContent>
      </w:r>
    </w:p>
    <w:p w:rsidR="000E524C" w:rsidRPr="000E524C" w:rsidRDefault="000E524C" w:rsidP="000E524C">
      <w:pPr>
        <w:tabs>
          <w:tab w:val="left" w:pos="9072"/>
        </w:tabs>
        <w:spacing w:after="0" w:line="240" w:lineRule="auto"/>
        <w:jc w:val="both"/>
        <w:rPr>
          <w:rFonts w:ascii="TimesET" w:eastAsia="Times New Roman" w:hAnsi="TimesET"/>
          <w:sz w:val="16"/>
          <w:szCs w:val="16"/>
          <w:lang w:eastAsia="ru-RU"/>
        </w:rPr>
      </w:pPr>
    </w:p>
    <w:p w:rsidR="000E524C" w:rsidRPr="000E524C" w:rsidRDefault="000E524C" w:rsidP="000E524C">
      <w:pPr>
        <w:tabs>
          <w:tab w:val="left" w:pos="9072"/>
        </w:tabs>
        <w:spacing w:after="0" w:line="240" w:lineRule="auto"/>
        <w:jc w:val="center"/>
        <w:rPr>
          <w:rFonts w:ascii="Baltica" w:eastAsia="Times New Roman" w:hAnsi="Baltica"/>
          <w:b/>
          <w:szCs w:val="20"/>
          <w:lang w:eastAsia="ru-RU"/>
        </w:rPr>
      </w:pPr>
      <w:r w:rsidRPr="000E524C">
        <w:rPr>
          <w:rFonts w:ascii="Baltica" w:eastAsia="Times New Roman" w:hAnsi="Baltica"/>
          <w:b/>
          <w:szCs w:val="20"/>
          <w:lang w:eastAsia="ru-RU"/>
        </w:rPr>
        <w:t xml:space="preserve"> </w:t>
      </w:r>
      <w:r w:rsidRPr="000E524C">
        <w:rPr>
          <w:rFonts w:ascii="Times New Roman" w:eastAsia="Times New Roman" w:hAnsi="Times New Roman"/>
          <w:b/>
          <w:szCs w:val="20"/>
          <w:lang w:eastAsia="ru-RU"/>
        </w:rPr>
        <w:t>А</w:t>
      </w:r>
      <w:r w:rsidRPr="000E524C">
        <w:rPr>
          <w:rFonts w:ascii="Baltica" w:eastAsia="Times New Roman" w:hAnsi="Baltica"/>
          <w:b/>
          <w:szCs w:val="20"/>
          <w:lang w:eastAsia="ru-RU"/>
        </w:rPr>
        <w:t>дминистраци</w:t>
      </w:r>
      <w:r w:rsidRPr="000E524C">
        <w:rPr>
          <w:rFonts w:ascii="Times New Roman" w:eastAsia="Times New Roman" w:hAnsi="Times New Roman"/>
          <w:b/>
          <w:szCs w:val="20"/>
          <w:lang w:eastAsia="ru-RU"/>
        </w:rPr>
        <w:t>я</w:t>
      </w:r>
      <w:r w:rsidRPr="000E524C">
        <w:rPr>
          <w:rFonts w:ascii="Baltica" w:eastAsia="Times New Roman" w:hAnsi="Baltica"/>
          <w:b/>
          <w:szCs w:val="20"/>
          <w:lang w:eastAsia="ru-RU"/>
        </w:rPr>
        <w:t xml:space="preserve"> Бельского района</w:t>
      </w:r>
    </w:p>
    <w:p w:rsidR="000E524C" w:rsidRPr="000E524C" w:rsidRDefault="000E524C" w:rsidP="000E524C">
      <w:pPr>
        <w:tabs>
          <w:tab w:val="left" w:pos="9072"/>
        </w:tabs>
        <w:spacing w:after="0" w:line="240" w:lineRule="auto"/>
        <w:jc w:val="center"/>
        <w:rPr>
          <w:rFonts w:ascii="Baltica" w:eastAsia="Times New Roman" w:hAnsi="Baltica"/>
          <w:b/>
          <w:sz w:val="20"/>
          <w:szCs w:val="20"/>
          <w:lang w:eastAsia="ru-RU"/>
        </w:rPr>
      </w:pPr>
      <w:r w:rsidRPr="000E524C">
        <w:rPr>
          <w:rFonts w:ascii="Baltica" w:eastAsia="Times New Roman" w:hAnsi="Baltica"/>
          <w:b/>
          <w:szCs w:val="20"/>
          <w:lang w:eastAsia="ru-RU"/>
        </w:rPr>
        <w:t>Тверской области</w:t>
      </w:r>
    </w:p>
    <w:p w:rsidR="000E524C" w:rsidRPr="000E524C" w:rsidRDefault="000E524C" w:rsidP="000E524C">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60288" behindDoc="0" locked="0" layoutInCell="0" allowOverlap="1">
                <wp:simplePos x="0" y="0"/>
                <wp:positionH relativeFrom="column">
                  <wp:posOffset>-543560</wp:posOffset>
                </wp:positionH>
                <wp:positionV relativeFrom="paragraph">
                  <wp:posOffset>146685</wp:posOffset>
                </wp:positionV>
                <wp:extent cx="6739255" cy="635"/>
                <wp:effectExtent l="13970" t="20320" r="1905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92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1.55pt" to="487.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" o:allowincell="f" strokeweight="2pt"/>
            </w:pict>
          </mc:Fallback>
        </mc:AlternateContent>
      </w:r>
      <w:r>
        <w:rPr>
          <w:rFonts w:ascii="Times New Roman" w:eastAsia="Times New Roman" w:hAnsi="Times New Roman"/>
          <w:noProof/>
          <w:sz w:val="16"/>
          <w:szCs w:val="16"/>
          <w:lang w:eastAsia="ru-RU"/>
        </w:rPr>
        <mc:AlternateContent>
          <mc:Choice Requires="wps">
            <w:drawing>
              <wp:anchor distT="0" distB="0" distL="114300" distR="114300" simplePos="0" relativeHeight="251661312" behindDoc="0" locked="0" layoutInCell="0" allowOverlap="1">
                <wp:simplePos x="0" y="0"/>
                <wp:positionH relativeFrom="column">
                  <wp:posOffset>-525780</wp:posOffset>
                </wp:positionH>
                <wp:positionV relativeFrom="paragraph">
                  <wp:posOffset>153670</wp:posOffset>
                </wp:positionV>
                <wp:extent cx="6739255" cy="635"/>
                <wp:effectExtent l="12700" t="8255" r="1079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92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1pt" to="489.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" o:allowincell="f" strokeweight="1pt"/>
            </w:pict>
          </mc:Fallback>
        </mc:AlternateContent>
      </w:r>
    </w:p>
    <w:p w:rsidR="000E524C" w:rsidRPr="000E524C" w:rsidRDefault="000E524C" w:rsidP="000E524C">
      <w:pPr>
        <w:spacing w:before="120" w:after="120" w:line="240" w:lineRule="auto"/>
        <w:jc w:val="center"/>
        <w:rPr>
          <w:rFonts w:ascii="Times New Roman" w:eastAsia="Times New Roman" w:hAnsi="Times New Roman"/>
          <w:b/>
          <w:sz w:val="28"/>
          <w:szCs w:val="28"/>
          <w:lang w:eastAsia="ru-RU"/>
        </w:rPr>
      </w:pPr>
      <w:r w:rsidRPr="000E524C">
        <w:rPr>
          <w:rFonts w:ascii="Times New Roman" w:eastAsia="Times New Roman" w:hAnsi="Times New Roman"/>
          <w:b/>
          <w:sz w:val="28"/>
          <w:szCs w:val="28"/>
          <w:lang w:eastAsia="ru-RU"/>
        </w:rPr>
        <w:t>ПОСТАНОВЛЕНИЕ</w:t>
      </w:r>
    </w:p>
    <w:tbl>
      <w:tblPr>
        <w:tblW w:w="0" w:type="auto"/>
        <w:tblLayout w:type="fixed"/>
        <w:tblCellMar>
          <w:left w:w="70" w:type="dxa"/>
          <w:right w:w="70" w:type="dxa"/>
        </w:tblCellMar>
        <w:tblLook w:val="0000" w:firstRow="0" w:lastRow="0" w:firstColumn="0" w:lastColumn="0" w:noHBand="0" w:noVBand="0"/>
      </w:tblPr>
      <w:tblGrid>
        <w:gridCol w:w="5740"/>
        <w:gridCol w:w="3969"/>
      </w:tblGrid>
      <w:tr w:rsidR="000E524C" w:rsidRPr="000E524C" w:rsidTr="00A7308D">
        <w:tc>
          <w:tcPr>
            <w:tcW w:w="5740" w:type="dxa"/>
          </w:tcPr>
          <w:p w:rsidR="000E524C" w:rsidRPr="000E524C" w:rsidRDefault="00126AB3" w:rsidP="00126AB3">
            <w:pPr>
              <w:spacing w:after="0" w:line="240" w:lineRule="auto"/>
              <w:rPr>
                <w:rFonts w:ascii="Baltica" w:eastAsia="Times New Roman" w:hAnsi="Baltica"/>
                <w:sz w:val="26"/>
                <w:szCs w:val="20"/>
                <w:lang w:eastAsia="ru-RU"/>
              </w:rPr>
            </w:pPr>
            <w:r>
              <w:rPr>
                <w:rFonts w:asciiTheme="minorHAnsi" w:eastAsia="Times New Roman" w:hAnsiTheme="minorHAnsi"/>
                <w:b/>
                <w:szCs w:val="20"/>
                <w:lang w:eastAsia="ru-RU"/>
              </w:rPr>
              <w:t xml:space="preserve">     </w:t>
            </w:r>
            <w:r w:rsidRPr="00126AB3">
              <w:rPr>
                <w:rFonts w:ascii="Times New Roman" w:eastAsia="Times New Roman" w:hAnsi="Times New Roman"/>
                <w:b/>
                <w:sz w:val="24"/>
                <w:szCs w:val="24"/>
                <w:lang w:eastAsia="ru-RU"/>
              </w:rPr>
              <w:t>26.</w:t>
            </w:r>
            <w:r w:rsidR="000E524C" w:rsidRPr="00126AB3">
              <w:rPr>
                <w:rFonts w:ascii="Times New Roman" w:eastAsia="Times New Roman" w:hAnsi="Times New Roman"/>
                <w:b/>
                <w:sz w:val="24"/>
                <w:szCs w:val="24"/>
                <w:lang w:eastAsia="ru-RU"/>
              </w:rPr>
              <w:t xml:space="preserve"> </w:t>
            </w:r>
            <w:r w:rsidRPr="00126AB3">
              <w:rPr>
                <w:rFonts w:ascii="Times New Roman" w:eastAsia="Times New Roman" w:hAnsi="Times New Roman"/>
                <w:b/>
                <w:sz w:val="24"/>
                <w:szCs w:val="24"/>
                <w:lang w:eastAsia="ru-RU"/>
              </w:rPr>
              <w:t>02.</w:t>
            </w:r>
            <w:r w:rsidR="000E524C" w:rsidRPr="00126AB3">
              <w:rPr>
                <w:rFonts w:ascii="Times New Roman" w:eastAsia="Times New Roman" w:hAnsi="Times New Roman"/>
                <w:b/>
                <w:sz w:val="24"/>
                <w:szCs w:val="24"/>
                <w:lang w:eastAsia="ru-RU"/>
              </w:rPr>
              <w:t xml:space="preserve"> 2018 г.</w:t>
            </w:r>
            <w:r w:rsidR="000E524C" w:rsidRPr="000E524C">
              <w:rPr>
                <w:rFonts w:ascii="Baltica" w:eastAsia="Times New Roman" w:hAnsi="Baltica"/>
                <w:b/>
                <w:szCs w:val="20"/>
                <w:lang w:eastAsia="ru-RU"/>
              </w:rPr>
              <w:t xml:space="preserve">                 </w:t>
            </w:r>
            <w:r w:rsidR="000E524C" w:rsidRPr="000E524C">
              <w:rPr>
                <w:rFonts w:ascii="Times New Roman" w:eastAsia="Times New Roman" w:hAnsi="Times New Roman"/>
                <w:b/>
                <w:szCs w:val="20"/>
                <w:lang w:eastAsia="ru-RU"/>
              </w:rPr>
              <w:t xml:space="preserve">                         </w:t>
            </w:r>
            <w:r w:rsidR="000E524C" w:rsidRPr="000E524C">
              <w:rPr>
                <w:rFonts w:ascii="Baltica" w:eastAsia="Times New Roman" w:hAnsi="Baltica"/>
                <w:b/>
                <w:szCs w:val="20"/>
                <w:lang w:eastAsia="ru-RU"/>
              </w:rPr>
              <w:t>г. Белый</w:t>
            </w:r>
          </w:p>
        </w:tc>
        <w:tc>
          <w:tcPr>
            <w:tcW w:w="3969" w:type="dxa"/>
          </w:tcPr>
          <w:p w:rsidR="000E524C" w:rsidRPr="00126AB3" w:rsidRDefault="000E524C" w:rsidP="00126AB3">
            <w:pPr>
              <w:spacing w:after="0" w:line="240" w:lineRule="auto"/>
              <w:jc w:val="both"/>
              <w:rPr>
                <w:rFonts w:ascii="Times New Roman" w:eastAsia="Times New Roman" w:hAnsi="Times New Roman"/>
                <w:sz w:val="24"/>
                <w:szCs w:val="24"/>
                <w:lang w:eastAsia="ru-RU"/>
              </w:rPr>
            </w:pPr>
            <w:r w:rsidRPr="000E524C">
              <w:rPr>
                <w:rFonts w:ascii="Times New Roman" w:eastAsia="Times New Roman" w:hAnsi="Times New Roman"/>
                <w:b/>
                <w:sz w:val="26"/>
                <w:szCs w:val="20"/>
                <w:lang w:eastAsia="ru-RU"/>
              </w:rPr>
              <w:t xml:space="preserve">                                         </w:t>
            </w:r>
            <w:r w:rsidRPr="00126AB3">
              <w:rPr>
                <w:rFonts w:ascii="Times New Roman" w:eastAsia="Times New Roman" w:hAnsi="Times New Roman"/>
                <w:b/>
                <w:sz w:val="24"/>
                <w:szCs w:val="24"/>
                <w:lang w:eastAsia="ru-RU"/>
              </w:rPr>
              <w:t xml:space="preserve">№ </w:t>
            </w:r>
            <w:r w:rsidR="00126AB3" w:rsidRPr="00126AB3">
              <w:rPr>
                <w:rFonts w:ascii="Times New Roman" w:eastAsia="Times New Roman" w:hAnsi="Times New Roman"/>
                <w:b/>
                <w:sz w:val="24"/>
                <w:szCs w:val="24"/>
                <w:lang w:eastAsia="ru-RU"/>
              </w:rPr>
              <w:t>29</w:t>
            </w:r>
          </w:p>
        </w:tc>
      </w:tr>
    </w:tbl>
    <w:p w:rsidR="000E524C" w:rsidRPr="000E524C" w:rsidRDefault="000E524C" w:rsidP="000E524C">
      <w:pPr>
        <w:spacing w:after="0" w:line="240" w:lineRule="auto"/>
        <w:jc w:val="both"/>
        <w:rPr>
          <w:rFonts w:ascii="Times New Roman" w:eastAsia="Times New Roman" w:hAnsi="Times New Roman"/>
          <w:sz w:val="28"/>
          <w:szCs w:val="28"/>
          <w:lang w:eastAsia="ru-RU"/>
        </w:rPr>
      </w:pPr>
      <w:r w:rsidRPr="000E524C">
        <w:rPr>
          <w:rFonts w:ascii="Times New Roman" w:eastAsia="Times New Roman" w:hAnsi="Times New Roman"/>
          <w:sz w:val="28"/>
          <w:szCs w:val="28"/>
          <w:lang w:eastAsia="ru-RU"/>
        </w:rPr>
        <w:t xml:space="preserve">   </w:t>
      </w:r>
    </w:p>
    <w:tbl>
      <w:tblPr>
        <w:tblW w:w="0" w:type="auto"/>
        <w:tblLook w:val="04A0" w:firstRow="1" w:lastRow="0" w:firstColumn="1" w:lastColumn="0" w:noHBand="0" w:noVBand="1"/>
      </w:tblPr>
      <w:tblGrid>
        <w:gridCol w:w="5495"/>
        <w:gridCol w:w="4076"/>
      </w:tblGrid>
      <w:tr w:rsidR="000E524C" w:rsidRPr="000E524C" w:rsidTr="00A7308D">
        <w:tc>
          <w:tcPr>
            <w:tcW w:w="5495" w:type="dxa"/>
          </w:tcPr>
          <w:p w:rsidR="000E524C" w:rsidRPr="000E524C" w:rsidRDefault="000E524C" w:rsidP="000E524C">
            <w:pPr>
              <w:suppressAutoHyphens/>
              <w:spacing w:after="0" w:line="240" w:lineRule="auto"/>
              <w:jc w:val="both"/>
              <w:rPr>
                <w:rFonts w:ascii="Times New Roman" w:eastAsia="Times New Roman" w:hAnsi="Times New Roman"/>
                <w:sz w:val="28"/>
                <w:szCs w:val="28"/>
                <w:lang w:eastAsia="ar-SA"/>
              </w:rPr>
            </w:pPr>
            <w:r w:rsidRPr="000E524C">
              <w:rPr>
                <w:rFonts w:ascii="Times New Roman" w:eastAsia="Times New Roman" w:hAnsi="Times New Roman"/>
                <w:sz w:val="28"/>
                <w:szCs w:val="28"/>
                <w:lang w:eastAsia="ar-SA"/>
              </w:rPr>
              <w:t>Об утв</w:t>
            </w:r>
            <w:r w:rsidR="00490965">
              <w:rPr>
                <w:rFonts w:ascii="Times New Roman" w:eastAsia="Times New Roman" w:hAnsi="Times New Roman"/>
                <w:sz w:val="28"/>
                <w:szCs w:val="28"/>
                <w:lang w:eastAsia="ar-SA"/>
              </w:rPr>
              <w:t xml:space="preserve">ерждении технологической схемы </w:t>
            </w:r>
            <w:r w:rsidR="00D67E6E">
              <w:rPr>
                <w:rFonts w:ascii="Times New Roman" w:eastAsia="Times New Roman" w:hAnsi="Times New Roman"/>
                <w:sz w:val="28"/>
                <w:szCs w:val="28"/>
                <w:lang w:eastAsia="ar-SA"/>
              </w:rPr>
              <w:t xml:space="preserve"> предоставления</w:t>
            </w:r>
            <w:r w:rsidR="00490965">
              <w:rPr>
                <w:rFonts w:ascii="Times New Roman" w:eastAsia="Times New Roman" w:hAnsi="Times New Roman"/>
                <w:sz w:val="28"/>
                <w:szCs w:val="28"/>
                <w:lang w:eastAsia="ar-SA"/>
              </w:rPr>
              <w:t xml:space="preserve"> Администрацией Бельского района</w:t>
            </w:r>
            <w:r w:rsidRPr="000E524C">
              <w:rPr>
                <w:rFonts w:ascii="Times New Roman" w:eastAsia="Times New Roman" w:hAnsi="Times New Roman"/>
                <w:sz w:val="28"/>
                <w:szCs w:val="28"/>
                <w:lang w:eastAsia="ar-SA"/>
              </w:rPr>
              <w:t xml:space="preserve"> муниципальной услуги «</w:t>
            </w:r>
            <w:r w:rsidR="00D67E6E">
              <w:rPr>
                <w:rFonts w:ascii="Times New Roman" w:eastAsia="Times New Roman" w:hAnsi="Times New Roman"/>
                <w:sz w:val="28"/>
                <w:szCs w:val="28"/>
                <w:lang w:eastAsia="ar-SA"/>
              </w:rPr>
              <w:t>Выдача разрешения</w:t>
            </w:r>
            <w:r w:rsidR="00D67E6E" w:rsidRPr="00D67E6E">
              <w:rPr>
                <w:rFonts w:ascii="Times New Roman" w:eastAsia="Times New Roman" w:hAnsi="Times New Roman"/>
                <w:sz w:val="28"/>
                <w:szCs w:val="28"/>
                <w:lang w:eastAsia="ar-SA"/>
              </w:rPr>
              <w:t xml:space="preserve"> на право организации розничного рынка</w:t>
            </w:r>
            <w:r w:rsidR="00D67E6E">
              <w:rPr>
                <w:rFonts w:ascii="Times New Roman" w:eastAsia="Times New Roman" w:hAnsi="Times New Roman"/>
                <w:sz w:val="28"/>
                <w:szCs w:val="28"/>
                <w:lang w:eastAsia="ar-SA"/>
              </w:rPr>
              <w:t xml:space="preserve"> на территории Бельского района Тверской области</w:t>
            </w:r>
            <w:r w:rsidRPr="000E524C">
              <w:rPr>
                <w:rFonts w:ascii="Times New Roman" w:eastAsia="Times New Roman" w:hAnsi="Times New Roman"/>
                <w:sz w:val="28"/>
                <w:szCs w:val="28"/>
                <w:lang w:eastAsia="ar-SA"/>
              </w:rPr>
              <w:t>»</w:t>
            </w:r>
          </w:p>
          <w:p w:rsidR="000E524C" w:rsidRPr="000E524C" w:rsidRDefault="000E524C" w:rsidP="000E524C">
            <w:pPr>
              <w:suppressAutoHyphens/>
              <w:spacing w:after="0" w:line="240" w:lineRule="auto"/>
              <w:ind w:right="6138"/>
              <w:rPr>
                <w:rFonts w:ascii="Times New Roman" w:eastAsia="Times New Roman" w:hAnsi="Times New Roman"/>
                <w:sz w:val="28"/>
                <w:szCs w:val="28"/>
                <w:lang w:eastAsia="ar-SA"/>
              </w:rPr>
            </w:pPr>
          </w:p>
        </w:tc>
        <w:tc>
          <w:tcPr>
            <w:tcW w:w="4076" w:type="dxa"/>
          </w:tcPr>
          <w:p w:rsidR="000E524C" w:rsidRPr="000E524C" w:rsidRDefault="000E524C" w:rsidP="000E524C">
            <w:pPr>
              <w:suppressAutoHyphens/>
              <w:spacing w:after="0" w:line="240" w:lineRule="auto"/>
              <w:ind w:right="6138"/>
              <w:jc w:val="both"/>
              <w:rPr>
                <w:rFonts w:ascii="Times New Roman" w:eastAsia="Times New Roman" w:hAnsi="Times New Roman"/>
                <w:sz w:val="28"/>
                <w:szCs w:val="28"/>
                <w:lang w:eastAsia="ar-SA"/>
              </w:rPr>
            </w:pPr>
          </w:p>
        </w:tc>
      </w:tr>
    </w:tbl>
    <w:p w:rsidR="000E524C" w:rsidRPr="000E524C" w:rsidRDefault="000E524C" w:rsidP="000E524C">
      <w:pPr>
        <w:spacing w:after="0" w:line="240" w:lineRule="auto"/>
        <w:ind w:firstLine="851"/>
        <w:jc w:val="both"/>
        <w:rPr>
          <w:rFonts w:ascii="Times New Roman" w:eastAsia="Times New Roman" w:hAnsi="Times New Roman"/>
          <w:sz w:val="28"/>
          <w:szCs w:val="28"/>
          <w:lang w:eastAsia="ru-RU"/>
        </w:rPr>
      </w:pPr>
      <w:proofErr w:type="gramStart"/>
      <w:r w:rsidRPr="000E524C">
        <w:rPr>
          <w:rFonts w:ascii="Times New Roman" w:eastAsia="Times New Roman" w:hAnsi="Times New Roman"/>
          <w:sz w:val="28"/>
          <w:szCs w:val="28"/>
          <w:lang w:eastAsia="ar-SA"/>
        </w:rPr>
        <w:t xml:space="preserve">В соответствии с Федеральным законом от 27.07.2010 года № 210-ФЗ «Об организации предоставления государственных и муниципальных услуг», распоряжением  Правительства </w:t>
      </w:r>
      <w:r w:rsidRPr="000E524C">
        <w:rPr>
          <w:rFonts w:ascii="Times New Roman" w:eastAsia="Times New Roman" w:hAnsi="Times New Roman"/>
          <w:sz w:val="28"/>
          <w:szCs w:val="28"/>
          <w:lang w:eastAsia="ru-RU"/>
        </w:rPr>
        <w:t xml:space="preserve"> Тверской  области от 25.11.2014   № 582-рп « Об утверждении Плана мероприятий («дорожной карты») по организации предоставления государственных и муниципальных услуг по принципу «одного окна» в Тверской области» </w:t>
      </w:r>
      <w:r w:rsidR="00D67E6E">
        <w:rPr>
          <w:rFonts w:ascii="Times New Roman" w:eastAsia="Times New Roman" w:hAnsi="Times New Roman"/>
          <w:sz w:val="28"/>
          <w:szCs w:val="28"/>
          <w:lang w:eastAsia="ru-RU"/>
        </w:rPr>
        <w:t>(</w:t>
      </w:r>
      <w:r w:rsidRPr="000E524C">
        <w:rPr>
          <w:rFonts w:ascii="Times New Roman" w:eastAsia="Times New Roman" w:hAnsi="Times New Roman"/>
          <w:sz w:val="28"/>
          <w:szCs w:val="28"/>
          <w:lang w:eastAsia="ru-RU"/>
        </w:rPr>
        <w:t>в редакции распоряжения Правительства Тверской области от 29.12.2017 № 432-рп), руководствуясь Методическими рекомендациями по формированию технологических схем предоставления</w:t>
      </w:r>
      <w:proofErr w:type="gramEnd"/>
      <w:r w:rsidRPr="000E524C">
        <w:rPr>
          <w:rFonts w:ascii="Times New Roman" w:eastAsia="Times New Roman" w:hAnsi="Times New Roman"/>
          <w:sz w:val="28"/>
          <w:szCs w:val="28"/>
          <w:lang w:eastAsia="ru-RU"/>
        </w:rPr>
        <w:t xml:space="preserve"> государственных и муниципальных услуг, утвержденных протоколом заседания Правительственной комиссии по проведению административной реформы от 09.06.2016 года № 142, Администрация Бельского района</w:t>
      </w:r>
    </w:p>
    <w:p w:rsidR="000E524C" w:rsidRPr="000E524C" w:rsidRDefault="000E524C" w:rsidP="000E524C">
      <w:pPr>
        <w:spacing w:after="0" w:line="240" w:lineRule="auto"/>
        <w:ind w:firstLine="851"/>
        <w:jc w:val="both"/>
        <w:rPr>
          <w:rFonts w:ascii="Times New Roman" w:eastAsia="Times New Roman" w:hAnsi="Times New Roman"/>
          <w:sz w:val="28"/>
          <w:szCs w:val="28"/>
          <w:lang w:eastAsia="ru-RU"/>
        </w:rPr>
      </w:pPr>
    </w:p>
    <w:p w:rsidR="000E524C" w:rsidRPr="000E524C" w:rsidRDefault="000E524C" w:rsidP="00D67E6E">
      <w:pPr>
        <w:spacing w:after="0" w:line="240" w:lineRule="auto"/>
        <w:ind w:firstLine="851"/>
        <w:jc w:val="both"/>
        <w:rPr>
          <w:rFonts w:ascii="Times New Roman" w:eastAsia="Times New Roman" w:hAnsi="Times New Roman"/>
          <w:b/>
          <w:sz w:val="28"/>
          <w:szCs w:val="28"/>
          <w:lang w:eastAsia="ar-SA"/>
        </w:rPr>
      </w:pPr>
      <w:r w:rsidRPr="000E524C">
        <w:rPr>
          <w:rFonts w:ascii="Times New Roman" w:eastAsia="Times New Roman" w:hAnsi="Times New Roman"/>
          <w:sz w:val="28"/>
          <w:szCs w:val="28"/>
          <w:lang w:eastAsia="ru-RU"/>
        </w:rPr>
        <w:tab/>
      </w:r>
      <w:r w:rsidRPr="000E524C">
        <w:rPr>
          <w:rFonts w:ascii="Times New Roman" w:eastAsia="Times New Roman" w:hAnsi="Times New Roman"/>
          <w:sz w:val="28"/>
          <w:szCs w:val="28"/>
          <w:lang w:eastAsia="ru-RU"/>
        </w:rPr>
        <w:tab/>
      </w:r>
      <w:r w:rsidRPr="000E524C">
        <w:rPr>
          <w:rFonts w:ascii="Times New Roman" w:eastAsia="Times New Roman" w:hAnsi="Times New Roman"/>
          <w:sz w:val="28"/>
          <w:szCs w:val="28"/>
          <w:lang w:eastAsia="ru-RU"/>
        </w:rPr>
        <w:tab/>
      </w:r>
      <w:r w:rsidRPr="000E524C">
        <w:rPr>
          <w:rFonts w:ascii="Times New Roman" w:eastAsia="Times New Roman" w:hAnsi="Times New Roman"/>
          <w:sz w:val="28"/>
          <w:szCs w:val="28"/>
          <w:lang w:eastAsia="ru-RU"/>
        </w:rPr>
        <w:tab/>
      </w:r>
      <w:r w:rsidRPr="000E524C">
        <w:rPr>
          <w:rFonts w:ascii="Times New Roman" w:eastAsia="Times New Roman" w:hAnsi="Times New Roman"/>
          <w:b/>
          <w:sz w:val="28"/>
          <w:szCs w:val="28"/>
          <w:lang w:eastAsia="ru-RU"/>
        </w:rPr>
        <w:t>ПОСТАНОВЛЯЕТ:</w:t>
      </w:r>
    </w:p>
    <w:p w:rsidR="000E524C" w:rsidRPr="000E524C" w:rsidRDefault="00D67E6E" w:rsidP="000E52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w:t>
      </w:r>
      <w:r w:rsidR="000E524C" w:rsidRPr="000E524C">
        <w:rPr>
          <w:rFonts w:ascii="Times New Roman" w:eastAsia="Times New Roman" w:hAnsi="Times New Roman"/>
          <w:sz w:val="28"/>
          <w:szCs w:val="28"/>
          <w:lang w:eastAsia="ru-RU"/>
        </w:rPr>
        <w:t>технологическую схему предо</w:t>
      </w:r>
      <w:r w:rsidR="00490965">
        <w:rPr>
          <w:rFonts w:ascii="Times New Roman" w:eastAsia="Times New Roman" w:hAnsi="Times New Roman"/>
          <w:sz w:val="28"/>
          <w:szCs w:val="28"/>
          <w:lang w:eastAsia="ru-RU"/>
        </w:rPr>
        <w:t>ставления Администрацией Бельского района</w:t>
      </w:r>
      <w:r>
        <w:rPr>
          <w:rFonts w:ascii="Times New Roman" w:eastAsia="Times New Roman" w:hAnsi="Times New Roman"/>
          <w:sz w:val="28"/>
          <w:szCs w:val="28"/>
          <w:lang w:eastAsia="ru-RU"/>
        </w:rPr>
        <w:t xml:space="preserve"> муниципальной услуги </w:t>
      </w:r>
      <w:r w:rsidRPr="00D67E6E">
        <w:rPr>
          <w:rFonts w:ascii="Times New Roman" w:eastAsia="Times New Roman" w:hAnsi="Times New Roman"/>
          <w:sz w:val="28"/>
          <w:szCs w:val="28"/>
          <w:lang w:eastAsia="ru-RU"/>
        </w:rPr>
        <w:t>«Выдача разрешения на право организации розничного рынка на территории Бельского района Тверской области»</w:t>
      </w:r>
      <w:r>
        <w:rPr>
          <w:rFonts w:ascii="Times New Roman" w:eastAsia="Times New Roman" w:hAnsi="Times New Roman"/>
          <w:sz w:val="28"/>
          <w:szCs w:val="28"/>
          <w:lang w:eastAsia="ru-RU"/>
        </w:rPr>
        <w:t xml:space="preserve"> (приложение)</w:t>
      </w:r>
      <w:r w:rsidR="000E524C" w:rsidRPr="000E524C">
        <w:rPr>
          <w:rFonts w:ascii="Times New Roman" w:eastAsia="Times New Roman" w:hAnsi="Times New Roman"/>
          <w:sz w:val="28"/>
          <w:szCs w:val="28"/>
          <w:lang w:eastAsia="ru-RU"/>
        </w:rPr>
        <w:t>.</w:t>
      </w:r>
    </w:p>
    <w:p w:rsidR="000E524C" w:rsidRPr="000E524C" w:rsidRDefault="000E524C" w:rsidP="000E524C">
      <w:pPr>
        <w:tabs>
          <w:tab w:val="left" w:pos="9072"/>
        </w:tabs>
        <w:spacing w:after="0" w:line="240" w:lineRule="auto"/>
        <w:ind w:firstLine="709"/>
        <w:contextualSpacing/>
        <w:jc w:val="both"/>
        <w:rPr>
          <w:rFonts w:ascii="Times New Roman" w:hAnsi="Times New Roman"/>
          <w:sz w:val="28"/>
          <w:szCs w:val="28"/>
        </w:rPr>
      </w:pPr>
      <w:r w:rsidRPr="000E524C">
        <w:rPr>
          <w:rFonts w:ascii="Times New Roman" w:hAnsi="Times New Roman"/>
          <w:sz w:val="28"/>
          <w:szCs w:val="28"/>
        </w:rPr>
        <w:t xml:space="preserve">2. </w:t>
      </w:r>
      <w:proofErr w:type="gramStart"/>
      <w:r w:rsidRPr="000E524C">
        <w:rPr>
          <w:rFonts w:ascii="Times New Roman" w:hAnsi="Times New Roman"/>
          <w:sz w:val="28"/>
          <w:szCs w:val="28"/>
        </w:rPr>
        <w:t>Разместить</w:t>
      </w:r>
      <w:proofErr w:type="gramEnd"/>
      <w:r w:rsidRPr="000E524C">
        <w:rPr>
          <w:rFonts w:ascii="Times New Roman" w:hAnsi="Times New Roman"/>
          <w:sz w:val="28"/>
          <w:szCs w:val="28"/>
        </w:rPr>
        <w:t xml:space="preserve"> настоящее постановление </w:t>
      </w:r>
      <w:r w:rsidRPr="000E524C">
        <w:rPr>
          <w:rFonts w:ascii="Times New Roman" w:hAnsi="Times New Roman"/>
          <w:color w:val="000000"/>
          <w:sz w:val="28"/>
          <w:szCs w:val="28"/>
        </w:rPr>
        <w:t xml:space="preserve">на официальном сайте </w:t>
      </w:r>
      <w:r w:rsidRPr="000E524C">
        <w:rPr>
          <w:rFonts w:ascii="Times New Roman" w:hAnsi="Times New Roman"/>
          <w:sz w:val="28"/>
          <w:szCs w:val="28"/>
        </w:rPr>
        <w:t>Администрации  Бельского района Тверской  области</w:t>
      </w:r>
      <w:r w:rsidRPr="000E524C">
        <w:rPr>
          <w:rFonts w:ascii="Times New Roman" w:hAnsi="Times New Roman"/>
          <w:color w:val="000000"/>
          <w:sz w:val="28"/>
          <w:szCs w:val="28"/>
        </w:rPr>
        <w:t xml:space="preserve"> в сети Интернет </w:t>
      </w:r>
      <w:r w:rsidRPr="000E524C">
        <w:rPr>
          <w:rFonts w:ascii="Times New Roman" w:hAnsi="Times New Roman"/>
          <w:bCs/>
          <w:color w:val="000000"/>
          <w:sz w:val="28"/>
          <w:szCs w:val="28"/>
        </w:rPr>
        <w:t>(</w:t>
      </w:r>
      <w:hyperlink r:id="rId10" w:history="1">
        <w:r w:rsidRPr="000E524C">
          <w:rPr>
            <w:rFonts w:ascii="Times New Roman" w:hAnsi="Times New Roman"/>
            <w:color w:val="0000FF"/>
            <w:sz w:val="28"/>
            <w:szCs w:val="28"/>
            <w:u w:val="single"/>
            <w:lang w:val="en-US"/>
          </w:rPr>
          <w:t>www</w:t>
        </w:r>
        <w:r w:rsidRPr="000E524C">
          <w:rPr>
            <w:rFonts w:ascii="Times New Roman" w:hAnsi="Times New Roman"/>
            <w:color w:val="0000FF"/>
            <w:sz w:val="28"/>
            <w:szCs w:val="28"/>
            <w:u w:val="single"/>
          </w:rPr>
          <w:t>.</w:t>
        </w:r>
        <w:r w:rsidR="00490965" w:rsidRPr="00490965">
          <w:rPr>
            <w:rFonts w:ascii="Times New Roman" w:hAnsi="Times New Roman"/>
            <w:color w:val="0000FF"/>
            <w:sz w:val="28"/>
            <w:szCs w:val="28"/>
            <w:u w:val="single"/>
          </w:rPr>
          <w:t xml:space="preserve"> </w:t>
        </w:r>
        <w:proofErr w:type="spellStart"/>
        <w:r w:rsidR="00490965">
          <w:rPr>
            <w:rFonts w:ascii="Times New Roman" w:hAnsi="Times New Roman"/>
            <w:color w:val="0000FF"/>
            <w:sz w:val="28"/>
            <w:szCs w:val="28"/>
            <w:u w:val="single"/>
            <w:lang w:val="en-US"/>
          </w:rPr>
          <w:t>belej</w:t>
        </w:r>
        <w:proofErr w:type="spellEnd"/>
        <w:r w:rsidR="00490965" w:rsidRPr="00490965">
          <w:rPr>
            <w:rFonts w:ascii="Times New Roman" w:hAnsi="Times New Roman"/>
            <w:color w:val="0000FF"/>
            <w:sz w:val="28"/>
            <w:szCs w:val="28"/>
            <w:u w:val="single"/>
          </w:rPr>
          <w:t>.</w:t>
        </w:r>
        <w:proofErr w:type="spellStart"/>
        <w:r w:rsidR="00490965">
          <w:rPr>
            <w:rFonts w:ascii="Times New Roman" w:hAnsi="Times New Roman"/>
            <w:color w:val="0000FF"/>
            <w:sz w:val="28"/>
            <w:szCs w:val="28"/>
            <w:u w:val="single"/>
            <w:lang w:val="en-US"/>
          </w:rPr>
          <w:t>ru</w:t>
        </w:r>
        <w:proofErr w:type="spellEnd"/>
      </w:hyperlink>
      <w:r w:rsidRPr="000E524C">
        <w:rPr>
          <w:rFonts w:ascii="Times New Roman" w:hAnsi="Times New Roman"/>
          <w:bCs/>
          <w:color w:val="000000"/>
          <w:sz w:val="28"/>
          <w:szCs w:val="28"/>
        </w:rPr>
        <w:t>)</w:t>
      </w:r>
      <w:r w:rsidRPr="000E524C">
        <w:rPr>
          <w:rFonts w:ascii="Times New Roman" w:hAnsi="Times New Roman"/>
          <w:sz w:val="28"/>
          <w:szCs w:val="28"/>
        </w:rPr>
        <w:t>.</w:t>
      </w:r>
    </w:p>
    <w:p w:rsidR="000E524C" w:rsidRPr="000E524C" w:rsidRDefault="000E524C" w:rsidP="000E524C">
      <w:pPr>
        <w:tabs>
          <w:tab w:val="left" w:pos="9072"/>
        </w:tabs>
        <w:spacing w:after="0" w:line="240" w:lineRule="auto"/>
        <w:ind w:firstLine="709"/>
        <w:contextualSpacing/>
        <w:jc w:val="both"/>
        <w:rPr>
          <w:rFonts w:ascii="Times New Roman" w:hAnsi="Times New Roman"/>
          <w:sz w:val="28"/>
          <w:szCs w:val="28"/>
        </w:rPr>
      </w:pPr>
      <w:r w:rsidRPr="000E524C">
        <w:rPr>
          <w:rFonts w:ascii="Times New Roman" w:hAnsi="Times New Roman"/>
          <w:sz w:val="28"/>
          <w:szCs w:val="28"/>
        </w:rPr>
        <w:t xml:space="preserve">3. </w:t>
      </w:r>
      <w:proofErr w:type="gramStart"/>
      <w:r w:rsidRPr="000E524C">
        <w:rPr>
          <w:rFonts w:ascii="Times New Roman" w:hAnsi="Times New Roman"/>
          <w:sz w:val="28"/>
          <w:szCs w:val="28"/>
        </w:rPr>
        <w:t>Контроль за</w:t>
      </w:r>
      <w:proofErr w:type="gramEnd"/>
      <w:r w:rsidRPr="000E524C">
        <w:rPr>
          <w:rFonts w:ascii="Times New Roman" w:hAnsi="Times New Roman"/>
          <w:sz w:val="28"/>
          <w:szCs w:val="28"/>
        </w:rPr>
        <w:t xml:space="preserve"> исполнением настоящего </w:t>
      </w:r>
      <w:r w:rsidR="00D67E6E">
        <w:rPr>
          <w:rFonts w:ascii="Times New Roman" w:hAnsi="Times New Roman"/>
          <w:sz w:val="28"/>
          <w:szCs w:val="28"/>
        </w:rPr>
        <w:t>постановления</w:t>
      </w:r>
      <w:r w:rsidRPr="000E524C">
        <w:rPr>
          <w:rFonts w:ascii="Times New Roman" w:hAnsi="Times New Roman"/>
          <w:sz w:val="28"/>
          <w:szCs w:val="28"/>
        </w:rPr>
        <w:t xml:space="preserve"> оставляю за собой.</w:t>
      </w:r>
    </w:p>
    <w:p w:rsidR="000E524C" w:rsidRDefault="000E524C" w:rsidP="00D67E6E">
      <w:pPr>
        <w:spacing w:line="240" w:lineRule="auto"/>
        <w:contextualSpacing/>
        <w:jc w:val="both"/>
        <w:rPr>
          <w:rFonts w:ascii="Times New Roman" w:hAnsi="Times New Roman"/>
          <w:sz w:val="28"/>
          <w:szCs w:val="28"/>
        </w:rPr>
      </w:pPr>
      <w:r w:rsidRPr="000E524C">
        <w:rPr>
          <w:rFonts w:ascii="Times New Roman" w:hAnsi="Times New Roman"/>
          <w:sz w:val="28"/>
          <w:szCs w:val="28"/>
        </w:rPr>
        <w:tab/>
        <w:t xml:space="preserve">4. Настоящее </w:t>
      </w:r>
      <w:r w:rsidR="00D67E6E">
        <w:rPr>
          <w:rFonts w:ascii="Times New Roman" w:hAnsi="Times New Roman"/>
          <w:sz w:val="28"/>
          <w:szCs w:val="28"/>
        </w:rPr>
        <w:t xml:space="preserve">постановление </w:t>
      </w:r>
      <w:r w:rsidRPr="000E524C">
        <w:rPr>
          <w:rFonts w:ascii="Times New Roman" w:hAnsi="Times New Roman"/>
          <w:sz w:val="28"/>
          <w:szCs w:val="28"/>
        </w:rPr>
        <w:t xml:space="preserve"> вступает в силу с момента его подписания.</w:t>
      </w:r>
    </w:p>
    <w:p w:rsidR="00D67E6E" w:rsidRPr="000E524C" w:rsidRDefault="00D67E6E" w:rsidP="00D67E6E">
      <w:pPr>
        <w:spacing w:line="240" w:lineRule="auto"/>
        <w:contextualSpacing/>
        <w:jc w:val="both"/>
        <w:rPr>
          <w:rFonts w:ascii="Times New Roman" w:hAnsi="Times New Roman"/>
          <w:sz w:val="28"/>
          <w:szCs w:val="28"/>
        </w:rPr>
      </w:pPr>
    </w:p>
    <w:p w:rsidR="000E524C" w:rsidRPr="000E524C" w:rsidRDefault="000E524C" w:rsidP="000E524C">
      <w:pPr>
        <w:spacing w:line="240" w:lineRule="auto"/>
        <w:contextualSpacing/>
        <w:rPr>
          <w:rFonts w:ascii="Times New Roman" w:hAnsi="Times New Roman"/>
          <w:b/>
          <w:sz w:val="28"/>
          <w:szCs w:val="28"/>
        </w:rPr>
      </w:pPr>
      <w:r w:rsidRPr="000E524C">
        <w:rPr>
          <w:rFonts w:ascii="Times New Roman" w:hAnsi="Times New Roman"/>
          <w:b/>
          <w:sz w:val="28"/>
          <w:szCs w:val="28"/>
        </w:rPr>
        <w:t xml:space="preserve">Глава Администрации </w:t>
      </w:r>
    </w:p>
    <w:p w:rsidR="000E524C" w:rsidRPr="000E524C" w:rsidRDefault="000E524C" w:rsidP="000E524C">
      <w:pPr>
        <w:spacing w:line="240" w:lineRule="auto"/>
        <w:contextualSpacing/>
        <w:rPr>
          <w:rFonts w:ascii="Times New Roman" w:hAnsi="Times New Roman"/>
          <w:b/>
          <w:sz w:val="28"/>
          <w:szCs w:val="28"/>
        </w:rPr>
      </w:pPr>
      <w:r>
        <w:rPr>
          <w:rFonts w:ascii="Times New Roman" w:hAnsi="Times New Roman"/>
          <w:b/>
          <w:sz w:val="28"/>
          <w:szCs w:val="28"/>
        </w:rPr>
        <w:t xml:space="preserve">Бельского </w:t>
      </w:r>
      <w:r w:rsidRPr="000E524C">
        <w:rPr>
          <w:rFonts w:ascii="Times New Roman" w:hAnsi="Times New Roman"/>
          <w:b/>
          <w:sz w:val="28"/>
          <w:szCs w:val="28"/>
        </w:rPr>
        <w:t xml:space="preserve">района                                                         </w:t>
      </w:r>
      <w:r>
        <w:rPr>
          <w:rFonts w:ascii="Times New Roman" w:hAnsi="Times New Roman"/>
          <w:b/>
          <w:sz w:val="28"/>
          <w:szCs w:val="28"/>
        </w:rPr>
        <w:t xml:space="preserve">                       </w:t>
      </w:r>
      <w:r w:rsidRPr="000E524C">
        <w:rPr>
          <w:rFonts w:ascii="Times New Roman" w:hAnsi="Times New Roman"/>
          <w:b/>
          <w:sz w:val="28"/>
          <w:szCs w:val="28"/>
        </w:rPr>
        <w:t>А.И.</w:t>
      </w:r>
      <w:r w:rsidR="00D67E6E">
        <w:rPr>
          <w:rFonts w:ascii="Times New Roman" w:hAnsi="Times New Roman"/>
          <w:b/>
          <w:sz w:val="28"/>
          <w:szCs w:val="28"/>
        </w:rPr>
        <w:t xml:space="preserve"> </w:t>
      </w:r>
      <w:r w:rsidRPr="000E524C">
        <w:rPr>
          <w:rFonts w:ascii="Times New Roman" w:hAnsi="Times New Roman"/>
          <w:b/>
          <w:sz w:val="28"/>
          <w:szCs w:val="28"/>
        </w:rPr>
        <w:t>Титов</w:t>
      </w:r>
      <w:r>
        <w:rPr>
          <w:rFonts w:ascii="Times New Roman" w:hAnsi="Times New Roman"/>
          <w:b/>
          <w:sz w:val="28"/>
          <w:szCs w:val="28"/>
        </w:rPr>
        <w:t xml:space="preserve">           </w:t>
      </w:r>
    </w:p>
    <w:p w:rsidR="000E524C" w:rsidRPr="000E524C" w:rsidRDefault="000E524C" w:rsidP="000E524C">
      <w:pPr>
        <w:spacing w:after="0" w:line="240" w:lineRule="auto"/>
        <w:jc w:val="right"/>
        <w:rPr>
          <w:rFonts w:ascii="Times New Roman" w:eastAsia="Times New Roman" w:hAnsi="Times New Roman"/>
          <w:sz w:val="20"/>
          <w:szCs w:val="20"/>
          <w:lang w:eastAsia="ru-RU"/>
        </w:rPr>
      </w:pPr>
    </w:p>
    <w:p w:rsidR="000E524C" w:rsidRDefault="000E524C" w:rsidP="00BD55DD">
      <w:pPr>
        <w:rPr>
          <w:rFonts w:ascii="Times New Roman" w:hAnsi="Times New Roman"/>
        </w:rPr>
        <w:sectPr w:rsidR="000E524C" w:rsidSect="00A7308D">
          <w:pgSz w:w="11906" w:h="16838"/>
          <w:pgMar w:top="426" w:right="850" w:bottom="1134" w:left="1701" w:header="709" w:footer="709" w:gutter="0"/>
          <w:cols w:space="708"/>
          <w:docGrid w:linePitch="360"/>
        </w:sectPr>
      </w:pPr>
    </w:p>
    <w:p w:rsidR="00BD55DD" w:rsidRDefault="00BD55DD" w:rsidP="00BD55DD">
      <w:pPr>
        <w:spacing w:after="0" w:line="240" w:lineRule="auto"/>
        <w:rPr>
          <w:rFonts w:ascii="Times New Roman" w:hAnsi="Times New Roman"/>
          <w:b/>
          <w:sz w:val="24"/>
          <w:szCs w:val="24"/>
        </w:rPr>
      </w:pPr>
    </w:p>
    <w:p w:rsidR="00BD55DD" w:rsidRPr="00CF5025" w:rsidRDefault="00BD55DD" w:rsidP="00BD55DD">
      <w:pPr>
        <w:spacing w:after="0" w:line="240" w:lineRule="auto"/>
        <w:jc w:val="right"/>
        <w:rPr>
          <w:rFonts w:ascii="Times New Roman" w:hAnsi="Times New Roman"/>
        </w:rPr>
      </w:pPr>
      <w:r>
        <w:rPr>
          <w:rFonts w:ascii="Times New Roman" w:hAnsi="Times New Roman"/>
        </w:rPr>
        <w:t>П</w:t>
      </w:r>
      <w:r w:rsidRPr="00CF5025">
        <w:rPr>
          <w:rFonts w:ascii="Times New Roman" w:hAnsi="Times New Roman"/>
        </w:rPr>
        <w:t xml:space="preserve">риложение </w:t>
      </w:r>
    </w:p>
    <w:p w:rsidR="00BD55DD" w:rsidRDefault="00BD55DD" w:rsidP="00BD55DD">
      <w:pPr>
        <w:spacing w:after="0" w:line="240" w:lineRule="auto"/>
        <w:jc w:val="right"/>
        <w:rPr>
          <w:rFonts w:ascii="Times New Roman" w:hAnsi="Times New Roman"/>
        </w:rPr>
      </w:pPr>
      <w:r w:rsidRPr="00CF5025">
        <w:rPr>
          <w:rFonts w:ascii="Times New Roman" w:hAnsi="Times New Roman"/>
        </w:rPr>
        <w:t xml:space="preserve">к </w:t>
      </w:r>
      <w:r>
        <w:rPr>
          <w:rFonts w:ascii="Times New Roman" w:hAnsi="Times New Roman"/>
        </w:rPr>
        <w:t>постановлению</w:t>
      </w:r>
      <w:r w:rsidR="006A53DE">
        <w:rPr>
          <w:rFonts w:ascii="Times New Roman" w:hAnsi="Times New Roman"/>
        </w:rPr>
        <w:t xml:space="preserve"> А</w:t>
      </w:r>
      <w:r w:rsidRPr="00CF5025">
        <w:rPr>
          <w:rFonts w:ascii="Times New Roman" w:hAnsi="Times New Roman"/>
        </w:rPr>
        <w:t xml:space="preserve">дминистрации </w:t>
      </w:r>
    </w:p>
    <w:p w:rsidR="00BD55DD" w:rsidRPr="00CF5025" w:rsidRDefault="006A53DE" w:rsidP="00BD55DD">
      <w:pPr>
        <w:spacing w:after="0" w:line="240" w:lineRule="auto"/>
        <w:jc w:val="right"/>
        <w:rPr>
          <w:rFonts w:ascii="Times New Roman" w:hAnsi="Times New Roman"/>
        </w:rPr>
      </w:pPr>
      <w:r>
        <w:rPr>
          <w:rFonts w:ascii="Times New Roman" w:hAnsi="Times New Roman"/>
        </w:rPr>
        <w:t>Бельского района</w:t>
      </w:r>
    </w:p>
    <w:p w:rsidR="00E52053" w:rsidRPr="006A53DE" w:rsidRDefault="00BD55DD" w:rsidP="00E52053">
      <w:pPr>
        <w:shd w:val="clear" w:color="auto" w:fill="FFFFFF"/>
        <w:spacing w:after="0" w:line="240" w:lineRule="auto"/>
        <w:ind w:hanging="62"/>
        <w:jc w:val="right"/>
        <w:rPr>
          <w:rFonts w:ascii="Times New Roman" w:hAnsi="Times New Roman"/>
        </w:rPr>
      </w:pPr>
      <w:r w:rsidRPr="006A53DE">
        <w:rPr>
          <w:rFonts w:ascii="Times New Roman" w:hAnsi="Times New Roman"/>
        </w:rPr>
        <w:t xml:space="preserve">     </w:t>
      </w:r>
      <w:r w:rsidR="00E52053" w:rsidRPr="006A53DE">
        <w:rPr>
          <w:rFonts w:ascii="Times New Roman" w:hAnsi="Times New Roman"/>
        </w:rPr>
        <w:t xml:space="preserve">от  </w:t>
      </w:r>
      <w:r w:rsidR="00124139">
        <w:rPr>
          <w:rFonts w:ascii="Times New Roman" w:hAnsi="Times New Roman"/>
        </w:rPr>
        <w:t>26.02.2018</w:t>
      </w:r>
      <w:r w:rsidR="006A53DE" w:rsidRPr="006A53DE">
        <w:rPr>
          <w:rFonts w:ascii="Times New Roman" w:hAnsi="Times New Roman"/>
        </w:rPr>
        <w:t xml:space="preserve">  №</w:t>
      </w:r>
      <w:r w:rsidR="00124139">
        <w:rPr>
          <w:rFonts w:ascii="Times New Roman" w:hAnsi="Times New Roman"/>
        </w:rPr>
        <w:t>29</w:t>
      </w:r>
      <w:bookmarkStart w:id="0" w:name="_GoBack"/>
      <w:bookmarkEnd w:id="0"/>
    </w:p>
    <w:p w:rsidR="00BD55DD" w:rsidRPr="00860FE8" w:rsidRDefault="00BD55DD" w:rsidP="00E52053">
      <w:pPr>
        <w:spacing w:after="0" w:line="240" w:lineRule="auto"/>
        <w:jc w:val="right"/>
        <w:rPr>
          <w:rFonts w:ascii="Times New Roman" w:hAnsi="Times New Roman"/>
          <w:b/>
          <w:sz w:val="24"/>
          <w:szCs w:val="24"/>
        </w:rPr>
      </w:pPr>
    </w:p>
    <w:p w:rsidR="00083A57" w:rsidRPr="00860FE8" w:rsidRDefault="00A42EB9" w:rsidP="00B02AD0">
      <w:pPr>
        <w:spacing w:after="0" w:line="240" w:lineRule="auto"/>
        <w:jc w:val="center"/>
        <w:rPr>
          <w:rFonts w:ascii="Times New Roman" w:hAnsi="Times New Roman"/>
          <w:b/>
          <w:sz w:val="24"/>
          <w:szCs w:val="24"/>
        </w:rPr>
      </w:pPr>
      <w:r w:rsidRPr="00860FE8">
        <w:rPr>
          <w:rFonts w:ascii="Times New Roman" w:hAnsi="Times New Roman"/>
          <w:b/>
          <w:sz w:val="24"/>
          <w:szCs w:val="24"/>
        </w:rPr>
        <w:t>Раздел 1. «Общие сведения о государственной (муниципальной)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569"/>
        <w:gridCol w:w="10133"/>
      </w:tblGrid>
      <w:tr w:rsidR="00083A57" w:rsidRPr="00BD55DD" w:rsidTr="00B02AD0">
        <w:tc>
          <w:tcPr>
            <w:tcW w:w="0" w:type="auto"/>
            <w:vAlign w:val="center"/>
          </w:tcPr>
          <w:p w:rsidR="00083A57" w:rsidRPr="00BD55DD" w:rsidRDefault="00083A57" w:rsidP="00B02AD0">
            <w:pPr>
              <w:spacing w:after="0" w:line="240" w:lineRule="auto"/>
              <w:jc w:val="center"/>
              <w:rPr>
                <w:rFonts w:ascii="Times New Roman" w:hAnsi="Times New Roman"/>
              </w:rPr>
            </w:pPr>
            <w:r w:rsidRPr="00BD55DD">
              <w:rPr>
                <w:rFonts w:ascii="Times New Roman" w:hAnsi="Times New Roman"/>
              </w:rPr>
              <w:t xml:space="preserve">№ </w:t>
            </w:r>
            <w:proofErr w:type="gramStart"/>
            <w:r w:rsidRPr="00BD55DD">
              <w:rPr>
                <w:rFonts w:ascii="Times New Roman" w:hAnsi="Times New Roman"/>
              </w:rPr>
              <w:t>п</w:t>
            </w:r>
            <w:proofErr w:type="gramEnd"/>
            <w:r w:rsidRPr="00BD55DD">
              <w:rPr>
                <w:rFonts w:ascii="Times New Roman" w:hAnsi="Times New Roman"/>
              </w:rPr>
              <w:t>/п</w:t>
            </w:r>
          </w:p>
        </w:tc>
        <w:tc>
          <w:tcPr>
            <w:tcW w:w="0" w:type="auto"/>
            <w:vAlign w:val="center"/>
          </w:tcPr>
          <w:p w:rsidR="00083A57" w:rsidRPr="00BD55DD" w:rsidRDefault="00083A57" w:rsidP="00B02AD0">
            <w:pPr>
              <w:spacing w:after="0" w:line="240" w:lineRule="auto"/>
              <w:jc w:val="center"/>
              <w:rPr>
                <w:rFonts w:ascii="Times New Roman" w:hAnsi="Times New Roman"/>
              </w:rPr>
            </w:pPr>
            <w:r w:rsidRPr="00BD55DD">
              <w:rPr>
                <w:rFonts w:ascii="Times New Roman" w:hAnsi="Times New Roman"/>
              </w:rPr>
              <w:t>Параметр</w:t>
            </w:r>
          </w:p>
        </w:tc>
        <w:tc>
          <w:tcPr>
            <w:tcW w:w="0" w:type="auto"/>
            <w:vAlign w:val="center"/>
          </w:tcPr>
          <w:p w:rsidR="00083A57" w:rsidRPr="00BD55DD" w:rsidRDefault="00083A57" w:rsidP="00B02AD0">
            <w:pPr>
              <w:spacing w:after="0" w:line="240" w:lineRule="auto"/>
              <w:jc w:val="center"/>
              <w:rPr>
                <w:rFonts w:ascii="Times New Roman" w:hAnsi="Times New Roman"/>
              </w:rPr>
            </w:pPr>
            <w:r w:rsidRPr="00BD55DD">
              <w:rPr>
                <w:rFonts w:ascii="Times New Roman" w:hAnsi="Times New Roman"/>
              </w:rPr>
              <w:t>Значение параметра/состояние</w:t>
            </w:r>
          </w:p>
        </w:tc>
      </w:tr>
      <w:tr w:rsidR="00083A57" w:rsidRPr="00BD55DD" w:rsidTr="00B02AD0">
        <w:tc>
          <w:tcPr>
            <w:tcW w:w="0" w:type="auto"/>
            <w:vAlign w:val="center"/>
          </w:tcPr>
          <w:p w:rsidR="00083A57" w:rsidRPr="00BD55DD" w:rsidRDefault="00083A57" w:rsidP="00B02AD0">
            <w:pPr>
              <w:spacing w:after="0" w:line="240" w:lineRule="auto"/>
              <w:jc w:val="center"/>
              <w:rPr>
                <w:rFonts w:ascii="Times New Roman" w:hAnsi="Times New Roman"/>
              </w:rPr>
            </w:pPr>
            <w:r w:rsidRPr="00BD55DD">
              <w:rPr>
                <w:rFonts w:ascii="Times New Roman" w:hAnsi="Times New Roman"/>
              </w:rPr>
              <w:t>1</w:t>
            </w:r>
          </w:p>
        </w:tc>
        <w:tc>
          <w:tcPr>
            <w:tcW w:w="0" w:type="auto"/>
            <w:vAlign w:val="center"/>
          </w:tcPr>
          <w:p w:rsidR="00083A57" w:rsidRPr="00BD55DD" w:rsidRDefault="00083A57" w:rsidP="00B02AD0">
            <w:pPr>
              <w:spacing w:after="0" w:line="240" w:lineRule="auto"/>
              <w:jc w:val="center"/>
              <w:rPr>
                <w:rFonts w:ascii="Times New Roman" w:hAnsi="Times New Roman"/>
              </w:rPr>
            </w:pPr>
            <w:r w:rsidRPr="00BD55DD">
              <w:rPr>
                <w:rFonts w:ascii="Times New Roman" w:hAnsi="Times New Roman"/>
              </w:rPr>
              <w:t>2</w:t>
            </w:r>
          </w:p>
        </w:tc>
        <w:tc>
          <w:tcPr>
            <w:tcW w:w="0" w:type="auto"/>
            <w:vAlign w:val="center"/>
          </w:tcPr>
          <w:p w:rsidR="00083A57" w:rsidRPr="00BD55DD" w:rsidRDefault="00083A57" w:rsidP="00B02AD0">
            <w:pPr>
              <w:spacing w:after="0" w:line="240" w:lineRule="auto"/>
              <w:jc w:val="center"/>
              <w:rPr>
                <w:rFonts w:ascii="Times New Roman" w:hAnsi="Times New Roman"/>
              </w:rPr>
            </w:pPr>
            <w:r w:rsidRPr="00BD55DD">
              <w:rPr>
                <w:rFonts w:ascii="Times New Roman" w:hAnsi="Times New Roman"/>
              </w:rPr>
              <w:t>3</w:t>
            </w:r>
          </w:p>
        </w:tc>
      </w:tr>
      <w:tr w:rsidR="00083A57" w:rsidRPr="00BD55DD" w:rsidTr="00B02AD0">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1.</w:t>
            </w:r>
          </w:p>
        </w:tc>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Наименование органа, предоставляющего услугу</w:t>
            </w:r>
          </w:p>
        </w:tc>
        <w:tc>
          <w:tcPr>
            <w:tcW w:w="0" w:type="auto"/>
          </w:tcPr>
          <w:p w:rsidR="00BD55DD" w:rsidRPr="00BD55DD" w:rsidRDefault="00BD55DD" w:rsidP="00BD55DD">
            <w:pPr>
              <w:pStyle w:val="ad"/>
              <w:spacing w:after="0"/>
              <w:ind w:right="283"/>
              <w:jc w:val="both"/>
              <w:rPr>
                <w:rFonts w:ascii="Times New Roman" w:hAnsi="Times New Roman"/>
                <w:sz w:val="22"/>
                <w:szCs w:val="22"/>
              </w:rPr>
            </w:pPr>
            <w:r w:rsidRPr="00BD55DD">
              <w:rPr>
                <w:rFonts w:ascii="Times New Roman" w:hAnsi="Times New Roman"/>
                <w:sz w:val="22"/>
                <w:szCs w:val="22"/>
              </w:rPr>
              <w:t>Администрация</w:t>
            </w:r>
            <w:r w:rsidRPr="00BD55DD">
              <w:rPr>
                <w:rFonts w:cs="Courier New"/>
                <w:sz w:val="22"/>
                <w:szCs w:val="22"/>
              </w:rPr>
              <w:t xml:space="preserve"> </w:t>
            </w:r>
            <w:r w:rsidR="006A53DE">
              <w:rPr>
                <w:rFonts w:ascii="Times New Roman" w:hAnsi="Times New Roman"/>
                <w:sz w:val="22"/>
                <w:szCs w:val="22"/>
              </w:rPr>
              <w:t xml:space="preserve">Бельского </w:t>
            </w:r>
            <w:r w:rsidRPr="00BD55DD">
              <w:rPr>
                <w:rFonts w:ascii="Times New Roman" w:hAnsi="Times New Roman"/>
                <w:sz w:val="22"/>
                <w:szCs w:val="22"/>
              </w:rPr>
              <w:t xml:space="preserve"> района </w:t>
            </w:r>
            <w:r w:rsidR="006A53DE">
              <w:rPr>
                <w:rFonts w:ascii="Times New Roman" w:hAnsi="Times New Roman"/>
                <w:sz w:val="22"/>
                <w:szCs w:val="22"/>
              </w:rPr>
              <w:t xml:space="preserve">Тверской </w:t>
            </w:r>
            <w:r w:rsidRPr="00BD55DD">
              <w:rPr>
                <w:rFonts w:ascii="Times New Roman" w:hAnsi="Times New Roman"/>
                <w:sz w:val="22"/>
                <w:szCs w:val="22"/>
              </w:rPr>
              <w:t xml:space="preserve"> области. </w:t>
            </w:r>
          </w:p>
          <w:p w:rsidR="00083A57" w:rsidRPr="00BD55DD" w:rsidRDefault="006F2747" w:rsidP="00BD55DD">
            <w:pPr>
              <w:spacing w:after="0" w:line="240" w:lineRule="auto"/>
              <w:rPr>
                <w:rFonts w:ascii="Times New Roman" w:hAnsi="Times New Roman"/>
              </w:rPr>
            </w:pPr>
            <w:proofErr w:type="spellStart"/>
            <w:r>
              <w:rPr>
                <w:rFonts w:ascii="Times New Roman" w:hAnsi="Times New Roman"/>
              </w:rPr>
              <w:t>Нелидовский</w:t>
            </w:r>
            <w:proofErr w:type="spellEnd"/>
            <w:r>
              <w:rPr>
                <w:rFonts w:ascii="Times New Roman" w:hAnsi="Times New Roman"/>
              </w:rPr>
              <w:t xml:space="preserve"> филиал </w:t>
            </w:r>
            <w:r w:rsidR="0058371E">
              <w:rPr>
                <w:rFonts w:ascii="Times New Roman" w:hAnsi="Times New Roman"/>
              </w:rPr>
              <w:t xml:space="preserve">(ТОСП) </w:t>
            </w:r>
            <w:r>
              <w:rPr>
                <w:rFonts w:ascii="Times New Roman" w:hAnsi="Times New Roman"/>
              </w:rPr>
              <w:t xml:space="preserve">ГАУ </w:t>
            </w:r>
            <w:r w:rsidR="00BD55DD" w:rsidRPr="00BD55DD">
              <w:rPr>
                <w:rFonts w:ascii="Times New Roman" w:hAnsi="Times New Roman"/>
              </w:rPr>
              <w:t>МФЦ - в части приема и (или) выдачи документов на предоставление муниципальной услуги.</w:t>
            </w:r>
          </w:p>
        </w:tc>
      </w:tr>
      <w:tr w:rsidR="00083A57" w:rsidRPr="00BD55DD" w:rsidTr="00B02AD0">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2.</w:t>
            </w:r>
          </w:p>
        </w:tc>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Номер услуги в федеральном реестре</w:t>
            </w:r>
          </w:p>
        </w:tc>
        <w:tc>
          <w:tcPr>
            <w:tcW w:w="0" w:type="auto"/>
          </w:tcPr>
          <w:p w:rsidR="00083A57" w:rsidRPr="00BD55DD" w:rsidRDefault="005D6FD6" w:rsidP="00B02AD0">
            <w:pPr>
              <w:spacing w:after="0" w:line="240" w:lineRule="auto"/>
              <w:rPr>
                <w:rFonts w:ascii="Times New Roman" w:hAnsi="Times New Roman"/>
              </w:rPr>
            </w:pPr>
            <w:r>
              <w:rPr>
                <w:rFonts w:ascii="Times New Roman" w:hAnsi="Times New Roman"/>
              </w:rPr>
              <w:t>6940100010000076336</w:t>
            </w:r>
          </w:p>
        </w:tc>
      </w:tr>
      <w:tr w:rsidR="00083A57" w:rsidRPr="00BD55DD" w:rsidTr="00B02AD0">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3.</w:t>
            </w:r>
          </w:p>
        </w:tc>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Полное наименование услуги</w:t>
            </w:r>
          </w:p>
        </w:tc>
        <w:tc>
          <w:tcPr>
            <w:tcW w:w="0" w:type="auto"/>
          </w:tcPr>
          <w:p w:rsidR="00083A57" w:rsidRPr="00BD55DD" w:rsidRDefault="00B21297" w:rsidP="00B02AD0">
            <w:pPr>
              <w:spacing w:after="0" w:line="240" w:lineRule="auto"/>
              <w:rPr>
                <w:rFonts w:ascii="Times New Roman" w:hAnsi="Times New Roman"/>
              </w:rPr>
            </w:pPr>
            <w:r>
              <w:rPr>
                <w:rFonts w:ascii="Times New Roman" w:hAnsi="Times New Roman"/>
              </w:rPr>
              <w:t>Выдача разрешения</w:t>
            </w:r>
            <w:r w:rsidR="00DC4571" w:rsidRPr="00BD55DD">
              <w:rPr>
                <w:rFonts w:ascii="Times New Roman" w:hAnsi="Times New Roman"/>
              </w:rPr>
              <w:t xml:space="preserve"> на право организации розничного рынка</w:t>
            </w:r>
            <w:r w:rsidR="005D6FD6">
              <w:rPr>
                <w:rFonts w:ascii="Times New Roman" w:hAnsi="Times New Roman"/>
              </w:rPr>
              <w:t xml:space="preserve"> на территории Бельского района Тверской области</w:t>
            </w:r>
          </w:p>
        </w:tc>
      </w:tr>
      <w:tr w:rsidR="00083A57" w:rsidRPr="00BD55DD" w:rsidTr="00B02AD0">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4.</w:t>
            </w:r>
          </w:p>
        </w:tc>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Краткое наименование услуги</w:t>
            </w:r>
          </w:p>
        </w:tc>
        <w:tc>
          <w:tcPr>
            <w:tcW w:w="0" w:type="auto"/>
          </w:tcPr>
          <w:p w:rsidR="00083A57" w:rsidRPr="00BD55DD" w:rsidRDefault="00662576" w:rsidP="00B02AD0">
            <w:pPr>
              <w:spacing w:after="0" w:line="240" w:lineRule="auto"/>
              <w:rPr>
                <w:rFonts w:ascii="Times New Roman" w:hAnsi="Times New Roman"/>
              </w:rPr>
            </w:pPr>
            <w:r>
              <w:rPr>
                <w:rFonts w:ascii="Times New Roman" w:hAnsi="Times New Roman"/>
              </w:rPr>
              <w:t>Нет</w:t>
            </w:r>
          </w:p>
        </w:tc>
      </w:tr>
      <w:tr w:rsidR="00083A57" w:rsidRPr="00BD55DD" w:rsidTr="00B02AD0">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5.</w:t>
            </w:r>
          </w:p>
        </w:tc>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Административный регламент предоставления муниципальной услуги</w:t>
            </w:r>
          </w:p>
        </w:tc>
        <w:tc>
          <w:tcPr>
            <w:tcW w:w="0" w:type="auto"/>
          </w:tcPr>
          <w:p w:rsidR="00083A57" w:rsidRPr="00BD55DD" w:rsidRDefault="005D6FD6" w:rsidP="00662576">
            <w:pPr>
              <w:spacing w:after="0" w:line="240" w:lineRule="auto"/>
              <w:rPr>
                <w:rFonts w:ascii="Times New Roman" w:hAnsi="Times New Roman"/>
              </w:rPr>
            </w:pPr>
            <w:bookmarkStart w:id="1" w:name="P31"/>
            <w:bookmarkEnd w:id="1"/>
            <w:r w:rsidRPr="005D6FD6">
              <w:rPr>
                <w:rFonts w:ascii="Times New Roman" w:hAnsi="Times New Roman"/>
              </w:rPr>
              <w:t>Постановление Администрации Бельского района от 22.08.2013 № 297,</w:t>
            </w:r>
            <w:r>
              <w:rPr>
                <w:rFonts w:ascii="Times New Roman" w:hAnsi="Times New Roman"/>
              </w:rPr>
              <w:t xml:space="preserve"> </w:t>
            </w:r>
            <w:r w:rsidR="00977AF5">
              <w:rPr>
                <w:rFonts w:ascii="Times New Roman" w:hAnsi="Times New Roman"/>
              </w:rPr>
              <w:t>п</w:t>
            </w:r>
            <w:r w:rsidRPr="005D6FD6">
              <w:rPr>
                <w:rFonts w:ascii="Times New Roman" w:hAnsi="Times New Roman"/>
              </w:rPr>
              <w:t>остановление</w:t>
            </w:r>
            <w:r>
              <w:rPr>
                <w:rFonts w:ascii="Times New Roman" w:hAnsi="Times New Roman"/>
              </w:rPr>
              <w:t>м</w:t>
            </w:r>
            <w:r w:rsidRPr="005D6FD6">
              <w:rPr>
                <w:rFonts w:ascii="Times New Roman" w:hAnsi="Times New Roman"/>
              </w:rPr>
              <w:t xml:space="preserve"> Администрации Бельского района Тверской области от 19.11.2015 № 168</w:t>
            </w:r>
            <w:r>
              <w:rPr>
                <w:rFonts w:ascii="Times New Roman" w:hAnsi="Times New Roman"/>
              </w:rPr>
              <w:t xml:space="preserve"> внесены изменения</w:t>
            </w:r>
          </w:p>
        </w:tc>
      </w:tr>
      <w:tr w:rsidR="00083A57" w:rsidRPr="00BD55DD" w:rsidTr="00B02AD0">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6.</w:t>
            </w:r>
          </w:p>
        </w:tc>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Перечень «</w:t>
            </w:r>
            <w:proofErr w:type="spellStart"/>
            <w:r w:rsidRPr="00BD55DD">
              <w:rPr>
                <w:rFonts w:ascii="Times New Roman" w:hAnsi="Times New Roman"/>
              </w:rPr>
              <w:t>подуслуг</w:t>
            </w:r>
            <w:proofErr w:type="spellEnd"/>
            <w:r w:rsidRPr="00BD55DD">
              <w:rPr>
                <w:rFonts w:ascii="Times New Roman" w:hAnsi="Times New Roman"/>
              </w:rPr>
              <w:t>»</w:t>
            </w:r>
          </w:p>
        </w:tc>
        <w:tc>
          <w:tcPr>
            <w:tcW w:w="0" w:type="auto"/>
          </w:tcPr>
          <w:p w:rsidR="00E85938" w:rsidRPr="00BD55DD" w:rsidRDefault="00B02AD0" w:rsidP="00B02AD0">
            <w:pPr>
              <w:spacing w:after="0" w:line="240" w:lineRule="auto"/>
              <w:rPr>
                <w:rFonts w:ascii="Times New Roman" w:hAnsi="Times New Roman"/>
              </w:rPr>
            </w:pPr>
            <w:r w:rsidRPr="00BD55DD">
              <w:rPr>
                <w:rFonts w:ascii="Times New Roman" w:hAnsi="Times New Roman"/>
              </w:rPr>
              <w:t xml:space="preserve">1. </w:t>
            </w:r>
            <w:r w:rsidR="00B21297">
              <w:rPr>
                <w:rFonts w:ascii="Times New Roman" w:hAnsi="Times New Roman"/>
              </w:rPr>
              <w:t>Выдача разрешения</w:t>
            </w:r>
            <w:r w:rsidR="00DC4571" w:rsidRPr="00BD55DD">
              <w:rPr>
                <w:rFonts w:ascii="Times New Roman" w:hAnsi="Times New Roman"/>
              </w:rPr>
              <w:t xml:space="preserve"> на право организации розничного рынка</w:t>
            </w:r>
            <w:r w:rsidR="00B21297">
              <w:rPr>
                <w:rFonts w:ascii="Times New Roman" w:hAnsi="Times New Roman"/>
              </w:rPr>
              <w:t xml:space="preserve"> </w:t>
            </w:r>
          </w:p>
          <w:p w:rsidR="00B02AD0" w:rsidRPr="00BD55DD" w:rsidRDefault="00B02AD0" w:rsidP="00B02AD0">
            <w:pPr>
              <w:spacing w:after="0" w:line="240" w:lineRule="auto"/>
              <w:rPr>
                <w:rFonts w:ascii="Times New Roman" w:hAnsi="Times New Roman"/>
              </w:rPr>
            </w:pPr>
            <w:r w:rsidRPr="00BD55DD">
              <w:rPr>
                <w:rFonts w:ascii="Times New Roman" w:hAnsi="Times New Roman"/>
              </w:rPr>
              <w:t>2. Продление, переоформление разрешения на право организации розничного рынка</w:t>
            </w:r>
          </w:p>
        </w:tc>
      </w:tr>
      <w:tr w:rsidR="00083A57" w:rsidRPr="00BD55DD" w:rsidTr="00662576">
        <w:trPr>
          <w:trHeight w:val="1515"/>
        </w:trPr>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7.</w:t>
            </w:r>
          </w:p>
        </w:tc>
        <w:tc>
          <w:tcPr>
            <w:tcW w:w="0" w:type="auto"/>
          </w:tcPr>
          <w:p w:rsidR="00083A57" w:rsidRPr="00BD55DD" w:rsidRDefault="00083A57" w:rsidP="00B02AD0">
            <w:pPr>
              <w:spacing w:after="0" w:line="240" w:lineRule="auto"/>
              <w:rPr>
                <w:rFonts w:ascii="Times New Roman" w:hAnsi="Times New Roman"/>
              </w:rPr>
            </w:pPr>
            <w:r w:rsidRPr="00BD55DD">
              <w:rPr>
                <w:rFonts w:ascii="Times New Roman" w:hAnsi="Times New Roman"/>
              </w:rPr>
              <w:t>Способы оценки качества предоставления муниципальной услуги</w:t>
            </w:r>
          </w:p>
        </w:tc>
        <w:tc>
          <w:tcPr>
            <w:tcW w:w="0" w:type="auto"/>
          </w:tcPr>
          <w:p w:rsidR="00DC4571" w:rsidRPr="00BD55DD" w:rsidRDefault="00DC4571" w:rsidP="00B02AD0">
            <w:pPr>
              <w:spacing w:after="0" w:line="240" w:lineRule="auto"/>
              <w:rPr>
                <w:rFonts w:ascii="Times New Roman" w:hAnsi="Times New Roman"/>
              </w:rPr>
            </w:pPr>
            <w:r w:rsidRPr="00BD55DD">
              <w:rPr>
                <w:rFonts w:ascii="Times New Roman" w:hAnsi="Times New Roman"/>
              </w:rPr>
              <w:t>- радиотелефонная связь;</w:t>
            </w:r>
          </w:p>
          <w:p w:rsidR="00DC4571" w:rsidRPr="00BD55DD" w:rsidRDefault="00DC4571" w:rsidP="00B02AD0">
            <w:pPr>
              <w:spacing w:after="0" w:line="240" w:lineRule="auto"/>
              <w:rPr>
                <w:rFonts w:ascii="Times New Roman" w:hAnsi="Times New Roman"/>
              </w:rPr>
            </w:pPr>
            <w:r w:rsidRPr="00BD55DD">
              <w:rPr>
                <w:rFonts w:ascii="Times New Roman" w:hAnsi="Times New Roman"/>
              </w:rPr>
              <w:t>- единый портал государственных услуг;</w:t>
            </w:r>
          </w:p>
          <w:p w:rsidR="00DC4571" w:rsidRPr="00BD55DD" w:rsidRDefault="00B21297" w:rsidP="00B02AD0">
            <w:pPr>
              <w:spacing w:after="0" w:line="240" w:lineRule="auto"/>
              <w:rPr>
                <w:rFonts w:ascii="Times New Roman" w:hAnsi="Times New Roman"/>
              </w:rPr>
            </w:pPr>
            <w:r>
              <w:rPr>
                <w:rFonts w:ascii="Times New Roman" w:hAnsi="Times New Roman"/>
              </w:rPr>
              <w:t>- официальный сайт А</w:t>
            </w:r>
            <w:r w:rsidR="00DC4571" w:rsidRPr="00BD55DD">
              <w:rPr>
                <w:rFonts w:ascii="Times New Roman" w:hAnsi="Times New Roman"/>
              </w:rPr>
              <w:t xml:space="preserve">дминистрации </w:t>
            </w:r>
            <w:r>
              <w:rPr>
                <w:rFonts w:ascii="Times New Roman" w:hAnsi="Times New Roman"/>
              </w:rPr>
              <w:t>Бельского района Тверской области</w:t>
            </w:r>
            <w:r w:rsidR="00DC4571" w:rsidRPr="00BD55DD">
              <w:rPr>
                <w:rFonts w:ascii="Times New Roman" w:hAnsi="Times New Roman"/>
              </w:rPr>
              <w:t>;</w:t>
            </w:r>
          </w:p>
          <w:p w:rsidR="006E4E03" w:rsidRPr="00BD55DD" w:rsidRDefault="00DC4571" w:rsidP="00B02AD0">
            <w:pPr>
              <w:spacing w:after="0" w:line="240" w:lineRule="auto"/>
              <w:rPr>
                <w:rFonts w:ascii="Times New Roman" w:hAnsi="Times New Roman"/>
              </w:rPr>
            </w:pPr>
            <w:r w:rsidRPr="00BD55DD">
              <w:rPr>
                <w:rFonts w:ascii="Times New Roman" w:hAnsi="Times New Roman"/>
              </w:rPr>
              <w:t>- другие способы</w:t>
            </w:r>
          </w:p>
        </w:tc>
      </w:tr>
    </w:tbl>
    <w:p w:rsidR="008D4067" w:rsidRPr="00B02AD0" w:rsidRDefault="008D4067" w:rsidP="00B02AD0">
      <w:pPr>
        <w:spacing w:after="0" w:line="240" w:lineRule="auto"/>
        <w:rPr>
          <w:rFonts w:ascii="Times New Roman" w:hAnsi="Times New Roman"/>
          <w:sz w:val="24"/>
          <w:szCs w:val="24"/>
        </w:rPr>
      </w:pPr>
      <w:r w:rsidRPr="00B02AD0">
        <w:rPr>
          <w:rFonts w:ascii="Times New Roman" w:hAnsi="Times New Roman"/>
          <w:sz w:val="24"/>
          <w:szCs w:val="24"/>
        </w:rPr>
        <w:br w:type="page"/>
      </w:r>
    </w:p>
    <w:p w:rsidR="00083A57" w:rsidRPr="00860FE8" w:rsidRDefault="002F25A2" w:rsidP="00B02AD0">
      <w:pPr>
        <w:spacing w:after="0" w:line="240" w:lineRule="auto"/>
        <w:jc w:val="center"/>
        <w:rPr>
          <w:rFonts w:ascii="Times New Roman" w:hAnsi="Times New Roman"/>
          <w:b/>
          <w:sz w:val="24"/>
          <w:szCs w:val="24"/>
        </w:rPr>
      </w:pPr>
      <w:r w:rsidRPr="00860FE8">
        <w:rPr>
          <w:rFonts w:ascii="Times New Roman" w:hAnsi="Times New Roman"/>
          <w:b/>
          <w:sz w:val="24"/>
          <w:szCs w:val="24"/>
        </w:rPr>
        <w:lastRenderedPageBreak/>
        <w:t>Р</w:t>
      </w:r>
      <w:r w:rsidR="00A42EB9" w:rsidRPr="00860FE8">
        <w:rPr>
          <w:rFonts w:ascii="Times New Roman" w:hAnsi="Times New Roman"/>
          <w:b/>
          <w:sz w:val="24"/>
          <w:szCs w:val="24"/>
        </w:rPr>
        <w:t>аздел 2. «Общие сведения о «подуслугах»</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2551"/>
        <w:gridCol w:w="3902"/>
        <w:gridCol w:w="851"/>
        <w:gridCol w:w="850"/>
        <w:gridCol w:w="851"/>
        <w:gridCol w:w="993"/>
        <w:gridCol w:w="747"/>
        <w:gridCol w:w="2127"/>
        <w:gridCol w:w="1303"/>
      </w:tblGrid>
      <w:tr w:rsidR="00B02AD0" w:rsidRPr="00662576" w:rsidTr="0095077C">
        <w:tc>
          <w:tcPr>
            <w:tcW w:w="1526" w:type="dxa"/>
            <w:gridSpan w:val="2"/>
          </w:tcPr>
          <w:p w:rsidR="00A91B0C" w:rsidRPr="00662576" w:rsidRDefault="00A91B0C" w:rsidP="00662576">
            <w:pPr>
              <w:spacing w:after="0" w:line="240" w:lineRule="auto"/>
              <w:jc w:val="center"/>
              <w:rPr>
                <w:rFonts w:ascii="Times New Roman" w:hAnsi="Times New Roman"/>
                <w:sz w:val="20"/>
                <w:szCs w:val="20"/>
              </w:rPr>
            </w:pPr>
            <w:r w:rsidRPr="00662576">
              <w:rPr>
                <w:rFonts w:ascii="Times New Roman" w:hAnsi="Times New Roman"/>
                <w:sz w:val="20"/>
                <w:szCs w:val="20"/>
              </w:rPr>
              <w:t>Срок предоставления в зависимости от условий</w:t>
            </w:r>
          </w:p>
        </w:tc>
        <w:tc>
          <w:tcPr>
            <w:tcW w:w="2551" w:type="dxa"/>
            <w:vMerge w:val="restart"/>
          </w:tcPr>
          <w:p w:rsidR="00A91B0C" w:rsidRPr="00662576" w:rsidRDefault="00A91B0C" w:rsidP="00662576">
            <w:pPr>
              <w:spacing w:after="0" w:line="240" w:lineRule="auto"/>
              <w:jc w:val="center"/>
              <w:rPr>
                <w:rFonts w:ascii="Times New Roman" w:hAnsi="Times New Roman"/>
                <w:sz w:val="20"/>
                <w:szCs w:val="20"/>
              </w:rPr>
            </w:pPr>
            <w:r w:rsidRPr="00662576">
              <w:rPr>
                <w:rFonts w:ascii="Times New Roman" w:hAnsi="Times New Roman"/>
                <w:sz w:val="20"/>
                <w:szCs w:val="20"/>
              </w:rPr>
              <w:t>Основания отказа в приеме документов</w:t>
            </w:r>
          </w:p>
        </w:tc>
        <w:tc>
          <w:tcPr>
            <w:tcW w:w="3902" w:type="dxa"/>
            <w:vMerge w:val="restart"/>
          </w:tcPr>
          <w:p w:rsidR="00A91B0C" w:rsidRPr="00662576" w:rsidRDefault="00A91B0C" w:rsidP="00662576">
            <w:pPr>
              <w:spacing w:after="0" w:line="240" w:lineRule="auto"/>
              <w:jc w:val="center"/>
              <w:rPr>
                <w:rFonts w:ascii="Times New Roman" w:hAnsi="Times New Roman"/>
                <w:sz w:val="20"/>
                <w:szCs w:val="20"/>
              </w:rPr>
            </w:pPr>
            <w:r w:rsidRPr="00662576">
              <w:rPr>
                <w:rFonts w:ascii="Times New Roman" w:hAnsi="Times New Roman"/>
                <w:sz w:val="20"/>
                <w:szCs w:val="20"/>
              </w:rPr>
              <w:t>Основания отказа в предоставлении «подуслуги»</w:t>
            </w:r>
          </w:p>
        </w:tc>
        <w:tc>
          <w:tcPr>
            <w:tcW w:w="851" w:type="dxa"/>
            <w:vMerge w:val="restart"/>
          </w:tcPr>
          <w:p w:rsidR="00A91B0C" w:rsidRPr="00662576" w:rsidRDefault="00A91B0C" w:rsidP="008F21D9">
            <w:pPr>
              <w:spacing w:after="0" w:line="240" w:lineRule="auto"/>
              <w:ind w:left="-108"/>
              <w:jc w:val="center"/>
              <w:rPr>
                <w:rFonts w:ascii="Times New Roman" w:hAnsi="Times New Roman"/>
                <w:sz w:val="20"/>
                <w:szCs w:val="20"/>
              </w:rPr>
            </w:pPr>
            <w:r w:rsidRPr="00662576">
              <w:rPr>
                <w:rFonts w:ascii="Times New Roman" w:hAnsi="Times New Roman"/>
                <w:sz w:val="20"/>
                <w:szCs w:val="20"/>
              </w:rPr>
              <w:t>Основания приостановления предоставления «подуслуги»</w:t>
            </w:r>
          </w:p>
        </w:tc>
        <w:tc>
          <w:tcPr>
            <w:tcW w:w="850" w:type="dxa"/>
            <w:vMerge w:val="restart"/>
          </w:tcPr>
          <w:p w:rsidR="00A91B0C" w:rsidRPr="00662576" w:rsidRDefault="00A91B0C" w:rsidP="00662576">
            <w:pPr>
              <w:spacing w:after="0" w:line="240" w:lineRule="auto"/>
              <w:jc w:val="center"/>
              <w:rPr>
                <w:rFonts w:ascii="Times New Roman" w:hAnsi="Times New Roman"/>
                <w:sz w:val="20"/>
                <w:szCs w:val="20"/>
              </w:rPr>
            </w:pPr>
            <w:r w:rsidRPr="00662576">
              <w:rPr>
                <w:rFonts w:ascii="Times New Roman" w:hAnsi="Times New Roman"/>
                <w:sz w:val="20"/>
                <w:szCs w:val="20"/>
              </w:rPr>
              <w:t>Срок приостановления предоставления «подуслуги»</w:t>
            </w:r>
          </w:p>
        </w:tc>
        <w:tc>
          <w:tcPr>
            <w:tcW w:w="2591" w:type="dxa"/>
            <w:gridSpan w:val="3"/>
          </w:tcPr>
          <w:p w:rsidR="00A91B0C" w:rsidRPr="00662576" w:rsidRDefault="00A91B0C" w:rsidP="00662576">
            <w:pPr>
              <w:spacing w:after="0" w:line="240" w:lineRule="auto"/>
              <w:jc w:val="center"/>
              <w:rPr>
                <w:rFonts w:ascii="Times New Roman" w:hAnsi="Times New Roman"/>
                <w:sz w:val="20"/>
                <w:szCs w:val="20"/>
              </w:rPr>
            </w:pPr>
            <w:r w:rsidRPr="00662576">
              <w:rPr>
                <w:rFonts w:ascii="Times New Roman" w:hAnsi="Times New Roman"/>
                <w:sz w:val="20"/>
                <w:szCs w:val="20"/>
              </w:rPr>
              <w:t>Плата за предоставление «подуслуги»</w:t>
            </w:r>
          </w:p>
        </w:tc>
        <w:tc>
          <w:tcPr>
            <w:tcW w:w="2127" w:type="dxa"/>
            <w:vMerge w:val="restart"/>
          </w:tcPr>
          <w:p w:rsidR="00A91B0C" w:rsidRPr="00662576" w:rsidRDefault="00A91B0C" w:rsidP="00662576">
            <w:pPr>
              <w:spacing w:after="0" w:line="240" w:lineRule="auto"/>
              <w:jc w:val="center"/>
              <w:rPr>
                <w:rFonts w:ascii="Times New Roman" w:hAnsi="Times New Roman"/>
                <w:sz w:val="20"/>
                <w:szCs w:val="20"/>
              </w:rPr>
            </w:pPr>
            <w:r w:rsidRPr="00662576">
              <w:rPr>
                <w:rFonts w:ascii="Times New Roman" w:hAnsi="Times New Roman"/>
                <w:sz w:val="20"/>
                <w:szCs w:val="20"/>
              </w:rPr>
              <w:t>Способ обращения за получением «подуслуги»</w:t>
            </w:r>
          </w:p>
        </w:tc>
        <w:tc>
          <w:tcPr>
            <w:tcW w:w="1303" w:type="dxa"/>
            <w:vMerge w:val="restart"/>
          </w:tcPr>
          <w:p w:rsidR="00A91B0C" w:rsidRPr="00662576" w:rsidRDefault="00A91B0C" w:rsidP="00662576">
            <w:pPr>
              <w:spacing w:after="0" w:line="240" w:lineRule="auto"/>
              <w:jc w:val="center"/>
              <w:rPr>
                <w:rFonts w:ascii="Times New Roman" w:hAnsi="Times New Roman"/>
                <w:sz w:val="20"/>
                <w:szCs w:val="20"/>
              </w:rPr>
            </w:pPr>
            <w:r w:rsidRPr="00662576">
              <w:rPr>
                <w:rFonts w:ascii="Times New Roman" w:hAnsi="Times New Roman"/>
                <w:sz w:val="20"/>
                <w:szCs w:val="20"/>
              </w:rPr>
              <w:t>Способ получения результата «подуслуги»</w:t>
            </w:r>
          </w:p>
        </w:tc>
      </w:tr>
      <w:tr w:rsidR="00B02AD0" w:rsidRPr="00662576" w:rsidTr="0095077C">
        <w:tc>
          <w:tcPr>
            <w:tcW w:w="817" w:type="dxa"/>
          </w:tcPr>
          <w:p w:rsidR="00A91B0C" w:rsidRPr="00662576" w:rsidRDefault="00A42EB9" w:rsidP="00662576">
            <w:pPr>
              <w:spacing w:after="0" w:line="240" w:lineRule="auto"/>
              <w:jc w:val="center"/>
              <w:rPr>
                <w:rFonts w:ascii="Times New Roman" w:hAnsi="Times New Roman"/>
                <w:sz w:val="20"/>
                <w:szCs w:val="20"/>
              </w:rPr>
            </w:pPr>
            <w:r w:rsidRPr="00662576">
              <w:rPr>
                <w:rFonts w:ascii="Times New Roman" w:hAnsi="Times New Roman"/>
                <w:sz w:val="20"/>
                <w:szCs w:val="20"/>
              </w:rPr>
              <w:t>п</w:t>
            </w:r>
            <w:r w:rsidR="00A91B0C" w:rsidRPr="00662576">
              <w:rPr>
                <w:rFonts w:ascii="Times New Roman" w:hAnsi="Times New Roman"/>
                <w:sz w:val="20"/>
                <w:szCs w:val="20"/>
              </w:rPr>
              <w:t>ри подаче заявления по месту жительства (месту нахождения юр</w:t>
            </w:r>
            <w:proofErr w:type="gramStart"/>
            <w:r w:rsidR="00A91B0C" w:rsidRPr="00662576">
              <w:rPr>
                <w:rFonts w:ascii="Times New Roman" w:hAnsi="Times New Roman"/>
                <w:sz w:val="20"/>
                <w:szCs w:val="20"/>
              </w:rPr>
              <w:t>.л</w:t>
            </w:r>
            <w:proofErr w:type="gramEnd"/>
            <w:r w:rsidR="00A91B0C" w:rsidRPr="00662576">
              <w:rPr>
                <w:rFonts w:ascii="Times New Roman" w:hAnsi="Times New Roman"/>
                <w:sz w:val="20"/>
                <w:szCs w:val="20"/>
              </w:rPr>
              <w:t>ица)</w:t>
            </w:r>
          </w:p>
        </w:tc>
        <w:tc>
          <w:tcPr>
            <w:tcW w:w="709" w:type="dxa"/>
          </w:tcPr>
          <w:p w:rsidR="00A91B0C" w:rsidRPr="00662576" w:rsidRDefault="00A42EB9" w:rsidP="00662576">
            <w:pPr>
              <w:spacing w:after="0" w:line="240" w:lineRule="auto"/>
              <w:jc w:val="center"/>
              <w:rPr>
                <w:rFonts w:ascii="Times New Roman" w:hAnsi="Times New Roman"/>
                <w:sz w:val="20"/>
                <w:szCs w:val="20"/>
              </w:rPr>
            </w:pPr>
            <w:r w:rsidRPr="00662576">
              <w:rPr>
                <w:rFonts w:ascii="Times New Roman" w:hAnsi="Times New Roman"/>
                <w:sz w:val="20"/>
                <w:szCs w:val="20"/>
              </w:rPr>
              <w:t>п</w:t>
            </w:r>
            <w:r w:rsidR="00A91B0C" w:rsidRPr="00662576">
              <w:rPr>
                <w:rFonts w:ascii="Times New Roman" w:hAnsi="Times New Roman"/>
                <w:sz w:val="20"/>
                <w:szCs w:val="20"/>
              </w:rPr>
              <w:t>ри подаче заявления не по месту жительства (месту обращения)</w:t>
            </w:r>
          </w:p>
        </w:tc>
        <w:tc>
          <w:tcPr>
            <w:tcW w:w="2551" w:type="dxa"/>
            <w:vMerge/>
          </w:tcPr>
          <w:p w:rsidR="00A91B0C" w:rsidRPr="00662576" w:rsidRDefault="00A91B0C" w:rsidP="00662576">
            <w:pPr>
              <w:spacing w:after="0" w:line="240" w:lineRule="auto"/>
              <w:jc w:val="center"/>
              <w:rPr>
                <w:rFonts w:ascii="Times New Roman" w:hAnsi="Times New Roman"/>
                <w:sz w:val="20"/>
                <w:szCs w:val="20"/>
              </w:rPr>
            </w:pPr>
          </w:p>
        </w:tc>
        <w:tc>
          <w:tcPr>
            <w:tcW w:w="3902" w:type="dxa"/>
            <w:vMerge/>
          </w:tcPr>
          <w:p w:rsidR="00A91B0C" w:rsidRPr="00662576" w:rsidRDefault="00A91B0C" w:rsidP="00662576">
            <w:pPr>
              <w:spacing w:after="0" w:line="240" w:lineRule="auto"/>
              <w:jc w:val="center"/>
              <w:rPr>
                <w:rFonts w:ascii="Times New Roman" w:hAnsi="Times New Roman"/>
                <w:sz w:val="20"/>
                <w:szCs w:val="20"/>
              </w:rPr>
            </w:pPr>
          </w:p>
        </w:tc>
        <w:tc>
          <w:tcPr>
            <w:tcW w:w="851" w:type="dxa"/>
            <w:vMerge/>
          </w:tcPr>
          <w:p w:rsidR="00A91B0C" w:rsidRPr="00662576" w:rsidRDefault="00A91B0C" w:rsidP="00662576">
            <w:pPr>
              <w:spacing w:after="0" w:line="240" w:lineRule="auto"/>
              <w:jc w:val="center"/>
              <w:rPr>
                <w:rFonts w:ascii="Times New Roman" w:hAnsi="Times New Roman"/>
                <w:sz w:val="20"/>
                <w:szCs w:val="20"/>
              </w:rPr>
            </w:pPr>
          </w:p>
        </w:tc>
        <w:tc>
          <w:tcPr>
            <w:tcW w:w="850" w:type="dxa"/>
            <w:vMerge/>
          </w:tcPr>
          <w:p w:rsidR="00A91B0C" w:rsidRPr="00662576" w:rsidRDefault="00A91B0C" w:rsidP="00662576">
            <w:pPr>
              <w:spacing w:after="0" w:line="240" w:lineRule="auto"/>
              <w:jc w:val="center"/>
              <w:rPr>
                <w:rFonts w:ascii="Times New Roman" w:hAnsi="Times New Roman"/>
                <w:sz w:val="20"/>
                <w:szCs w:val="20"/>
              </w:rPr>
            </w:pPr>
          </w:p>
        </w:tc>
        <w:tc>
          <w:tcPr>
            <w:tcW w:w="851" w:type="dxa"/>
          </w:tcPr>
          <w:p w:rsidR="00A91B0C" w:rsidRPr="00662576" w:rsidRDefault="00991A1A" w:rsidP="00662576">
            <w:pPr>
              <w:spacing w:after="0" w:line="240" w:lineRule="auto"/>
              <w:jc w:val="center"/>
              <w:rPr>
                <w:rFonts w:ascii="Times New Roman" w:hAnsi="Times New Roman"/>
                <w:sz w:val="20"/>
                <w:szCs w:val="20"/>
              </w:rPr>
            </w:pPr>
            <w:r w:rsidRPr="00662576">
              <w:rPr>
                <w:rFonts w:ascii="Times New Roman" w:hAnsi="Times New Roman"/>
                <w:sz w:val="20"/>
                <w:szCs w:val="20"/>
              </w:rPr>
              <w:t>н</w:t>
            </w:r>
            <w:r w:rsidR="00A91B0C" w:rsidRPr="00662576">
              <w:rPr>
                <w:rFonts w:ascii="Times New Roman" w:hAnsi="Times New Roman"/>
                <w:sz w:val="20"/>
                <w:szCs w:val="20"/>
              </w:rPr>
              <w:t>аличие платы (гос</w:t>
            </w:r>
            <w:r w:rsidR="009C3DEC" w:rsidRPr="00662576">
              <w:rPr>
                <w:rFonts w:ascii="Times New Roman" w:hAnsi="Times New Roman"/>
                <w:sz w:val="20"/>
                <w:szCs w:val="20"/>
              </w:rPr>
              <w:t>ударственной</w:t>
            </w:r>
            <w:r w:rsidR="00A91B0C" w:rsidRPr="00662576">
              <w:rPr>
                <w:rFonts w:ascii="Times New Roman" w:hAnsi="Times New Roman"/>
                <w:sz w:val="20"/>
                <w:szCs w:val="20"/>
              </w:rPr>
              <w:t xml:space="preserve"> пошлины)</w:t>
            </w:r>
          </w:p>
        </w:tc>
        <w:tc>
          <w:tcPr>
            <w:tcW w:w="993" w:type="dxa"/>
          </w:tcPr>
          <w:p w:rsidR="00A91B0C" w:rsidRPr="00662576" w:rsidRDefault="00991A1A" w:rsidP="00662576">
            <w:pPr>
              <w:spacing w:after="0" w:line="240" w:lineRule="auto"/>
              <w:jc w:val="center"/>
              <w:rPr>
                <w:rFonts w:ascii="Times New Roman" w:hAnsi="Times New Roman"/>
                <w:sz w:val="20"/>
                <w:szCs w:val="20"/>
              </w:rPr>
            </w:pPr>
            <w:r w:rsidRPr="00662576">
              <w:rPr>
                <w:rFonts w:ascii="Times New Roman" w:hAnsi="Times New Roman"/>
                <w:sz w:val="20"/>
                <w:szCs w:val="20"/>
              </w:rPr>
              <w:t>р</w:t>
            </w:r>
            <w:r w:rsidR="00A91B0C" w:rsidRPr="00662576">
              <w:rPr>
                <w:rFonts w:ascii="Times New Roman" w:hAnsi="Times New Roman"/>
                <w:sz w:val="20"/>
                <w:szCs w:val="20"/>
              </w:rPr>
              <w:t xml:space="preserve">еквизиты </w:t>
            </w:r>
            <w:r w:rsidR="009C3DEC" w:rsidRPr="00662576">
              <w:rPr>
                <w:rFonts w:ascii="Times New Roman" w:hAnsi="Times New Roman"/>
                <w:sz w:val="20"/>
                <w:szCs w:val="20"/>
              </w:rPr>
              <w:t>нормативного правового акта</w:t>
            </w:r>
            <w:r w:rsidR="00A91B0C" w:rsidRPr="00662576">
              <w:rPr>
                <w:rFonts w:ascii="Times New Roman" w:hAnsi="Times New Roman"/>
                <w:sz w:val="20"/>
                <w:szCs w:val="20"/>
              </w:rPr>
              <w:t>, являющегося основанием для взимания платы (гос</w:t>
            </w:r>
            <w:r w:rsidR="009C3DEC" w:rsidRPr="00662576">
              <w:rPr>
                <w:rFonts w:ascii="Times New Roman" w:hAnsi="Times New Roman"/>
                <w:sz w:val="20"/>
                <w:szCs w:val="20"/>
              </w:rPr>
              <w:t>ударственной</w:t>
            </w:r>
            <w:r w:rsidR="00A91B0C" w:rsidRPr="00662576">
              <w:rPr>
                <w:rFonts w:ascii="Times New Roman" w:hAnsi="Times New Roman"/>
                <w:sz w:val="20"/>
                <w:szCs w:val="20"/>
              </w:rPr>
              <w:t xml:space="preserve"> пошлины)</w:t>
            </w:r>
          </w:p>
        </w:tc>
        <w:tc>
          <w:tcPr>
            <w:tcW w:w="747" w:type="dxa"/>
          </w:tcPr>
          <w:p w:rsidR="00A91B0C" w:rsidRPr="00662576" w:rsidRDefault="00A91B0C" w:rsidP="00662576">
            <w:pPr>
              <w:spacing w:after="0" w:line="240" w:lineRule="auto"/>
              <w:jc w:val="center"/>
              <w:rPr>
                <w:rFonts w:ascii="Times New Roman" w:hAnsi="Times New Roman"/>
                <w:sz w:val="20"/>
                <w:szCs w:val="20"/>
              </w:rPr>
            </w:pPr>
            <w:r w:rsidRPr="00662576">
              <w:rPr>
                <w:rFonts w:ascii="Times New Roman" w:hAnsi="Times New Roman"/>
                <w:sz w:val="20"/>
                <w:szCs w:val="20"/>
              </w:rPr>
              <w:t>КБК для взимания платы (гос</w:t>
            </w:r>
            <w:r w:rsidR="009C3DEC" w:rsidRPr="00662576">
              <w:rPr>
                <w:rFonts w:ascii="Times New Roman" w:hAnsi="Times New Roman"/>
                <w:sz w:val="20"/>
                <w:szCs w:val="20"/>
              </w:rPr>
              <w:t>ударственной</w:t>
            </w:r>
            <w:r w:rsidRPr="00662576">
              <w:rPr>
                <w:rFonts w:ascii="Times New Roman" w:hAnsi="Times New Roman"/>
                <w:sz w:val="20"/>
                <w:szCs w:val="20"/>
              </w:rPr>
              <w:t xml:space="preserve"> пошлины), в том числе для МФЦ</w:t>
            </w:r>
          </w:p>
        </w:tc>
        <w:tc>
          <w:tcPr>
            <w:tcW w:w="2127" w:type="dxa"/>
            <w:vMerge/>
          </w:tcPr>
          <w:p w:rsidR="00A91B0C" w:rsidRPr="00662576" w:rsidRDefault="00A91B0C" w:rsidP="00662576">
            <w:pPr>
              <w:spacing w:after="0" w:line="240" w:lineRule="auto"/>
              <w:jc w:val="center"/>
              <w:rPr>
                <w:rFonts w:ascii="Times New Roman" w:hAnsi="Times New Roman"/>
                <w:sz w:val="20"/>
                <w:szCs w:val="20"/>
              </w:rPr>
            </w:pPr>
          </w:p>
        </w:tc>
        <w:tc>
          <w:tcPr>
            <w:tcW w:w="1303" w:type="dxa"/>
            <w:vMerge/>
          </w:tcPr>
          <w:p w:rsidR="00A91B0C" w:rsidRPr="00662576" w:rsidRDefault="00A91B0C" w:rsidP="00662576">
            <w:pPr>
              <w:spacing w:after="0" w:line="240" w:lineRule="auto"/>
              <w:jc w:val="center"/>
              <w:rPr>
                <w:rFonts w:ascii="Times New Roman" w:hAnsi="Times New Roman"/>
                <w:sz w:val="20"/>
                <w:szCs w:val="20"/>
              </w:rPr>
            </w:pPr>
          </w:p>
        </w:tc>
      </w:tr>
      <w:tr w:rsidR="00B02AD0" w:rsidRPr="00662576" w:rsidTr="0095077C">
        <w:tc>
          <w:tcPr>
            <w:tcW w:w="817" w:type="dxa"/>
          </w:tcPr>
          <w:p w:rsidR="00BD28FA" w:rsidRPr="00662576" w:rsidRDefault="00BD28FA" w:rsidP="00662576">
            <w:pPr>
              <w:spacing w:after="0" w:line="240" w:lineRule="auto"/>
              <w:jc w:val="center"/>
              <w:rPr>
                <w:rFonts w:ascii="Times New Roman" w:hAnsi="Times New Roman"/>
                <w:sz w:val="20"/>
                <w:szCs w:val="20"/>
              </w:rPr>
            </w:pPr>
            <w:r w:rsidRPr="00662576">
              <w:rPr>
                <w:rFonts w:ascii="Times New Roman" w:hAnsi="Times New Roman"/>
                <w:sz w:val="20"/>
                <w:szCs w:val="20"/>
              </w:rPr>
              <w:t>1</w:t>
            </w:r>
          </w:p>
        </w:tc>
        <w:tc>
          <w:tcPr>
            <w:tcW w:w="709" w:type="dxa"/>
          </w:tcPr>
          <w:p w:rsidR="00BD28FA" w:rsidRPr="00662576" w:rsidRDefault="00BD28FA" w:rsidP="00662576">
            <w:pPr>
              <w:spacing w:after="0" w:line="240" w:lineRule="auto"/>
              <w:jc w:val="center"/>
              <w:rPr>
                <w:rFonts w:ascii="Times New Roman" w:hAnsi="Times New Roman"/>
                <w:sz w:val="20"/>
                <w:szCs w:val="20"/>
              </w:rPr>
            </w:pPr>
            <w:r w:rsidRPr="00662576">
              <w:rPr>
                <w:rFonts w:ascii="Times New Roman" w:hAnsi="Times New Roman"/>
                <w:sz w:val="20"/>
                <w:szCs w:val="20"/>
              </w:rPr>
              <w:t>2</w:t>
            </w:r>
          </w:p>
        </w:tc>
        <w:tc>
          <w:tcPr>
            <w:tcW w:w="2551" w:type="dxa"/>
          </w:tcPr>
          <w:p w:rsidR="00BD28FA" w:rsidRPr="00662576" w:rsidRDefault="00BD28FA" w:rsidP="00662576">
            <w:pPr>
              <w:spacing w:after="0" w:line="240" w:lineRule="auto"/>
              <w:jc w:val="center"/>
              <w:rPr>
                <w:rFonts w:ascii="Times New Roman" w:hAnsi="Times New Roman"/>
                <w:sz w:val="20"/>
                <w:szCs w:val="20"/>
              </w:rPr>
            </w:pPr>
            <w:r w:rsidRPr="00662576">
              <w:rPr>
                <w:rFonts w:ascii="Times New Roman" w:hAnsi="Times New Roman"/>
                <w:sz w:val="20"/>
                <w:szCs w:val="20"/>
              </w:rPr>
              <w:t>3</w:t>
            </w:r>
          </w:p>
        </w:tc>
        <w:tc>
          <w:tcPr>
            <w:tcW w:w="3902" w:type="dxa"/>
          </w:tcPr>
          <w:p w:rsidR="00BD28FA" w:rsidRPr="00662576" w:rsidRDefault="00BD28FA" w:rsidP="00662576">
            <w:pPr>
              <w:spacing w:after="0" w:line="240" w:lineRule="auto"/>
              <w:jc w:val="center"/>
              <w:rPr>
                <w:rFonts w:ascii="Times New Roman" w:hAnsi="Times New Roman"/>
                <w:sz w:val="20"/>
                <w:szCs w:val="20"/>
              </w:rPr>
            </w:pPr>
            <w:r w:rsidRPr="00662576">
              <w:rPr>
                <w:rFonts w:ascii="Times New Roman" w:hAnsi="Times New Roman"/>
                <w:sz w:val="20"/>
                <w:szCs w:val="20"/>
              </w:rPr>
              <w:t>4</w:t>
            </w:r>
          </w:p>
        </w:tc>
        <w:tc>
          <w:tcPr>
            <w:tcW w:w="851" w:type="dxa"/>
          </w:tcPr>
          <w:p w:rsidR="00BD28FA" w:rsidRPr="00662576" w:rsidRDefault="00BD28FA" w:rsidP="00662576">
            <w:pPr>
              <w:spacing w:after="0" w:line="240" w:lineRule="auto"/>
              <w:jc w:val="center"/>
              <w:rPr>
                <w:rFonts w:ascii="Times New Roman" w:hAnsi="Times New Roman"/>
                <w:sz w:val="20"/>
                <w:szCs w:val="20"/>
              </w:rPr>
            </w:pPr>
            <w:r w:rsidRPr="00662576">
              <w:rPr>
                <w:rFonts w:ascii="Times New Roman" w:hAnsi="Times New Roman"/>
                <w:sz w:val="20"/>
                <w:szCs w:val="20"/>
              </w:rPr>
              <w:t>5</w:t>
            </w:r>
          </w:p>
        </w:tc>
        <w:tc>
          <w:tcPr>
            <w:tcW w:w="850" w:type="dxa"/>
          </w:tcPr>
          <w:p w:rsidR="00BD28FA" w:rsidRPr="00662576" w:rsidRDefault="00BD28FA" w:rsidP="00662576">
            <w:pPr>
              <w:spacing w:after="0" w:line="240" w:lineRule="auto"/>
              <w:jc w:val="center"/>
              <w:rPr>
                <w:rFonts w:ascii="Times New Roman" w:hAnsi="Times New Roman"/>
                <w:sz w:val="20"/>
                <w:szCs w:val="20"/>
              </w:rPr>
            </w:pPr>
            <w:r w:rsidRPr="00662576">
              <w:rPr>
                <w:rFonts w:ascii="Times New Roman" w:hAnsi="Times New Roman"/>
                <w:sz w:val="20"/>
                <w:szCs w:val="20"/>
              </w:rPr>
              <w:t>6</w:t>
            </w:r>
          </w:p>
        </w:tc>
        <w:tc>
          <w:tcPr>
            <w:tcW w:w="851" w:type="dxa"/>
          </w:tcPr>
          <w:p w:rsidR="00BD28FA" w:rsidRPr="00662576" w:rsidRDefault="00BD28FA" w:rsidP="00662576">
            <w:pPr>
              <w:spacing w:after="0" w:line="240" w:lineRule="auto"/>
              <w:jc w:val="center"/>
              <w:rPr>
                <w:rFonts w:ascii="Times New Roman" w:hAnsi="Times New Roman"/>
                <w:sz w:val="20"/>
                <w:szCs w:val="20"/>
              </w:rPr>
            </w:pPr>
            <w:r w:rsidRPr="00662576">
              <w:rPr>
                <w:rFonts w:ascii="Times New Roman" w:hAnsi="Times New Roman"/>
                <w:sz w:val="20"/>
                <w:szCs w:val="20"/>
              </w:rPr>
              <w:t>7</w:t>
            </w:r>
          </w:p>
        </w:tc>
        <w:tc>
          <w:tcPr>
            <w:tcW w:w="993" w:type="dxa"/>
          </w:tcPr>
          <w:p w:rsidR="00BD28FA" w:rsidRPr="00662576" w:rsidRDefault="00BD28FA" w:rsidP="00662576">
            <w:pPr>
              <w:spacing w:after="0" w:line="240" w:lineRule="auto"/>
              <w:jc w:val="center"/>
              <w:rPr>
                <w:rFonts w:ascii="Times New Roman" w:hAnsi="Times New Roman"/>
                <w:sz w:val="20"/>
                <w:szCs w:val="20"/>
              </w:rPr>
            </w:pPr>
            <w:r w:rsidRPr="00662576">
              <w:rPr>
                <w:rFonts w:ascii="Times New Roman" w:hAnsi="Times New Roman"/>
                <w:sz w:val="20"/>
                <w:szCs w:val="20"/>
              </w:rPr>
              <w:t>8</w:t>
            </w:r>
          </w:p>
        </w:tc>
        <w:tc>
          <w:tcPr>
            <w:tcW w:w="747" w:type="dxa"/>
          </w:tcPr>
          <w:p w:rsidR="00BD28FA" w:rsidRPr="00662576" w:rsidRDefault="00BD28FA" w:rsidP="00662576">
            <w:pPr>
              <w:spacing w:after="0" w:line="240" w:lineRule="auto"/>
              <w:jc w:val="center"/>
              <w:rPr>
                <w:rFonts w:ascii="Times New Roman" w:hAnsi="Times New Roman"/>
                <w:sz w:val="20"/>
                <w:szCs w:val="20"/>
              </w:rPr>
            </w:pPr>
            <w:r w:rsidRPr="00662576">
              <w:rPr>
                <w:rFonts w:ascii="Times New Roman" w:hAnsi="Times New Roman"/>
                <w:sz w:val="20"/>
                <w:szCs w:val="20"/>
              </w:rPr>
              <w:t>9</w:t>
            </w:r>
          </w:p>
        </w:tc>
        <w:tc>
          <w:tcPr>
            <w:tcW w:w="2127" w:type="dxa"/>
          </w:tcPr>
          <w:p w:rsidR="00BD28FA" w:rsidRPr="00662576" w:rsidRDefault="00BD28FA" w:rsidP="00662576">
            <w:pPr>
              <w:spacing w:after="0" w:line="240" w:lineRule="auto"/>
              <w:jc w:val="center"/>
              <w:rPr>
                <w:rFonts w:ascii="Times New Roman" w:hAnsi="Times New Roman"/>
                <w:sz w:val="20"/>
                <w:szCs w:val="20"/>
              </w:rPr>
            </w:pPr>
            <w:r w:rsidRPr="00662576">
              <w:rPr>
                <w:rFonts w:ascii="Times New Roman" w:hAnsi="Times New Roman"/>
                <w:sz w:val="20"/>
                <w:szCs w:val="20"/>
              </w:rPr>
              <w:t>10</w:t>
            </w:r>
          </w:p>
        </w:tc>
        <w:tc>
          <w:tcPr>
            <w:tcW w:w="1303" w:type="dxa"/>
          </w:tcPr>
          <w:p w:rsidR="00BD28FA" w:rsidRPr="00662576" w:rsidRDefault="00BD28FA" w:rsidP="00662576">
            <w:pPr>
              <w:spacing w:after="0" w:line="240" w:lineRule="auto"/>
              <w:jc w:val="center"/>
              <w:rPr>
                <w:rFonts w:ascii="Times New Roman" w:hAnsi="Times New Roman"/>
                <w:sz w:val="20"/>
                <w:szCs w:val="20"/>
              </w:rPr>
            </w:pPr>
            <w:r w:rsidRPr="00662576">
              <w:rPr>
                <w:rFonts w:ascii="Times New Roman" w:hAnsi="Times New Roman"/>
                <w:sz w:val="20"/>
                <w:szCs w:val="20"/>
              </w:rPr>
              <w:t>11</w:t>
            </w:r>
          </w:p>
        </w:tc>
      </w:tr>
      <w:tr w:rsidR="00BD28FA" w:rsidRPr="00662576" w:rsidTr="0095077C">
        <w:tc>
          <w:tcPr>
            <w:tcW w:w="15701" w:type="dxa"/>
            <w:gridSpan w:val="11"/>
          </w:tcPr>
          <w:p w:rsidR="00BD28FA" w:rsidRPr="00662576" w:rsidRDefault="00BD28FA" w:rsidP="00662576">
            <w:pPr>
              <w:spacing w:after="0" w:line="240" w:lineRule="auto"/>
              <w:jc w:val="center"/>
              <w:rPr>
                <w:rFonts w:ascii="Times New Roman" w:hAnsi="Times New Roman"/>
                <w:b/>
                <w:sz w:val="20"/>
                <w:szCs w:val="20"/>
              </w:rPr>
            </w:pPr>
            <w:r w:rsidRPr="00662576">
              <w:rPr>
                <w:rFonts w:ascii="Times New Roman" w:hAnsi="Times New Roman"/>
                <w:b/>
                <w:sz w:val="20"/>
                <w:szCs w:val="20"/>
              </w:rPr>
              <w:t xml:space="preserve">1. </w:t>
            </w:r>
            <w:r w:rsidR="003533BF" w:rsidRPr="00662576">
              <w:rPr>
                <w:rFonts w:ascii="Times New Roman" w:hAnsi="Times New Roman"/>
                <w:b/>
                <w:sz w:val="20"/>
                <w:szCs w:val="20"/>
              </w:rPr>
              <w:t>Наименование «</w:t>
            </w:r>
            <w:proofErr w:type="spellStart"/>
            <w:r w:rsidR="003533BF" w:rsidRPr="00662576">
              <w:rPr>
                <w:rFonts w:ascii="Times New Roman" w:hAnsi="Times New Roman"/>
                <w:b/>
                <w:sz w:val="20"/>
                <w:szCs w:val="20"/>
              </w:rPr>
              <w:t>подуслуги</w:t>
            </w:r>
            <w:proofErr w:type="spellEnd"/>
            <w:r w:rsidR="003533BF" w:rsidRPr="00662576">
              <w:rPr>
                <w:rFonts w:ascii="Times New Roman" w:hAnsi="Times New Roman"/>
                <w:b/>
                <w:sz w:val="20"/>
                <w:szCs w:val="20"/>
              </w:rPr>
              <w:t>»</w:t>
            </w:r>
            <w:r w:rsidR="00991A1A" w:rsidRPr="00662576">
              <w:rPr>
                <w:rFonts w:ascii="Times New Roman" w:hAnsi="Times New Roman"/>
                <w:b/>
                <w:sz w:val="20"/>
                <w:szCs w:val="20"/>
              </w:rPr>
              <w:t xml:space="preserve"> 1</w:t>
            </w:r>
            <w:r w:rsidR="00C67B5F">
              <w:rPr>
                <w:rFonts w:ascii="Times New Roman" w:hAnsi="Times New Roman"/>
                <w:b/>
                <w:sz w:val="20"/>
                <w:szCs w:val="20"/>
              </w:rPr>
              <w:t xml:space="preserve"> Выдача разрешения</w:t>
            </w:r>
            <w:r w:rsidR="00B02AD0" w:rsidRPr="00662576">
              <w:rPr>
                <w:rFonts w:ascii="Times New Roman" w:hAnsi="Times New Roman"/>
                <w:b/>
                <w:sz w:val="20"/>
                <w:szCs w:val="20"/>
              </w:rPr>
              <w:t xml:space="preserve"> на право организации розничного рынка</w:t>
            </w:r>
          </w:p>
        </w:tc>
      </w:tr>
      <w:tr w:rsidR="00B02AD0" w:rsidRPr="00662576" w:rsidTr="0095077C">
        <w:tc>
          <w:tcPr>
            <w:tcW w:w="817" w:type="dxa"/>
          </w:tcPr>
          <w:p w:rsidR="00B02AD0" w:rsidRPr="00662576" w:rsidRDefault="00860FE8" w:rsidP="00662576">
            <w:pPr>
              <w:spacing w:after="0" w:line="240" w:lineRule="auto"/>
              <w:rPr>
                <w:rFonts w:ascii="Times New Roman" w:hAnsi="Times New Roman"/>
                <w:sz w:val="20"/>
                <w:szCs w:val="20"/>
              </w:rPr>
            </w:pPr>
            <w:r>
              <w:rPr>
                <w:rFonts w:ascii="Times New Roman" w:hAnsi="Times New Roman"/>
                <w:sz w:val="20"/>
                <w:szCs w:val="20"/>
              </w:rPr>
              <w:t>30</w:t>
            </w:r>
            <w:r w:rsidR="00B02AD0" w:rsidRPr="00662576">
              <w:rPr>
                <w:rFonts w:ascii="Times New Roman" w:hAnsi="Times New Roman"/>
                <w:sz w:val="20"/>
                <w:szCs w:val="20"/>
              </w:rPr>
              <w:t xml:space="preserve"> </w:t>
            </w:r>
            <w:proofErr w:type="spellStart"/>
            <w:r w:rsidR="00B02AD0" w:rsidRPr="00662576">
              <w:rPr>
                <w:rFonts w:ascii="Times New Roman" w:hAnsi="Times New Roman"/>
                <w:sz w:val="20"/>
                <w:szCs w:val="20"/>
              </w:rPr>
              <w:t>дн</w:t>
            </w:r>
            <w:proofErr w:type="spellEnd"/>
            <w:r w:rsidR="00B02AD0" w:rsidRPr="00662576">
              <w:rPr>
                <w:rFonts w:ascii="Times New Roman" w:hAnsi="Times New Roman"/>
                <w:sz w:val="20"/>
                <w:szCs w:val="20"/>
              </w:rPr>
              <w:t>.</w:t>
            </w:r>
          </w:p>
        </w:tc>
        <w:tc>
          <w:tcPr>
            <w:tcW w:w="709" w:type="dxa"/>
          </w:tcPr>
          <w:p w:rsidR="00B02AD0" w:rsidRPr="00662576" w:rsidRDefault="00860FE8" w:rsidP="00662576">
            <w:pPr>
              <w:spacing w:after="0" w:line="240" w:lineRule="auto"/>
              <w:rPr>
                <w:rFonts w:ascii="Times New Roman" w:hAnsi="Times New Roman"/>
                <w:sz w:val="20"/>
                <w:szCs w:val="20"/>
              </w:rPr>
            </w:pPr>
            <w:r>
              <w:rPr>
                <w:rFonts w:ascii="Times New Roman" w:hAnsi="Times New Roman"/>
                <w:sz w:val="20"/>
                <w:szCs w:val="20"/>
              </w:rPr>
              <w:t>30</w:t>
            </w:r>
            <w:r w:rsidR="00B02AD0" w:rsidRPr="00662576">
              <w:rPr>
                <w:rFonts w:ascii="Times New Roman" w:hAnsi="Times New Roman"/>
                <w:sz w:val="20"/>
                <w:szCs w:val="20"/>
              </w:rPr>
              <w:t xml:space="preserve"> </w:t>
            </w:r>
            <w:proofErr w:type="spellStart"/>
            <w:r w:rsidR="00B02AD0" w:rsidRPr="00662576">
              <w:rPr>
                <w:rFonts w:ascii="Times New Roman" w:hAnsi="Times New Roman"/>
                <w:sz w:val="20"/>
                <w:szCs w:val="20"/>
              </w:rPr>
              <w:t>дн</w:t>
            </w:r>
            <w:proofErr w:type="spellEnd"/>
            <w:r w:rsidR="00B02AD0" w:rsidRPr="00662576">
              <w:rPr>
                <w:rFonts w:ascii="Times New Roman" w:hAnsi="Times New Roman"/>
                <w:sz w:val="20"/>
                <w:szCs w:val="20"/>
              </w:rPr>
              <w:t>.</w:t>
            </w:r>
          </w:p>
        </w:tc>
        <w:tc>
          <w:tcPr>
            <w:tcW w:w="2551" w:type="dxa"/>
          </w:tcPr>
          <w:p w:rsidR="00B02AD0" w:rsidRPr="00662576" w:rsidRDefault="00CF0565" w:rsidP="00662576">
            <w:pPr>
              <w:spacing w:after="0" w:line="240" w:lineRule="auto"/>
              <w:rPr>
                <w:rFonts w:ascii="Times New Roman" w:hAnsi="Times New Roman"/>
                <w:sz w:val="20"/>
                <w:szCs w:val="20"/>
              </w:rPr>
            </w:pPr>
            <w:r w:rsidRPr="00662576">
              <w:rPr>
                <w:rFonts w:ascii="Times New Roman" w:hAnsi="Times New Roman"/>
                <w:sz w:val="20"/>
                <w:szCs w:val="20"/>
              </w:rPr>
              <w:t xml:space="preserve">-заявление не </w:t>
            </w:r>
            <w:r w:rsidR="00B02AD0" w:rsidRPr="00662576">
              <w:rPr>
                <w:rFonts w:ascii="Times New Roman" w:hAnsi="Times New Roman"/>
                <w:sz w:val="20"/>
                <w:szCs w:val="20"/>
              </w:rPr>
              <w:t>соответствует установленной форме, не поддается прочтению или содержит неоговоренные заявителем зачеркивания, исправления, подчистки;</w:t>
            </w:r>
          </w:p>
          <w:p w:rsidR="00B02AD0" w:rsidRPr="00662576" w:rsidRDefault="00B02AD0" w:rsidP="00662576">
            <w:pPr>
              <w:spacing w:after="0" w:line="240" w:lineRule="auto"/>
              <w:rPr>
                <w:rFonts w:ascii="Times New Roman" w:hAnsi="Times New Roman"/>
                <w:sz w:val="20"/>
                <w:szCs w:val="20"/>
              </w:rPr>
            </w:pPr>
            <w:r w:rsidRPr="00662576">
              <w:rPr>
                <w:rFonts w:ascii="Times New Roman" w:hAnsi="Times New Roman"/>
                <w:sz w:val="20"/>
                <w:szCs w:val="20"/>
              </w:rPr>
              <w:t>-подача заявления лицом, не уполномоченным совершать такого рода действия.</w:t>
            </w:r>
          </w:p>
        </w:tc>
        <w:tc>
          <w:tcPr>
            <w:tcW w:w="3902" w:type="dxa"/>
          </w:tcPr>
          <w:p w:rsidR="00B02AD0" w:rsidRPr="00662576" w:rsidRDefault="008F21D9" w:rsidP="00662576">
            <w:pPr>
              <w:spacing w:after="0" w:line="240" w:lineRule="auto"/>
              <w:rPr>
                <w:rFonts w:ascii="Times New Roman" w:hAnsi="Times New Roman"/>
                <w:sz w:val="20"/>
                <w:szCs w:val="20"/>
              </w:rPr>
            </w:pPr>
            <w:proofErr w:type="gramStart"/>
            <w:r w:rsidRPr="008F21D9">
              <w:rPr>
                <w:rFonts w:ascii="Times New Roman" w:hAnsi="Times New Roman"/>
                <w:sz w:val="20"/>
                <w:szCs w:val="20"/>
              </w:rPr>
              <w:t>а)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Тверской области, утвержденным постановлением Администрации Тверской области от 08.05.2007 № 132-па «О розничных рынках на территории Тверской области», с изменениями, внесенными постановлением Правительства Тверской области от 12.02.2013 № 37-пп;</w:t>
            </w:r>
            <w:proofErr w:type="gramEnd"/>
            <w:r w:rsidRPr="008F21D9">
              <w:rPr>
                <w:rFonts w:ascii="Times New Roman" w:hAnsi="Times New Roman"/>
                <w:sz w:val="20"/>
                <w:szCs w:val="20"/>
              </w:rPr>
              <w:t xml:space="preserve"> б) несоответствие места расположения объекта или объектов недвижимости, принадлежащих заявителю, а также типа </w:t>
            </w:r>
            <w:r w:rsidRPr="008F21D9">
              <w:rPr>
                <w:rFonts w:ascii="Times New Roman" w:hAnsi="Times New Roman"/>
                <w:sz w:val="20"/>
                <w:szCs w:val="20"/>
              </w:rPr>
              <w:lastRenderedPageBreak/>
              <w:t>рынка, который предполагается организовать указанному Плану; в) подача заявления о предоставлении разрешения с нарушением требований, указанных в пункте 2.4. административного регламента; г</w:t>
            </w:r>
            <w:proofErr w:type="gramStart"/>
            <w:r w:rsidRPr="008F21D9">
              <w:rPr>
                <w:rFonts w:ascii="Times New Roman" w:hAnsi="Times New Roman"/>
                <w:sz w:val="20"/>
                <w:szCs w:val="20"/>
              </w:rPr>
              <w:t>)п</w:t>
            </w:r>
            <w:proofErr w:type="gramEnd"/>
            <w:r w:rsidRPr="008F21D9">
              <w:rPr>
                <w:rFonts w:ascii="Times New Roman" w:hAnsi="Times New Roman"/>
                <w:sz w:val="20"/>
                <w:szCs w:val="20"/>
              </w:rPr>
              <w:t>редоставление заявителем документов, содержащих недостоверные сведения</w:t>
            </w:r>
          </w:p>
        </w:tc>
        <w:tc>
          <w:tcPr>
            <w:tcW w:w="851" w:type="dxa"/>
          </w:tcPr>
          <w:p w:rsidR="00B02AD0" w:rsidRPr="00662576" w:rsidRDefault="00B02AD0" w:rsidP="00662576">
            <w:pPr>
              <w:spacing w:after="0" w:line="240" w:lineRule="auto"/>
              <w:jc w:val="center"/>
              <w:rPr>
                <w:rFonts w:ascii="Times New Roman" w:hAnsi="Times New Roman"/>
                <w:sz w:val="20"/>
                <w:szCs w:val="20"/>
              </w:rPr>
            </w:pPr>
            <w:r w:rsidRPr="00662576">
              <w:rPr>
                <w:rFonts w:ascii="Times New Roman" w:hAnsi="Times New Roman"/>
                <w:sz w:val="20"/>
                <w:szCs w:val="20"/>
              </w:rPr>
              <w:lastRenderedPageBreak/>
              <w:t>нет</w:t>
            </w:r>
          </w:p>
        </w:tc>
        <w:tc>
          <w:tcPr>
            <w:tcW w:w="850" w:type="dxa"/>
          </w:tcPr>
          <w:p w:rsidR="00B02AD0" w:rsidRPr="00662576" w:rsidRDefault="00B02AD0" w:rsidP="00662576">
            <w:pPr>
              <w:spacing w:after="0" w:line="240" w:lineRule="auto"/>
              <w:jc w:val="center"/>
              <w:rPr>
                <w:rFonts w:ascii="Times New Roman" w:hAnsi="Times New Roman"/>
                <w:sz w:val="20"/>
                <w:szCs w:val="20"/>
              </w:rPr>
            </w:pPr>
            <w:r w:rsidRPr="00662576">
              <w:rPr>
                <w:rFonts w:ascii="Times New Roman" w:hAnsi="Times New Roman"/>
                <w:sz w:val="20"/>
                <w:szCs w:val="20"/>
              </w:rPr>
              <w:t>-</w:t>
            </w:r>
          </w:p>
        </w:tc>
        <w:tc>
          <w:tcPr>
            <w:tcW w:w="851" w:type="dxa"/>
          </w:tcPr>
          <w:p w:rsidR="00B02AD0" w:rsidRPr="00662576" w:rsidRDefault="00B02AD0" w:rsidP="00662576">
            <w:pPr>
              <w:spacing w:after="0" w:line="240" w:lineRule="auto"/>
              <w:jc w:val="center"/>
              <w:rPr>
                <w:rFonts w:ascii="Times New Roman" w:hAnsi="Times New Roman"/>
                <w:sz w:val="20"/>
                <w:szCs w:val="20"/>
              </w:rPr>
            </w:pPr>
            <w:r w:rsidRPr="00662576">
              <w:rPr>
                <w:rFonts w:ascii="Times New Roman" w:hAnsi="Times New Roman"/>
                <w:sz w:val="20"/>
                <w:szCs w:val="20"/>
              </w:rPr>
              <w:t>-</w:t>
            </w:r>
          </w:p>
        </w:tc>
        <w:tc>
          <w:tcPr>
            <w:tcW w:w="993" w:type="dxa"/>
          </w:tcPr>
          <w:p w:rsidR="00B02AD0" w:rsidRPr="00662576" w:rsidRDefault="00B02AD0" w:rsidP="00662576">
            <w:pPr>
              <w:spacing w:after="0" w:line="240" w:lineRule="auto"/>
              <w:jc w:val="center"/>
              <w:rPr>
                <w:rFonts w:ascii="Times New Roman" w:hAnsi="Times New Roman"/>
                <w:sz w:val="20"/>
                <w:szCs w:val="20"/>
              </w:rPr>
            </w:pPr>
            <w:r w:rsidRPr="00662576">
              <w:rPr>
                <w:rFonts w:ascii="Times New Roman" w:hAnsi="Times New Roman"/>
                <w:sz w:val="20"/>
                <w:szCs w:val="20"/>
              </w:rPr>
              <w:t>-</w:t>
            </w:r>
          </w:p>
        </w:tc>
        <w:tc>
          <w:tcPr>
            <w:tcW w:w="747" w:type="dxa"/>
          </w:tcPr>
          <w:p w:rsidR="00B02AD0" w:rsidRPr="00662576" w:rsidRDefault="00B02AD0" w:rsidP="00662576">
            <w:pPr>
              <w:spacing w:after="0" w:line="240" w:lineRule="auto"/>
              <w:jc w:val="center"/>
              <w:rPr>
                <w:rFonts w:ascii="Times New Roman" w:hAnsi="Times New Roman"/>
                <w:sz w:val="20"/>
                <w:szCs w:val="20"/>
              </w:rPr>
            </w:pPr>
            <w:r w:rsidRPr="00662576">
              <w:rPr>
                <w:rFonts w:ascii="Times New Roman" w:hAnsi="Times New Roman"/>
                <w:sz w:val="20"/>
                <w:szCs w:val="20"/>
              </w:rPr>
              <w:t>-</w:t>
            </w:r>
          </w:p>
        </w:tc>
        <w:tc>
          <w:tcPr>
            <w:tcW w:w="2127" w:type="dxa"/>
          </w:tcPr>
          <w:p w:rsidR="00B02AD0" w:rsidRPr="00662576" w:rsidRDefault="00B02AD0" w:rsidP="00662576">
            <w:pPr>
              <w:spacing w:after="0" w:line="240" w:lineRule="auto"/>
              <w:rPr>
                <w:rFonts w:ascii="Times New Roman" w:hAnsi="Times New Roman"/>
                <w:sz w:val="20"/>
                <w:szCs w:val="20"/>
              </w:rPr>
            </w:pPr>
            <w:r w:rsidRPr="00662576">
              <w:rPr>
                <w:rFonts w:ascii="Times New Roman" w:hAnsi="Times New Roman"/>
                <w:sz w:val="20"/>
                <w:szCs w:val="20"/>
              </w:rPr>
              <w:t xml:space="preserve">- в </w:t>
            </w:r>
            <w:r w:rsidR="008F21D9">
              <w:rPr>
                <w:rFonts w:ascii="Times New Roman" w:hAnsi="Times New Roman"/>
                <w:sz w:val="20"/>
                <w:szCs w:val="20"/>
              </w:rPr>
              <w:t>Администрацию Бельского района</w:t>
            </w:r>
            <w:r w:rsidRPr="00662576">
              <w:rPr>
                <w:rFonts w:ascii="Times New Roman" w:hAnsi="Times New Roman"/>
                <w:sz w:val="20"/>
                <w:szCs w:val="20"/>
              </w:rPr>
              <w:t xml:space="preserve"> на бумажном носителе; </w:t>
            </w:r>
          </w:p>
          <w:p w:rsidR="00B02AD0" w:rsidRPr="00662576" w:rsidRDefault="00B02AD0" w:rsidP="00662576">
            <w:pPr>
              <w:spacing w:after="0" w:line="240" w:lineRule="auto"/>
              <w:rPr>
                <w:rFonts w:ascii="Times New Roman" w:hAnsi="Times New Roman"/>
                <w:sz w:val="20"/>
                <w:szCs w:val="20"/>
              </w:rPr>
            </w:pPr>
            <w:r w:rsidRPr="00662576">
              <w:rPr>
                <w:rFonts w:ascii="Times New Roman" w:hAnsi="Times New Roman"/>
                <w:sz w:val="20"/>
                <w:szCs w:val="20"/>
              </w:rPr>
              <w:t xml:space="preserve">- </w:t>
            </w:r>
            <w:r w:rsidR="008F21D9">
              <w:rPr>
                <w:rFonts w:ascii="Times New Roman" w:hAnsi="Times New Roman"/>
                <w:sz w:val="20"/>
                <w:szCs w:val="20"/>
              </w:rPr>
              <w:t>заказным почтовым отправлением с уведомлением о вручении с описью вложения в адрес Администрации Бельского района</w:t>
            </w:r>
            <w:r w:rsidRPr="00662576">
              <w:rPr>
                <w:rFonts w:ascii="Times New Roman" w:hAnsi="Times New Roman"/>
                <w:sz w:val="20"/>
                <w:szCs w:val="20"/>
              </w:rPr>
              <w:t>;</w:t>
            </w:r>
          </w:p>
          <w:p w:rsidR="00B02AD0" w:rsidRPr="00662576" w:rsidRDefault="00B02AD0" w:rsidP="00662576">
            <w:pPr>
              <w:spacing w:after="0" w:line="240" w:lineRule="auto"/>
              <w:rPr>
                <w:rFonts w:ascii="Times New Roman" w:hAnsi="Times New Roman"/>
                <w:sz w:val="20"/>
                <w:szCs w:val="20"/>
              </w:rPr>
            </w:pPr>
            <w:r w:rsidRPr="00662576">
              <w:rPr>
                <w:rFonts w:ascii="Times New Roman" w:hAnsi="Times New Roman"/>
                <w:sz w:val="20"/>
                <w:szCs w:val="20"/>
              </w:rPr>
              <w:t xml:space="preserve">- в МФЦ на бумажном носителе; </w:t>
            </w:r>
          </w:p>
          <w:p w:rsidR="00B02AD0" w:rsidRPr="00662576" w:rsidRDefault="00B02AD0" w:rsidP="00662576">
            <w:pPr>
              <w:spacing w:after="0" w:line="240" w:lineRule="auto"/>
              <w:rPr>
                <w:rFonts w:ascii="Times New Roman" w:hAnsi="Times New Roman"/>
                <w:sz w:val="20"/>
                <w:szCs w:val="20"/>
              </w:rPr>
            </w:pPr>
            <w:r w:rsidRPr="00662576">
              <w:rPr>
                <w:rFonts w:ascii="Times New Roman" w:hAnsi="Times New Roman"/>
                <w:sz w:val="20"/>
                <w:szCs w:val="20"/>
              </w:rPr>
              <w:t>- Единый портал государственных и муниципальных услуг</w:t>
            </w:r>
            <w:r w:rsidR="008F21D9">
              <w:rPr>
                <w:rFonts w:ascii="Times New Roman" w:hAnsi="Times New Roman"/>
                <w:sz w:val="20"/>
                <w:szCs w:val="20"/>
              </w:rPr>
              <w:t xml:space="preserve"> в форме электронных </w:t>
            </w:r>
            <w:r w:rsidR="008F21D9">
              <w:rPr>
                <w:rFonts w:ascii="Times New Roman" w:hAnsi="Times New Roman"/>
                <w:sz w:val="20"/>
                <w:szCs w:val="20"/>
              </w:rPr>
              <w:lastRenderedPageBreak/>
              <w:t>документов</w:t>
            </w:r>
          </w:p>
        </w:tc>
        <w:tc>
          <w:tcPr>
            <w:tcW w:w="1303" w:type="dxa"/>
          </w:tcPr>
          <w:p w:rsidR="005B23C3" w:rsidRPr="005B23C3" w:rsidRDefault="005B23C3" w:rsidP="005B23C3">
            <w:pPr>
              <w:spacing w:after="0" w:line="240" w:lineRule="auto"/>
              <w:rPr>
                <w:rFonts w:ascii="Times New Roman" w:hAnsi="Times New Roman"/>
                <w:sz w:val="20"/>
                <w:szCs w:val="20"/>
              </w:rPr>
            </w:pPr>
            <w:r>
              <w:rPr>
                <w:rFonts w:ascii="Times New Roman" w:hAnsi="Times New Roman"/>
                <w:sz w:val="20"/>
                <w:szCs w:val="20"/>
              </w:rPr>
              <w:lastRenderedPageBreak/>
              <w:t xml:space="preserve">В </w:t>
            </w:r>
            <w:r w:rsidRPr="005B23C3">
              <w:rPr>
                <w:rFonts w:ascii="Times New Roman" w:hAnsi="Times New Roman"/>
                <w:sz w:val="20"/>
                <w:szCs w:val="20"/>
              </w:rPr>
              <w:t>Администрации Бельского района на бумажном носителе;</w:t>
            </w:r>
          </w:p>
          <w:p w:rsidR="005B23C3" w:rsidRPr="005B23C3" w:rsidRDefault="005B23C3" w:rsidP="005B23C3">
            <w:pPr>
              <w:spacing w:after="0" w:line="240" w:lineRule="auto"/>
              <w:rPr>
                <w:rFonts w:ascii="Times New Roman" w:hAnsi="Times New Roman"/>
                <w:sz w:val="20"/>
                <w:szCs w:val="20"/>
              </w:rPr>
            </w:pPr>
            <w:r w:rsidRPr="005B23C3">
              <w:rPr>
                <w:rFonts w:ascii="Times New Roman" w:hAnsi="Times New Roman"/>
                <w:sz w:val="20"/>
                <w:szCs w:val="20"/>
              </w:rPr>
              <w:t>- почтовая связь;</w:t>
            </w:r>
          </w:p>
          <w:p w:rsidR="00B02AD0" w:rsidRPr="00662576" w:rsidRDefault="005B23C3" w:rsidP="005B23C3">
            <w:pPr>
              <w:spacing w:after="0" w:line="240" w:lineRule="auto"/>
              <w:rPr>
                <w:rFonts w:ascii="Times New Roman" w:hAnsi="Times New Roman"/>
                <w:sz w:val="20"/>
                <w:szCs w:val="20"/>
              </w:rPr>
            </w:pPr>
            <w:r w:rsidRPr="005B23C3">
              <w:rPr>
                <w:rFonts w:ascii="Times New Roman" w:hAnsi="Times New Roman"/>
                <w:sz w:val="20"/>
                <w:szCs w:val="20"/>
              </w:rPr>
              <w:t>- в МФЦ на бумажном носителе</w:t>
            </w:r>
          </w:p>
        </w:tc>
      </w:tr>
      <w:tr w:rsidR="00B02AD0" w:rsidRPr="00662576" w:rsidTr="0095077C">
        <w:tc>
          <w:tcPr>
            <w:tcW w:w="15701" w:type="dxa"/>
            <w:gridSpan w:val="11"/>
          </w:tcPr>
          <w:p w:rsidR="00B02AD0" w:rsidRPr="00662576" w:rsidRDefault="00B02AD0" w:rsidP="00662576">
            <w:pPr>
              <w:spacing w:after="0" w:line="240" w:lineRule="auto"/>
              <w:jc w:val="center"/>
              <w:rPr>
                <w:rFonts w:ascii="Times New Roman" w:hAnsi="Times New Roman"/>
                <w:b/>
                <w:sz w:val="20"/>
                <w:szCs w:val="20"/>
              </w:rPr>
            </w:pPr>
            <w:r w:rsidRPr="00662576">
              <w:rPr>
                <w:rFonts w:ascii="Times New Roman" w:hAnsi="Times New Roman"/>
                <w:b/>
                <w:sz w:val="20"/>
                <w:szCs w:val="20"/>
              </w:rPr>
              <w:lastRenderedPageBreak/>
              <w:t>2. Наименование «подуслуги» 2 Продление, переоформление разрешения на право организации розничного рынка</w:t>
            </w:r>
          </w:p>
        </w:tc>
      </w:tr>
      <w:tr w:rsidR="00B02AD0" w:rsidRPr="00662576" w:rsidTr="0095077C">
        <w:tc>
          <w:tcPr>
            <w:tcW w:w="817" w:type="dxa"/>
          </w:tcPr>
          <w:p w:rsidR="00B02AD0" w:rsidRPr="00662576" w:rsidRDefault="00860FE8" w:rsidP="00662576">
            <w:pPr>
              <w:spacing w:after="0" w:line="240" w:lineRule="auto"/>
              <w:rPr>
                <w:rFonts w:ascii="Times New Roman" w:hAnsi="Times New Roman"/>
                <w:sz w:val="20"/>
                <w:szCs w:val="20"/>
              </w:rPr>
            </w:pPr>
            <w:r>
              <w:rPr>
                <w:rFonts w:ascii="Times New Roman" w:hAnsi="Times New Roman"/>
                <w:sz w:val="20"/>
                <w:szCs w:val="20"/>
              </w:rPr>
              <w:t>15</w:t>
            </w:r>
            <w:r w:rsidR="00B02AD0" w:rsidRPr="00662576">
              <w:rPr>
                <w:rFonts w:ascii="Times New Roman" w:hAnsi="Times New Roman"/>
                <w:sz w:val="20"/>
                <w:szCs w:val="20"/>
              </w:rPr>
              <w:t xml:space="preserve"> </w:t>
            </w:r>
            <w:proofErr w:type="spellStart"/>
            <w:r w:rsidR="00B02AD0" w:rsidRPr="00662576">
              <w:rPr>
                <w:rFonts w:ascii="Times New Roman" w:hAnsi="Times New Roman"/>
                <w:sz w:val="20"/>
                <w:szCs w:val="20"/>
              </w:rPr>
              <w:t>дн</w:t>
            </w:r>
            <w:proofErr w:type="spellEnd"/>
            <w:r w:rsidR="00B02AD0" w:rsidRPr="00662576">
              <w:rPr>
                <w:rFonts w:ascii="Times New Roman" w:hAnsi="Times New Roman"/>
                <w:sz w:val="20"/>
                <w:szCs w:val="20"/>
              </w:rPr>
              <w:t>.</w:t>
            </w:r>
          </w:p>
        </w:tc>
        <w:tc>
          <w:tcPr>
            <w:tcW w:w="709" w:type="dxa"/>
          </w:tcPr>
          <w:p w:rsidR="00B02AD0" w:rsidRPr="00662576" w:rsidRDefault="00860FE8" w:rsidP="00662576">
            <w:pPr>
              <w:spacing w:after="0" w:line="240" w:lineRule="auto"/>
              <w:jc w:val="center"/>
              <w:rPr>
                <w:rFonts w:ascii="Times New Roman" w:hAnsi="Times New Roman"/>
                <w:sz w:val="20"/>
                <w:szCs w:val="20"/>
              </w:rPr>
            </w:pPr>
            <w:r>
              <w:rPr>
                <w:rFonts w:ascii="Times New Roman" w:hAnsi="Times New Roman"/>
                <w:sz w:val="20"/>
                <w:szCs w:val="20"/>
              </w:rPr>
              <w:t>15</w:t>
            </w:r>
            <w:r w:rsidR="00B02AD0" w:rsidRPr="00662576">
              <w:rPr>
                <w:rFonts w:ascii="Times New Roman" w:hAnsi="Times New Roman"/>
                <w:sz w:val="20"/>
                <w:szCs w:val="20"/>
              </w:rPr>
              <w:t xml:space="preserve"> </w:t>
            </w:r>
            <w:proofErr w:type="spellStart"/>
            <w:r w:rsidR="00B02AD0" w:rsidRPr="00662576">
              <w:rPr>
                <w:rFonts w:ascii="Times New Roman" w:hAnsi="Times New Roman"/>
                <w:sz w:val="20"/>
                <w:szCs w:val="20"/>
              </w:rPr>
              <w:t>дн</w:t>
            </w:r>
            <w:proofErr w:type="spellEnd"/>
            <w:r w:rsidR="00B02AD0" w:rsidRPr="00662576">
              <w:rPr>
                <w:rFonts w:ascii="Times New Roman" w:hAnsi="Times New Roman"/>
                <w:sz w:val="20"/>
                <w:szCs w:val="20"/>
              </w:rPr>
              <w:t>.</w:t>
            </w:r>
          </w:p>
        </w:tc>
        <w:tc>
          <w:tcPr>
            <w:tcW w:w="2551" w:type="dxa"/>
          </w:tcPr>
          <w:p w:rsidR="00B02AD0" w:rsidRPr="00662576" w:rsidRDefault="00B02AD0" w:rsidP="00662576">
            <w:pPr>
              <w:spacing w:after="0" w:line="240" w:lineRule="auto"/>
              <w:rPr>
                <w:rFonts w:ascii="Times New Roman" w:hAnsi="Times New Roman"/>
                <w:sz w:val="20"/>
                <w:szCs w:val="20"/>
              </w:rPr>
            </w:pPr>
            <w:r w:rsidRPr="00662576">
              <w:rPr>
                <w:rFonts w:ascii="Times New Roman" w:hAnsi="Times New Roman"/>
                <w:sz w:val="20"/>
                <w:szCs w:val="20"/>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02AD0" w:rsidRPr="00662576" w:rsidRDefault="00B02AD0" w:rsidP="00662576">
            <w:pPr>
              <w:spacing w:after="0" w:line="240" w:lineRule="auto"/>
              <w:rPr>
                <w:rFonts w:ascii="Times New Roman" w:hAnsi="Times New Roman"/>
                <w:sz w:val="20"/>
                <w:szCs w:val="20"/>
              </w:rPr>
            </w:pPr>
            <w:r w:rsidRPr="00662576">
              <w:rPr>
                <w:rFonts w:ascii="Times New Roman" w:hAnsi="Times New Roman"/>
                <w:sz w:val="20"/>
                <w:szCs w:val="20"/>
              </w:rPr>
              <w:t>-подача заявления лицом, не уполномоченным совершать такого рода действия.</w:t>
            </w:r>
          </w:p>
        </w:tc>
        <w:tc>
          <w:tcPr>
            <w:tcW w:w="3902" w:type="dxa"/>
          </w:tcPr>
          <w:p w:rsidR="00B02AD0" w:rsidRPr="00662576" w:rsidRDefault="00A7308D" w:rsidP="00662576">
            <w:pPr>
              <w:spacing w:after="0" w:line="240" w:lineRule="auto"/>
              <w:rPr>
                <w:rFonts w:ascii="Times New Roman" w:hAnsi="Times New Roman"/>
                <w:sz w:val="20"/>
                <w:szCs w:val="20"/>
              </w:rPr>
            </w:pPr>
            <w:proofErr w:type="gramStart"/>
            <w:r w:rsidRPr="00A7308D">
              <w:rPr>
                <w:rFonts w:ascii="Times New Roman" w:hAnsi="Times New Roman"/>
                <w:sz w:val="20"/>
                <w:szCs w:val="20"/>
              </w:rPr>
              <w:t>а)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Тверской области, утвержденным постановлением Администрации Тверской области от 08.05.2007 № 132-па «О розничных рынках на территории Тверской области», с изменениями, внесенными постановлением Правительства Тверской области от 12.02.2013 № 37-пп;</w:t>
            </w:r>
            <w:proofErr w:type="gramEnd"/>
            <w:r w:rsidRPr="00A7308D">
              <w:rPr>
                <w:rFonts w:ascii="Times New Roman" w:hAnsi="Times New Roman"/>
                <w:sz w:val="20"/>
                <w:szCs w:val="20"/>
              </w:rPr>
              <w:t xml:space="preserve"> 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 в) подача заявления о предоставлении разрешения с нарушением требований, указанных в пункте 2.4. административного регламента; г)</w:t>
            </w:r>
            <w:r w:rsidR="008556EA">
              <w:rPr>
                <w:rFonts w:ascii="Times New Roman" w:hAnsi="Times New Roman"/>
                <w:sz w:val="20"/>
                <w:szCs w:val="20"/>
              </w:rPr>
              <w:t xml:space="preserve"> </w:t>
            </w:r>
            <w:r w:rsidRPr="00A7308D">
              <w:rPr>
                <w:rFonts w:ascii="Times New Roman" w:hAnsi="Times New Roman"/>
                <w:sz w:val="20"/>
                <w:szCs w:val="20"/>
              </w:rPr>
              <w:t>предоставление заявителем документов, содержащих недостоверные сведения</w:t>
            </w:r>
          </w:p>
        </w:tc>
        <w:tc>
          <w:tcPr>
            <w:tcW w:w="851" w:type="dxa"/>
          </w:tcPr>
          <w:p w:rsidR="00B02AD0" w:rsidRPr="00662576" w:rsidRDefault="00B02AD0" w:rsidP="00662576">
            <w:pPr>
              <w:spacing w:after="0" w:line="240" w:lineRule="auto"/>
              <w:jc w:val="center"/>
              <w:rPr>
                <w:rFonts w:ascii="Times New Roman" w:hAnsi="Times New Roman"/>
                <w:sz w:val="20"/>
                <w:szCs w:val="20"/>
              </w:rPr>
            </w:pPr>
            <w:r w:rsidRPr="00662576">
              <w:rPr>
                <w:rFonts w:ascii="Times New Roman" w:hAnsi="Times New Roman"/>
                <w:sz w:val="20"/>
                <w:szCs w:val="20"/>
              </w:rPr>
              <w:t>нет</w:t>
            </w:r>
          </w:p>
        </w:tc>
        <w:tc>
          <w:tcPr>
            <w:tcW w:w="850" w:type="dxa"/>
          </w:tcPr>
          <w:p w:rsidR="00B02AD0" w:rsidRPr="00662576" w:rsidRDefault="00B02AD0" w:rsidP="00662576">
            <w:pPr>
              <w:spacing w:after="0" w:line="240" w:lineRule="auto"/>
              <w:jc w:val="center"/>
              <w:rPr>
                <w:rFonts w:ascii="Times New Roman" w:hAnsi="Times New Roman"/>
                <w:sz w:val="20"/>
                <w:szCs w:val="20"/>
              </w:rPr>
            </w:pPr>
            <w:r w:rsidRPr="00662576">
              <w:rPr>
                <w:rFonts w:ascii="Times New Roman" w:hAnsi="Times New Roman"/>
                <w:sz w:val="20"/>
                <w:szCs w:val="20"/>
              </w:rPr>
              <w:t>-</w:t>
            </w:r>
          </w:p>
        </w:tc>
        <w:tc>
          <w:tcPr>
            <w:tcW w:w="851" w:type="dxa"/>
          </w:tcPr>
          <w:p w:rsidR="00B02AD0" w:rsidRPr="00662576" w:rsidRDefault="00B02AD0" w:rsidP="00662576">
            <w:pPr>
              <w:spacing w:after="0" w:line="240" w:lineRule="auto"/>
              <w:jc w:val="center"/>
              <w:rPr>
                <w:rFonts w:ascii="Times New Roman" w:hAnsi="Times New Roman"/>
                <w:sz w:val="20"/>
                <w:szCs w:val="20"/>
              </w:rPr>
            </w:pPr>
            <w:r w:rsidRPr="00662576">
              <w:rPr>
                <w:rFonts w:ascii="Times New Roman" w:hAnsi="Times New Roman"/>
                <w:sz w:val="20"/>
                <w:szCs w:val="20"/>
              </w:rPr>
              <w:t>-</w:t>
            </w:r>
          </w:p>
        </w:tc>
        <w:tc>
          <w:tcPr>
            <w:tcW w:w="993" w:type="dxa"/>
          </w:tcPr>
          <w:p w:rsidR="00B02AD0" w:rsidRPr="00662576" w:rsidRDefault="00B02AD0" w:rsidP="00662576">
            <w:pPr>
              <w:spacing w:after="0" w:line="240" w:lineRule="auto"/>
              <w:jc w:val="center"/>
              <w:rPr>
                <w:rFonts w:ascii="Times New Roman" w:hAnsi="Times New Roman"/>
                <w:sz w:val="20"/>
                <w:szCs w:val="20"/>
              </w:rPr>
            </w:pPr>
            <w:r w:rsidRPr="00662576">
              <w:rPr>
                <w:rFonts w:ascii="Times New Roman" w:hAnsi="Times New Roman"/>
                <w:sz w:val="20"/>
                <w:szCs w:val="20"/>
              </w:rPr>
              <w:t>-</w:t>
            </w:r>
          </w:p>
        </w:tc>
        <w:tc>
          <w:tcPr>
            <w:tcW w:w="747" w:type="dxa"/>
          </w:tcPr>
          <w:p w:rsidR="00B02AD0" w:rsidRPr="00662576" w:rsidRDefault="00B02AD0" w:rsidP="00662576">
            <w:pPr>
              <w:spacing w:after="0" w:line="240" w:lineRule="auto"/>
              <w:jc w:val="center"/>
              <w:rPr>
                <w:rFonts w:ascii="Times New Roman" w:hAnsi="Times New Roman"/>
                <w:sz w:val="20"/>
                <w:szCs w:val="20"/>
              </w:rPr>
            </w:pPr>
            <w:r w:rsidRPr="00662576">
              <w:rPr>
                <w:rFonts w:ascii="Times New Roman" w:hAnsi="Times New Roman"/>
                <w:sz w:val="20"/>
                <w:szCs w:val="20"/>
              </w:rPr>
              <w:t>-</w:t>
            </w:r>
          </w:p>
        </w:tc>
        <w:tc>
          <w:tcPr>
            <w:tcW w:w="2127" w:type="dxa"/>
          </w:tcPr>
          <w:p w:rsidR="00A7308D" w:rsidRPr="00A7308D" w:rsidRDefault="00A7308D" w:rsidP="00A7308D">
            <w:pPr>
              <w:spacing w:after="0" w:line="240" w:lineRule="auto"/>
              <w:rPr>
                <w:rFonts w:ascii="Times New Roman" w:hAnsi="Times New Roman"/>
                <w:sz w:val="20"/>
                <w:szCs w:val="20"/>
              </w:rPr>
            </w:pPr>
            <w:r w:rsidRPr="00A7308D">
              <w:rPr>
                <w:rFonts w:ascii="Times New Roman" w:hAnsi="Times New Roman"/>
                <w:sz w:val="20"/>
                <w:szCs w:val="20"/>
              </w:rPr>
              <w:t xml:space="preserve">- в Администрацию Бельского района на бумажном носителе; </w:t>
            </w:r>
          </w:p>
          <w:p w:rsidR="00A7308D" w:rsidRPr="00A7308D" w:rsidRDefault="00A7308D" w:rsidP="00A7308D">
            <w:pPr>
              <w:spacing w:after="0" w:line="240" w:lineRule="auto"/>
              <w:rPr>
                <w:rFonts w:ascii="Times New Roman" w:hAnsi="Times New Roman"/>
                <w:sz w:val="20"/>
                <w:szCs w:val="20"/>
              </w:rPr>
            </w:pPr>
            <w:r w:rsidRPr="00A7308D">
              <w:rPr>
                <w:rFonts w:ascii="Times New Roman" w:hAnsi="Times New Roman"/>
                <w:sz w:val="20"/>
                <w:szCs w:val="20"/>
              </w:rPr>
              <w:t>- заказным почтовым отправлением с уведомлением о вручении с описью вложения в адрес Администрации Бельского района;</w:t>
            </w:r>
          </w:p>
          <w:p w:rsidR="00A7308D" w:rsidRPr="00A7308D" w:rsidRDefault="00A7308D" w:rsidP="00A7308D">
            <w:pPr>
              <w:spacing w:after="0" w:line="240" w:lineRule="auto"/>
              <w:rPr>
                <w:rFonts w:ascii="Times New Roman" w:hAnsi="Times New Roman"/>
                <w:sz w:val="20"/>
                <w:szCs w:val="20"/>
              </w:rPr>
            </w:pPr>
            <w:r w:rsidRPr="00A7308D">
              <w:rPr>
                <w:rFonts w:ascii="Times New Roman" w:hAnsi="Times New Roman"/>
                <w:sz w:val="20"/>
                <w:szCs w:val="20"/>
              </w:rPr>
              <w:t xml:space="preserve">- в МФЦ на бумажном носителе; </w:t>
            </w:r>
          </w:p>
          <w:p w:rsidR="00B02AD0" w:rsidRPr="00662576" w:rsidRDefault="00A7308D" w:rsidP="00A7308D">
            <w:pPr>
              <w:spacing w:after="0" w:line="240" w:lineRule="auto"/>
              <w:rPr>
                <w:rFonts w:ascii="Times New Roman" w:hAnsi="Times New Roman"/>
                <w:sz w:val="20"/>
                <w:szCs w:val="20"/>
              </w:rPr>
            </w:pPr>
            <w:r w:rsidRPr="00A7308D">
              <w:rPr>
                <w:rFonts w:ascii="Times New Roman" w:hAnsi="Times New Roman"/>
                <w:sz w:val="20"/>
                <w:szCs w:val="20"/>
              </w:rPr>
              <w:t>- Единый портал государственных и муниципальных услуг в форме электронных документов</w:t>
            </w:r>
          </w:p>
        </w:tc>
        <w:tc>
          <w:tcPr>
            <w:tcW w:w="1303" w:type="dxa"/>
          </w:tcPr>
          <w:p w:rsidR="00B02AD0" w:rsidRPr="00662576" w:rsidRDefault="00B02AD0" w:rsidP="00662576">
            <w:pPr>
              <w:spacing w:after="0" w:line="240" w:lineRule="auto"/>
              <w:rPr>
                <w:rFonts w:ascii="Times New Roman" w:hAnsi="Times New Roman"/>
                <w:sz w:val="20"/>
                <w:szCs w:val="20"/>
              </w:rPr>
            </w:pPr>
            <w:r w:rsidRPr="00662576">
              <w:rPr>
                <w:rFonts w:ascii="Times New Roman" w:hAnsi="Times New Roman"/>
                <w:sz w:val="20"/>
                <w:szCs w:val="20"/>
              </w:rPr>
              <w:t xml:space="preserve">- в </w:t>
            </w:r>
            <w:r w:rsidR="005B23C3">
              <w:rPr>
                <w:rFonts w:ascii="Times New Roman" w:hAnsi="Times New Roman"/>
                <w:sz w:val="20"/>
                <w:szCs w:val="20"/>
              </w:rPr>
              <w:t>Администрации Бельского района</w:t>
            </w:r>
            <w:r w:rsidRPr="00662576">
              <w:rPr>
                <w:rFonts w:ascii="Times New Roman" w:hAnsi="Times New Roman"/>
                <w:sz w:val="20"/>
                <w:szCs w:val="20"/>
              </w:rPr>
              <w:t xml:space="preserve"> на бумажном носителе;</w:t>
            </w:r>
          </w:p>
          <w:p w:rsidR="00B02AD0" w:rsidRPr="00662576" w:rsidRDefault="00B02AD0" w:rsidP="00662576">
            <w:pPr>
              <w:spacing w:after="0" w:line="240" w:lineRule="auto"/>
              <w:rPr>
                <w:rFonts w:ascii="Times New Roman" w:hAnsi="Times New Roman"/>
                <w:sz w:val="20"/>
                <w:szCs w:val="20"/>
              </w:rPr>
            </w:pPr>
            <w:r w:rsidRPr="00662576">
              <w:rPr>
                <w:rFonts w:ascii="Times New Roman" w:hAnsi="Times New Roman"/>
                <w:sz w:val="20"/>
                <w:szCs w:val="20"/>
              </w:rPr>
              <w:t>- почтовая связь;</w:t>
            </w:r>
          </w:p>
          <w:p w:rsidR="00B02AD0" w:rsidRPr="00662576" w:rsidRDefault="005B23C3" w:rsidP="005B23C3">
            <w:pPr>
              <w:spacing w:after="0" w:line="240" w:lineRule="auto"/>
              <w:rPr>
                <w:rFonts w:ascii="Times New Roman" w:hAnsi="Times New Roman"/>
                <w:sz w:val="20"/>
                <w:szCs w:val="20"/>
              </w:rPr>
            </w:pPr>
            <w:r>
              <w:rPr>
                <w:rFonts w:ascii="Times New Roman" w:hAnsi="Times New Roman"/>
                <w:sz w:val="20"/>
                <w:szCs w:val="20"/>
              </w:rPr>
              <w:t>- в МФЦ на бумажном носителе</w:t>
            </w:r>
          </w:p>
        </w:tc>
      </w:tr>
    </w:tbl>
    <w:p w:rsidR="00C95E22" w:rsidRPr="00B02AD0" w:rsidRDefault="00C95E22" w:rsidP="00B02AD0">
      <w:pPr>
        <w:spacing w:after="0" w:line="240" w:lineRule="auto"/>
        <w:rPr>
          <w:rFonts w:ascii="Times New Roman" w:hAnsi="Times New Roman"/>
          <w:sz w:val="24"/>
          <w:szCs w:val="24"/>
        </w:rPr>
      </w:pPr>
    </w:p>
    <w:p w:rsidR="00505D72" w:rsidRPr="00B02AD0" w:rsidRDefault="00505D72" w:rsidP="00B02AD0">
      <w:pPr>
        <w:spacing w:after="0" w:line="240" w:lineRule="auto"/>
        <w:rPr>
          <w:rFonts w:ascii="Times New Roman" w:hAnsi="Times New Roman"/>
          <w:sz w:val="24"/>
          <w:szCs w:val="24"/>
        </w:rPr>
      </w:pPr>
    </w:p>
    <w:p w:rsidR="004E7CAF" w:rsidRPr="001732CD" w:rsidRDefault="007A0826" w:rsidP="00B02AD0">
      <w:pPr>
        <w:spacing w:after="0" w:line="240" w:lineRule="auto"/>
        <w:jc w:val="center"/>
        <w:rPr>
          <w:rFonts w:ascii="Times New Roman" w:hAnsi="Times New Roman"/>
          <w:b/>
          <w:sz w:val="24"/>
          <w:szCs w:val="24"/>
        </w:rPr>
      </w:pPr>
      <w:r w:rsidRPr="001732CD">
        <w:rPr>
          <w:rFonts w:ascii="Times New Roman" w:hAnsi="Times New Roman"/>
          <w:b/>
          <w:sz w:val="24"/>
          <w:szCs w:val="24"/>
        </w:rPr>
        <w:t>Раздел 3. «Сведения о заявителях «подуслуги»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673"/>
        <w:gridCol w:w="2152"/>
        <w:gridCol w:w="2364"/>
        <w:gridCol w:w="2039"/>
        <w:gridCol w:w="2030"/>
        <w:gridCol w:w="2168"/>
        <w:gridCol w:w="2383"/>
      </w:tblGrid>
      <w:tr w:rsidR="00B02AD0" w:rsidRPr="004D4F7B" w:rsidTr="00CF0565">
        <w:tc>
          <w:tcPr>
            <w:tcW w:w="177"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 xml:space="preserve">№ </w:t>
            </w:r>
            <w:proofErr w:type="gramStart"/>
            <w:r w:rsidRPr="004D4F7B">
              <w:rPr>
                <w:rFonts w:ascii="Times New Roman" w:hAnsi="Times New Roman"/>
                <w:sz w:val="20"/>
                <w:szCs w:val="20"/>
              </w:rPr>
              <w:t>п</w:t>
            </w:r>
            <w:proofErr w:type="gramEnd"/>
            <w:r w:rsidRPr="004D4F7B">
              <w:rPr>
                <w:rFonts w:ascii="Times New Roman" w:hAnsi="Times New Roman"/>
                <w:sz w:val="20"/>
                <w:szCs w:val="20"/>
              </w:rPr>
              <w:t>/п</w:t>
            </w:r>
          </w:p>
        </w:tc>
        <w:tc>
          <w:tcPr>
            <w:tcW w:w="545"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Категории лиц, имеющих право на получение «подуслуги»</w:t>
            </w:r>
          </w:p>
        </w:tc>
        <w:tc>
          <w:tcPr>
            <w:tcW w:w="701"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 xml:space="preserve">Документ, подтверждающий правомочие заявителя соответствующей категории на </w:t>
            </w:r>
            <w:r w:rsidRPr="004D4F7B">
              <w:rPr>
                <w:rFonts w:ascii="Times New Roman" w:hAnsi="Times New Roman"/>
                <w:sz w:val="20"/>
                <w:szCs w:val="20"/>
              </w:rPr>
              <w:lastRenderedPageBreak/>
              <w:t>получение «подуслуги»</w:t>
            </w:r>
          </w:p>
        </w:tc>
        <w:tc>
          <w:tcPr>
            <w:tcW w:w="770"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 xml:space="preserve">Установленные требования к документу, подтверждающему правомочие заявителя соответствующей </w:t>
            </w:r>
            <w:r w:rsidRPr="004D4F7B">
              <w:rPr>
                <w:rFonts w:ascii="Times New Roman" w:hAnsi="Times New Roman"/>
                <w:sz w:val="20"/>
                <w:szCs w:val="20"/>
              </w:rPr>
              <w:lastRenderedPageBreak/>
              <w:t>категории на получение «подуслуги»</w:t>
            </w:r>
          </w:p>
        </w:tc>
        <w:tc>
          <w:tcPr>
            <w:tcW w:w="664"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 xml:space="preserve">Наличие возможности подачи заявления на предоставление «подуслуги» </w:t>
            </w:r>
            <w:r w:rsidRPr="004D4F7B">
              <w:rPr>
                <w:rFonts w:ascii="Times New Roman" w:hAnsi="Times New Roman"/>
                <w:sz w:val="20"/>
                <w:szCs w:val="20"/>
              </w:rPr>
              <w:lastRenderedPageBreak/>
              <w:t>представителями заявителя</w:t>
            </w:r>
          </w:p>
        </w:tc>
        <w:tc>
          <w:tcPr>
            <w:tcW w:w="661"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Исчерпывающий перечень лиц, имеющих право на подачу заявления от имени заявителя</w:t>
            </w:r>
          </w:p>
        </w:tc>
        <w:tc>
          <w:tcPr>
            <w:tcW w:w="706"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 xml:space="preserve">Наименование документа, подтверждающего право подачи заявления от имени </w:t>
            </w:r>
            <w:r w:rsidRPr="004D4F7B">
              <w:rPr>
                <w:rFonts w:ascii="Times New Roman" w:hAnsi="Times New Roman"/>
                <w:sz w:val="20"/>
                <w:szCs w:val="20"/>
              </w:rPr>
              <w:lastRenderedPageBreak/>
              <w:t>заявителя</w:t>
            </w:r>
          </w:p>
        </w:tc>
        <w:tc>
          <w:tcPr>
            <w:tcW w:w="777"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Установленные требования к документу, подтверждающему право подачи заявления от имени заявителя</w:t>
            </w:r>
          </w:p>
        </w:tc>
      </w:tr>
      <w:tr w:rsidR="00B02AD0" w:rsidRPr="004D4F7B" w:rsidTr="00CF0565">
        <w:tc>
          <w:tcPr>
            <w:tcW w:w="177"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1</w:t>
            </w:r>
          </w:p>
        </w:tc>
        <w:tc>
          <w:tcPr>
            <w:tcW w:w="545"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2</w:t>
            </w:r>
          </w:p>
        </w:tc>
        <w:tc>
          <w:tcPr>
            <w:tcW w:w="701"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3</w:t>
            </w:r>
          </w:p>
        </w:tc>
        <w:tc>
          <w:tcPr>
            <w:tcW w:w="770"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4</w:t>
            </w:r>
          </w:p>
        </w:tc>
        <w:tc>
          <w:tcPr>
            <w:tcW w:w="664"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5</w:t>
            </w:r>
          </w:p>
        </w:tc>
        <w:tc>
          <w:tcPr>
            <w:tcW w:w="661"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6</w:t>
            </w:r>
          </w:p>
        </w:tc>
        <w:tc>
          <w:tcPr>
            <w:tcW w:w="706"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7</w:t>
            </w:r>
          </w:p>
        </w:tc>
        <w:tc>
          <w:tcPr>
            <w:tcW w:w="777" w:type="pct"/>
          </w:tcPr>
          <w:p w:rsidR="004E7CAF"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8</w:t>
            </w:r>
          </w:p>
        </w:tc>
      </w:tr>
      <w:tr w:rsidR="00043FFA" w:rsidRPr="004D4F7B" w:rsidTr="00CF0565">
        <w:tc>
          <w:tcPr>
            <w:tcW w:w="5000" w:type="pct"/>
            <w:gridSpan w:val="8"/>
          </w:tcPr>
          <w:p w:rsidR="00043FFA" w:rsidRPr="004D4F7B" w:rsidRDefault="003533BF" w:rsidP="00B02AD0">
            <w:pPr>
              <w:spacing w:after="0" w:line="240" w:lineRule="auto"/>
              <w:jc w:val="center"/>
              <w:rPr>
                <w:rFonts w:ascii="Times New Roman" w:hAnsi="Times New Roman"/>
                <w:b/>
                <w:sz w:val="20"/>
                <w:szCs w:val="20"/>
              </w:rPr>
            </w:pPr>
            <w:r w:rsidRPr="004D4F7B">
              <w:rPr>
                <w:rFonts w:ascii="Times New Roman" w:hAnsi="Times New Roman"/>
                <w:b/>
                <w:sz w:val="20"/>
                <w:szCs w:val="20"/>
              </w:rPr>
              <w:t xml:space="preserve">1. </w:t>
            </w:r>
            <w:r w:rsidR="00FB67BA" w:rsidRPr="004D4F7B">
              <w:rPr>
                <w:rFonts w:ascii="Times New Roman" w:hAnsi="Times New Roman"/>
                <w:b/>
                <w:sz w:val="20"/>
                <w:szCs w:val="20"/>
              </w:rPr>
              <w:t>Наименование «подуслуги»</w:t>
            </w:r>
            <w:r w:rsidRPr="004D4F7B">
              <w:rPr>
                <w:rFonts w:ascii="Times New Roman" w:hAnsi="Times New Roman"/>
                <w:b/>
                <w:sz w:val="20"/>
                <w:szCs w:val="20"/>
              </w:rPr>
              <w:t xml:space="preserve"> 1</w:t>
            </w:r>
            <w:r w:rsidR="00B02AD0" w:rsidRPr="004D4F7B">
              <w:rPr>
                <w:rFonts w:ascii="Times New Roman" w:hAnsi="Times New Roman"/>
                <w:b/>
                <w:sz w:val="20"/>
                <w:szCs w:val="20"/>
              </w:rPr>
              <w:t xml:space="preserve"> Выдача разрешений на право организации розничного рынка</w:t>
            </w:r>
          </w:p>
        </w:tc>
      </w:tr>
      <w:tr w:rsidR="00B02AD0" w:rsidRPr="004D4F7B" w:rsidTr="00CF0565">
        <w:trPr>
          <w:trHeight w:val="70"/>
        </w:trPr>
        <w:tc>
          <w:tcPr>
            <w:tcW w:w="177" w:type="pct"/>
            <w:vMerge w:val="restart"/>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1.</w:t>
            </w:r>
          </w:p>
        </w:tc>
        <w:tc>
          <w:tcPr>
            <w:tcW w:w="545" w:type="pct"/>
            <w:vMerge w:val="restart"/>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Юридическое лицо</w:t>
            </w:r>
          </w:p>
        </w:tc>
        <w:tc>
          <w:tcPr>
            <w:tcW w:w="701" w:type="pct"/>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770" w:type="pct"/>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664" w:type="pct"/>
            <w:vMerge w:val="restart"/>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t>Имеется</w:t>
            </w:r>
          </w:p>
        </w:tc>
        <w:tc>
          <w:tcPr>
            <w:tcW w:w="661" w:type="pct"/>
            <w:vMerge w:val="restart"/>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Лицо, действующее от имени заявителя на основании доверенности</w:t>
            </w:r>
          </w:p>
        </w:tc>
        <w:tc>
          <w:tcPr>
            <w:tcW w:w="706" w:type="pct"/>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t>Документ, удостоверяющий личность</w:t>
            </w:r>
          </w:p>
        </w:tc>
        <w:tc>
          <w:tcPr>
            <w:tcW w:w="777" w:type="pct"/>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Должен быть действительным на срок обращения за предоставлением услуги. Не</w:t>
            </w:r>
            <w:r w:rsidR="006E708E">
              <w:rPr>
                <w:rFonts w:ascii="Times New Roman" w:hAnsi="Times New Roman"/>
                <w:sz w:val="20"/>
                <w:szCs w:val="20"/>
              </w:rPr>
              <w:t xml:space="preserve"> </w:t>
            </w:r>
            <w:r w:rsidRPr="004D4F7B">
              <w:rPr>
                <w:rFonts w:ascii="Times New Roman" w:hAnsi="Times New Roman"/>
                <w:sz w:val="20"/>
                <w:szCs w:val="20"/>
              </w:rPr>
              <w:t>должен содержать подчисток, приписок, зачеркнутых слов и других исправлений. Не</w:t>
            </w:r>
            <w:r w:rsidR="006E708E">
              <w:rPr>
                <w:rFonts w:ascii="Times New Roman" w:hAnsi="Times New Roman"/>
                <w:sz w:val="20"/>
                <w:szCs w:val="20"/>
              </w:rPr>
              <w:t xml:space="preserve"> </w:t>
            </w:r>
            <w:r w:rsidRPr="004D4F7B">
              <w:rPr>
                <w:rFonts w:ascii="Times New Roman" w:hAnsi="Times New Roman"/>
                <w:sz w:val="20"/>
                <w:szCs w:val="20"/>
              </w:rPr>
              <w:t>должен иметь повреждений, наличие которых не позволяет однозначно истолковать их содержание</w:t>
            </w:r>
          </w:p>
        </w:tc>
      </w:tr>
      <w:tr w:rsidR="00B02AD0" w:rsidRPr="004D4F7B" w:rsidTr="00CF0565">
        <w:tc>
          <w:tcPr>
            <w:tcW w:w="177" w:type="pct"/>
            <w:vMerge/>
          </w:tcPr>
          <w:p w:rsidR="00B02AD0" w:rsidRPr="004D4F7B" w:rsidRDefault="00B02AD0" w:rsidP="00B02AD0">
            <w:pPr>
              <w:spacing w:after="0" w:line="240" w:lineRule="auto"/>
              <w:rPr>
                <w:rFonts w:ascii="Times New Roman" w:hAnsi="Times New Roman"/>
                <w:sz w:val="20"/>
                <w:szCs w:val="20"/>
              </w:rPr>
            </w:pPr>
          </w:p>
        </w:tc>
        <w:tc>
          <w:tcPr>
            <w:tcW w:w="545" w:type="pct"/>
            <w:vMerge/>
          </w:tcPr>
          <w:p w:rsidR="00B02AD0" w:rsidRPr="004D4F7B" w:rsidRDefault="00B02AD0" w:rsidP="00B02AD0">
            <w:pPr>
              <w:spacing w:after="0" w:line="240" w:lineRule="auto"/>
              <w:rPr>
                <w:rFonts w:ascii="Times New Roman" w:hAnsi="Times New Roman"/>
                <w:sz w:val="20"/>
                <w:szCs w:val="20"/>
              </w:rPr>
            </w:pPr>
          </w:p>
        </w:tc>
        <w:tc>
          <w:tcPr>
            <w:tcW w:w="701" w:type="pct"/>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Документ, удостоверяющий личность</w:t>
            </w:r>
          </w:p>
        </w:tc>
        <w:tc>
          <w:tcPr>
            <w:tcW w:w="770" w:type="pct"/>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Должен быть действительным на</w:t>
            </w:r>
            <w:r w:rsidR="00CF0565" w:rsidRPr="004D4F7B">
              <w:rPr>
                <w:rFonts w:ascii="Times New Roman" w:hAnsi="Times New Roman"/>
                <w:sz w:val="20"/>
                <w:szCs w:val="20"/>
              </w:rPr>
              <w:t xml:space="preserve"> </w:t>
            </w:r>
            <w:r w:rsidRPr="004D4F7B">
              <w:rPr>
                <w:rFonts w:ascii="Times New Roman" w:hAnsi="Times New Roman"/>
                <w:sz w:val="20"/>
                <w:szCs w:val="20"/>
              </w:rPr>
              <w:t>срок обращения за</w:t>
            </w:r>
            <w:r w:rsidR="00CF0565" w:rsidRPr="004D4F7B">
              <w:rPr>
                <w:rFonts w:ascii="Times New Roman" w:hAnsi="Times New Roman"/>
                <w:sz w:val="20"/>
                <w:szCs w:val="20"/>
              </w:rPr>
              <w:t xml:space="preserve"> </w:t>
            </w:r>
            <w:r w:rsidRPr="004D4F7B">
              <w:rPr>
                <w:rFonts w:ascii="Times New Roman" w:hAnsi="Times New Roman"/>
                <w:sz w:val="20"/>
                <w:szCs w:val="20"/>
              </w:rPr>
              <w:t>предоставлением услуги. Не</w:t>
            </w:r>
            <w:r w:rsidR="006E708E">
              <w:rPr>
                <w:rFonts w:ascii="Times New Roman" w:hAnsi="Times New Roman"/>
                <w:sz w:val="20"/>
                <w:szCs w:val="20"/>
              </w:rPr>
              <w:t xml:space="preserve"> </w:t>
            </w:r>
            <w:r w:rsidRPr="004D4F7B">
              <w:rPr>
                <w:rFonts w:ascii="Times New Roman" w:hAnsi="Times New Roman"/>
                <w:sz w:val="20"/>
                <w:szCs w:val="20"/>
              </w:rPr>
              <w:t>должен содержать подчисток,</w:t>
            </w:r>
            <w:r w:rsidR="00CF0565" w:rsidRPr="004D4F7B">
              <w:rPr>
                <w:rFonts w:ascii="Times New Roman" w:hAnsi="Times New Roman"/>
                <w:sz w:val="20"/>
                <w:szCs w:val="20"/>
              </w:rPr>
              <w:t xml:space="preserve"> </w:t>
            </w:r>
            <w:r w:rsidRPr="004D4F7B">
              <w:rPr>
                <w:rFonts w:ascii="Times New Roman" w:hAnsi="Times New Roman"/>
                <w:sz w:val="20"/>
                <w:szCs w:val="20"/>
              </w:rPr>
              <w:t>приписок, зачеркнутых слов и</w:t>
            </w:r>
            <w:r w:rsidR="00CF0565" w:rsidRPr="004D4F7B">
              <w:rPr>
                <w:rFonts w:ascii="Times New Roman" w:hAnsi="Times New Roman"/>
                <w:sz w:val="20"/>
                <w:szCs w:val="20"/>
              </w:rPr>
              <w:t xml:space="preserve"> </w:t>
            </w:r>
            <w:r w:rsidRPr="004D4F7B">
              <w:rPr>
                <w:rFonts w:ascii="Times New Roman" w:hAnsi="Times New Roman"/>
                <w:sz w:val="20"/>
                <w:szCs w:val="20"/>
              </w:rPr>
              <w:t>других исправлений. Не должен</w:t>
            </w:r>
            <w:r w:rsidR="00CF0565" w:rsidRPr="004D4F7B">
              <w:rPr>
                <w:rFonts w:ascii="Times New Roman" w:hAnsi="Times New Roman"/>
                <w:sz w:val="20"/>
                <w:szCs w:val="20"/>
              </w:rPr>
              <w:t xml:space="preserve"> </w:t>
            </w:r>
            <w:r w:rsidRPr="004D4F7B">
              <w:rPr>
                <w:rFonts w:ascii="Times New Roman" w:hAnsi="Times New Roman"/>
                <w:sz w:val="20"/>
                <w:szCs w:val="20"/>
              </w:rPr>
              <w:t>иметь повреждений, наличие</w:t>
            </w:r>
            <w:r w:rsidR="00CF0565" w:rsidRPr="004D4F7B">
              <w:rPr>
                <w:rFonts w:ascii="Times New Roman" w:hAnsi="Times New Roman"/>
                <w:sz w:val="20"/>
                <w:szCs w:val="20"/>
              </w:rPr>
              <w:t xml:space="preserve"> </w:t>
            </w:r>
            <w:r w:rsidRPr="004D4F7B">
              <w:rPr>
                <w:rFonts w:ascii="Times New Roman" w:hAnsi="Times New Roman"/>
                <w:sz w:val="20"/>
                <w:szCs w:val="20"/>
              </w:rPr>
              <w:t>которых не позволяет однозначно</w:t>
            </w:r>
            <w:r w:rsidR="00CF0565" w:rsidRPr="004D4F7B">
              <w:rPr>
                <w:rFonts w:ascii="Times New Roman" w:hAnsi="Times New Roman"/>
                <w:sz w:val="20"/>
                <w:szCs w:val="20"/>
              </w:rPr>
              <w:t xml:space="preserve"> </w:t>
            </w:r>
            <w:r w:rsidRPr="004D4F7B">
              <w:rPr>
                <w:rFonts w:ascii="Times New Roman" w:hAnsi="Times New Roman"/>
                <w:sz w:val="20"/>
                <w:szCs w:val="20"/>
              </w:rPr>
              <w:t>истолковать их содержание</w:t>
            </w:r>
          </w:p>
        </w:tc>
        <w:tc>
          <w:tcPr>
            <w:tcW w:w="664" w:type="pct"/>
            <w:vMerge/>
          </w:tcPr>
          <w:p w:rsidR="00B02AD0" w:rsidRPr="004D4F7B" w:rsidRDefault="00B02AD0" w:rsidP="00B02AD0">
            <w:pPr>
              <w:spacing w:after="0" w:line="240" w:lineRule="auto"/>
              <w:rPr>
                <w:rFonts w:ascii="Times New Roman" w:hAnsi="Times New Roman"/>
                <w:sz w:val="20"/>
                <w:szCs w:val="20"/>
              </w:rPr>
            </w:pPr>
          </w:p>
        </w:tc>
        <w:tc>
          <w:tcPr>
            <w:tcW w:w="661" w:type="pct"/>
            <w:vMerge/>
          </w:tcPr>
          <w:p w:rsidR="00B02AD0" w:rsidRPr="004D4F7B" w:rsidRDefault="00B02AD0" w:rsidP="00B02AD0">
            <w:pPr>
              <w:spacing w:after="0" w:line="240" w:lineRule="auto"/>
              <w:rPr>
                <w:rFonts w:ascii="Times New Roman" w:hAnsi="Times New Roman"/>
                <w:sz w:val="20"/>
                <w:szCs w:val="20"/>
              </w:rPr>
            </w:pPr>
          </w:p>
        </w:tc>
        <w:tc>
          <w:tcPr>
            <w:tcW w:w="706" w:type="pct"/>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t>Доверенность</w:t>
            </w:r>
          </w:p>
        </w:tc>
        <w:tc>
          <w:tcPr>
            <w:tcW w:w="777" w:type="pct"/>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B02AD0" w:rsidRPr="004D4F7B" w:rsidTr="00CF0565">
        <w:tc>
          <w:tcPr>
            <w:tcW w:w="5000" w:type="pct"/>
            <w:gridSpan w:val="8"/>
          </w:tcPr>
          <w:p w:rsidR="00B02AD0" w:rsidRPr="004D4F7B" w:rsidRDefault="00B02AD0" w:rsidP="00B02AD0">
            <w:pPr>
              <w:spacing w:after="0" w:line="240" w:lineRule="auto"/>
              <w:jc w:val="center"/>
              <w:rPr>
                <w:rFonts w:ascii="Times New Roman" w:hAnsi="Times New Roman"/>
                <w:b/>
                <w:sz w:val="20"/>
                <w:szCs w:val="20"/>
              </w:rPr>
            </w:pPr>
            <w:r w:rsidRPr="004D4F7B">
              <w:rPr>
                <w:rFonts w:ascii="Times New Roman" w:hAnsi="Times New Roman"/>
                <w:b/>
                <w:sz w:val="20"/>
                <w:szCs w:val="20"/>
              </w:rPr>
              <w:t>Наименование «подуслуги» 2 Продление, переоформление разрешения на право организации розничного рынка</w:t>
            </w:r>
          </w:p>
        </w:tc>
      </w:tr>
      <w:tr w:rsidR="00B02AD0" w:rsidRPr="004D4F7B" w:rsidTr="00CF0565">
        <w:tc>
          <w:tcPr>
            <w:tcW w:w="177" w:type="pct"/>
            <w:vMerge w:val="restart"/>
            <w:tcBorders>
              <w:top w:val="single" w:sz="4" w:space="0" w:color="auto"/>
              <w:left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1.</w:t>
            </w:r>
          </w:p>
        </w:tc>
        <w:tc>
          <w:tcPr>
            <w:tcW w:w="545" w:type="pct"/>
            <w:vMerge w:val="restart"/>
            <w:tcBorders>
              <w:top w:val="single" w:sz="4" w:space="0" w:color="auto"/>
              <w:left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Юридическое лицо</w:t>
            </w:r>
          </w:p>
        </w:tc>
        <w:tc>
          <w:tcPr>
            <w:tcW w:w="701" w:type="pct"/>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xml:space="preserve">Документ, подтверждающий право лица без </w:t>
            </w:r>
            <w:r w:rsidRPr="004D4F7B">
              <w:rPr>
                <w:rFonts w:ascii="Times New Roman" w:hAnsi="Times New Roman"/>
                <w:sz w:val="20"/>
                <w:szCs w:val="20"/>
              </w:rPr>
              <w:lastRenderedPageBreak/>
              <w:t>доверенности действовать от имени юридического лица (копия решения о назначении лица или его избрании)</w:t>
            </w:r>
          </w:p>
        </w:tc>
        <w:tc>
          <w:tcPr>
            <w:tcW w:w="770" w:type="pct"/>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lastRenderedPageBreak/>
              <w:t xml:space="preserve">Решение о назначении лица или его избрании должна быть заверена </w:t>
            </w:r>
            <w:r w:rsidRPr="004D4F7B">
              <w:rPr>
                <w:rFonts w:ascii="Times New Roman" w:hAnsi="Times New Roman"/>
                <w:sz w:val="20"/>
                <w:szCs w:val="20"/>
              </w:rPr>
              <w:lastRenderedPageBreak/>
              <w:t>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664" w:type="pct"/>
            <w:vMerge w:val="restart"/>
            <w:tcBorders>
              <w:top w:val="single" w:sz="4" w:space="0" w:color="auto"/>
              <w:left w:val="single" w:sz="4" w:space="0" w:color="auto"/>
              <w:right w:val="single" w:sz="4" w:space="0" w:color="auto"/>
            </w:tcBorders>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Имеется</w:t>
            </w:r>
          </w:p>
        </w:tc>
        <w:tc>
          <w:tcPr>
            <w:tcW w:w="661" w:type="pct"/>
            <w:vMerge w:val="restart"/>
            <w:tcBorders>
              <w:top w:val="single" w:sz="4" w:space="0" w:color="auto"/>
              <w:left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xml:space="preserve">Лицо, действующее от имени заявителя на основании </w:t>
            </w:r>
            <w:r w:rsidRPr="004D4F7B">
              <w:rPr>
                <w:rFonts w:ascii="Times New Roman" w:hAnsi="Times New Roman"/>
                <w:sz w:val="20"/>
                <w:szCs w:val="20"/>
              </w:rPr>
              <w:lastRenderedPageBreak/>
              <w:t>доверенности</w:t>
            </w:r>
          </w:p>
        </w:tc>
        <w:tc>
          <w:tcPr>
            <w:tcW w:w="706" w:type="pct"/>
            <w:tcBorders>
              <w:top w:val="single" w:sz="4" w:space="0" w:color="auto"/>
              <w:left w:val="single" w:sz="4" w:space="0" w:color="auto"/>
              <w:bottom w:val="single" w:sz="4" w:space="0" w:color="auto"/>
              <w:right w:val="single" w:sz="4" w:space="0" w:color="auto"/>
            </w:tcBorders>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Документ, удостоверяющий личность</w:t>
            </w:r>
          </w:p>
        </w:tc>
        <w:tc>
          <w:tcPr>
            <w:tcW w:w="777" w:type="pct"/>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xml:space="preserve">Должен быть действительным на срок обращения за </w:t>
            </w:r>
            <w:r w:rsidRPr="004D4F7B">
              <w:rPr>
                <w:rFonts w:ascii="Times New Roman" w:hAnsi="Times New Roman"/>
                <w:sz w:val="20"/>
                <w:szCs w:val="20"/>
              </w:rPr>
              <w:lastRenderedPageBreak/>
              <w:t>предоставлением услуги. Не</w:t>
            </w:r>
            <w:r w:rsidR="00CF0565" w:rsidRPr="004D4F7B">
              <w:rPr>
                <w:rFonts w:ascii="Times New Roman" w:hAnsi="Times New Roman"/>
                <w:sz w:val="20"/>
                <w:szCs w:val="20"/>
              </w:rPr>
              <w:t xml:space="preserve"> </w:t>
            </w:r>
            <w:r w:rsidRPr="004D4F7B">
              <w:rPr>
                <w:rFonts w:ascii="Times New Roman" w:hAnsi="Times New Roman"/>
                <w:sz w:val="20"/>
                <w:szCs w:val="20"/>
              </w:rPr>
              <w:t>должен содержать подчисток, приписок, зачеркнутых слов и других исправлений. Не</w:t>
            </w:r>
            <w:r w:rsidR="00CF0565" w:rsidRPr="004D4F7B">
              <w:rPr>
                <w:rFonts w:ascii="Times New Roman" w:hAnsi="Times New Roman"/>
                <w:sz w:val="20"/>
                <w:szCs w:val="20"/>
              </w:rPr>
              <w:t xml:space="preserve"> </w:t>
            </w:r>
            <w:r w:rsidRPr="004D4F7B">
              <w:rPr>
                <w:rFonts w:ascii="Times New Roman" w:hAnsi="Times New Roman"/>
                <w:sz w:val="20"/>
                <w:szCs w:val="20"/>
              </w:rPr>
              <w:t>должен иметь повреждений, наличие которых не позволяет однозначно истолковать их содержание</w:t>
            </w:r>
          </w:p>
        </w:tc>
      </w:tr>
      <w:tr w:rsidR="00B02AD0" w:rsidRPr="004D4F7B" w:rsidTr="00CF0565">
        <w:tc>
          <w:tcPr>
            <w:tcW w:w="177" w:type="pct"/>
            <w:vMerge/>
            <w:tcBorders>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p>
        </w:tc>
        <w:tc>
          <w:tcPr>
            <w:tcW w:w="545" w:type="pct"/>
            <w:vMerge/>
            <w:tcBorders>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Документ, удостоверяющий личность</w:t>
            </w:r>
          </w:p>
        </w:tc>
        <w:tc>
          <w:tcPr>
            <w:tcW w:w="770" w:type="pct"/>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Должен быть действительным на срок обращения за предоставлением услуги. Не</w:t>
            </w:r>
            <w:r w:rsidR="00CF0565" w:rsidRPr="004D4F7B">
              <w:rPr>
                <w:rFonts w:ascii="Times New Roman" w:hAnsi="Times New Roman"/>
                <w:sz w:val="20"/>
                <w:szCs w:val="20"/>
              </w:rPr>
              <w:t xml:space="preserve"> </w:t>
            </w:r>
            <w:r w:rsidRPr="004D4F7B">
              <w:rPr>
                <w:rFonts w:ascii="Times New Roman" w:hAnsi="Times New Roman"/>
                <w:sz w:val="20"/>
                <w:szCs w:val="20"/>
              </w:rPr>
              <w:t>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664" w:type="pct"/>
            <w:vMerge/>
            <w:tcBorders>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p>
        </w:tc>
        <w:tc>
          <w:tcPr>
            <w:tcW w:w="661" w:type="pct"/>
            <w:vMerge/>
            <w:tcBorders>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Доверенность</w:t>
            </w:r>
          </w:p>
        </w:tc>
        <w:tc>
          <w:tcPr>
            <w:tcW w:w="777" w:type="pct"/>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43FFA" w:rsidRPr="006E708E" w:rsidRDefault="007A0826" w:rsidP="00B02AD0">
      <w:pPr>
        <w:spacing w:after="0" w:line="240" w:lineRule="auto"/>
        <w:jc w:val="center"/>
        <w:rPr>
          <w:rFonts w:ascii="Times New Roman" w:hAnsi="Times New Roman"/>
          <w:b/>
          <w:sz w:val="24"/>
          <w:szCs w:val="24"/>
        </w:rPr>
      </w:pPr>
      <w:r w:rsidRPr="006E708E">
        <w:rPr>
          <w:rFonts w:ascii="Times New Roman" w:hAnsi="Times New Roman"/>
          <w:b/>
          <w:sz w:val="24"/>
          <w:szCs w:val="24"/>
        </w:rPr>
        <w:t>Раздел 4. «Документы, предоставляемые заявителем для получения «подуслуги»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1584"/>
        <w:gridCol w:w="2835"/>
        <w:gridCol w:w="1842"/>
        <w:gridCol w:w="2268"/>
        <w:gridCol w:w="2693"/>
        <w:gridCol w:w="1702"/>
        <w:gridCol w:w="1701"/>
      </w:tblGrid>
      <w:tr w:rsidR="00D31907" w:rsidRPr="004D4F7B" w:rsidTr="009D48C4">
        <w:tc>
          <w:tcPr>
            <w:tcW w:w="651" w:type="dxa"/>
          </w:tcPr>
          <w:p w:rsidR="00043FFA"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 xml:space="preserve">№ </w:t>
            </w:r>
            <w:proofErr w:type="gramStart"/>
            <w:r w:rsidRPr="004D4F7B">
              <w:rPr>
                <w:rFonts w:ascii="Times New Roman" w:hAnsi="Times New Roman"/>
                <w:sz w:val="20"/>
                <w:szCs w:val="20"/>
              </w:rPr>
              <w:t>п</w:t>
            </w:r>
            <w:proofErr w:type="gramEnd"/>
            <w:r w:rsidRPr="004D4F7B">
              <w:rPr>
                <w:rFonts w:ascii="Times New Roman" w:hAnsi="Times New Roman"/>
                <w:sz w:val="20"/>
                <w:szCs w:val="20"/>
              </w:rPr>
              <w:t>/п</w:t>
            </w:r>
          </w:p>
        </w:tc>
        <w:tc>
          <w:tcPr>
            <w:tcW w:w="1584" w:type="dxa"/>
          </w:tcPr>
          <w:p w:rsidR="00043FFA"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Категория документа</w:t>
            </w:r>
          </w:p>
        </w:tc>
        <w:tc>
          <w:tcPr>
            <w:tcW w:w="2835" w:type="dxa"/>
          </w:tcPr>
          <w:p w:rsidR="00043FFA"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Наименовани</w:t>
            </w:r>
            <w:r w:rsidR="007A0826" w:rsidRPr="004D4F7B">
              <w:rPr>
                <w:rFonts w:ascii="Times New Roman" w:hAnsi="Times New Roman"/>
                <w:sz w:val="20"/>
                <w:szCs w:val="20"/>
              </w:rPr>
              <w:t>я</w:t>
            </w:r>
            <w:r w:rsidRPr="004D4F7B">
              <w:rPr>
                <w:rFonts w:ascii="Times New Roman" w:hAnsi="Times New Roman"/>
                <w:sz w:val="20"/>
                <w:szCs w:val="20"/>
              </w:rPr>
              <w:t xml:space="preserve"> документов, которые пред</w:t>
            </w:r>
            <w:r w:rsidR="007A0826" w:rsidRPr="004D4F7B">
              <w:rPr>
                <w:rFonts w:ascii="Times New Roman" w:hAnsi="Times New Roman"/>
                <w:sz w:val="20"/>
                <w:szCs w:val="20"/>
              </w:rPr>
              <w:t>о</w:t>
            </w:r>
            <w:r w:rsidRPr="004D4F7B">
              <w:rPr>
                <w:rFonts w:ascii="Times New Roman" w:hAnsi="Times New Roman"/>
                <w:sz w:val="20"/>
                <w:szCs w:val="20"/>
              </w:rPr>
              <w:t>ставляет заявитель для получения</w:t>
            </w:r>
            <w:r w:rsidR="00043FFA" w:rsidRPr="004D4F7B">
              <w:rPr>
                <w:rFonts w:ascii="Times New Roman" w:hAnsi="Times New Roman"/>
                <w:sz w:val="20"/>
                <w:szCs w:val="20"/>
              </w:rPr>
              <w:t xml:space="preserve"> «подуслуги»</w:t>
            </w:r>
          </w:p>
        </w:tc>
        <w:tc>
          <w:tcPr>
            <w:tcW w:w="1842" w:type="dxa"/>
          </w:tcPr>
          <w:p w:rsidR="00043FFA"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Количество необходимых экземпляров документа с указанием подлинник/копия</w:t>
            </w:r>
          </w:p>
        </w:tc>
        <w:tc>
          <w:tcPr>
            <w:tcW w:w="2268" w:type="dxa"/>
          </w:tcPr>
          <w:p w:rsidR="00043FFA" w:rsidRPr="004D4F7B" w:rsidRDefault="00991A1A" w:rsidP="00B02AD0">
            <w:pPr>
              <w:spacing w:after="0" w:line="240" w:lineRule="auto"/>
              <w:jc w:val="center"/>
              <w:rPr>
                <w:rFonts w:ascii="Times New Roman" w:hAnsi="Times New Roman"/>
                <w:sz w:val="20"/>
                <w:szCs w:val="20"/>
              </w:rPr>
            </w:pPr>
            <w:r w:rsidRPr="004D4F7B">
              <w:rPr>
                <w:rFonts w:ascii="Times New Roman" w:hAnsi="Times New Roman"/>
                <w:sz w:val="20"/>
                <w:szCs w:val="20"/>
              </w:rPr>
              <w:t>Условие предоставления документа</w:t>
            </w:r>
          </w:p>
        </w:tc>
        <w:tc>
          <w:tcPr>
            <w:tcW w:w="2693" w:type="dxa"/>
          </w:tcPr>
          <w:p w:rsidR="00682329"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Установленные требования</w:t>
            </w:r>
          </w:p>
          <w:p w:rsidR="00043FFA"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к документу</w:t>
            </w:r>
          </w:p>
        </w:tc>
        <w:tc>
          <w:tcPr>
            <w:tcW w:w="1702" w:type="dxa"/>
          </w:tcPr>
          <w:p w:rsidR="00043FFA"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Форма (шаблон) документа</w:t>
            </w:r>
          </w:p>
        </w:tc>
        <w:tc>
          <w:tcPr>
            <w:tcW w:w="1701" w:type="dxa"/>
          </w:tcPr>
          <w:p w:rsidR="00991A1A"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Образец документа/</w:t>
            </w:r>
          </w:p>
          <w:p w:rsidR="00043FFA"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заполнения документа</w:t>
            </w:r>
          </w:p>
        </w:tc>
      </w:tr>
      <w:tr w:rsidR="00D31907" w:rsidRPr="004D4F7B" w:rsidTr="009D48C4">
        <w:tc>
          <w:tcPr>
            <w:tcW w:w="651" w:type="dxa"/>
          </w:tcPr>
          <w:p w:rsidR="00043FFA"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1</w:t>
            </w:r>
          </w:p>
        </w:tc>
        <w:tc>
          <w:tcPr>
            <w:tcW w:w="1584" w:type="dxa"/>
          </w:tcPr>
          <w:p w:rsidR="00043FFA"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2</w:t>
            </w:r>
          </w:p>
        </w:tc>
        <w:tc>
          <w:tcPr>
            <w:tcW w:w="2835" w:type="dxa"/>
          </w:tcPr>
          <w:p w:rsidR="00043FFA"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3</w:t>
            </w:r>
          </w:p>
        </w:tc>
        <w:tc>
          <w:tcPr>
            <w:tcW w:w="1842" w:type="dxa"/>
          </w:tcPr>
          <w:p w:rsidR="00043FFA"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4</w:t>
            </w:r>
          </w:p>
        </w:tc>
        <w:tc>
          <w:tcPr>
            <w:tcW w:w="2268" w:type="dxa"/>
          </w:tcPr>
          <w:p w:rsidR="00043FFA"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5</w:t>
            </w:r>
          </w:p>
        </w:tc>
        <w:tc>
          <w:tcPr>
            <w:tcW w:w="2693" w:type="dxa"/>
          </w:tcPr>
          <w:p w:rsidR="00043FFA"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6</w:t>
            </w:r>
          </w:p>
        </w:tc>
        <w:tc>
          <w:tcPr>
            <w:tcW w:w="1702" w:type="dxa"/>
          </w:tcPr>
          <w:p w:rsidR="00043FFA"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7</w:t>
            </w:r>
          </w:p>
        </w:tc>
        <w:tc>
          <w:tcPr>
            <w:tcW w:w="1701" w:type="dxa"/>
          </w:tcPr>
          <w:p w:rsidR="00043FFA" w:rsidRPr="004D4F7B" w:rsidRDefault="00043FFA" w:rsidP="00B02AD0">
            <w:pPr>
              <w:spacing w:after="0" w:line="240" w:lineRule="auto"/>
              <w:jc w:val="center"/>
              <w:rPr>
                <w:rFonts w:ascii="Times New Roman" w:hAnsi="Times New Roman"/>
                <w:sz w:val="20"/>
                <w:szCs w:val="20"/>
              </w:rPr>
            </w:pPr>
            <w:r w:rsidRPr="004D4F7B">
              <w:rPr>
                <w:rFonts w:ascii="Times New Roman" w:hAnsi="Times New Roman"/>
                <w:sz w:val="20"/>
                <w:szCs w:val="20"/>
              </w:rPr>
              <w:t>8</w:t>
            </w:r>
          </w:p>
        </w:tc>
      </w:tr>
      <w:tr w:rsidR="00043FFA" w:rsidRPr="004D4F7B" w:rsidTr="009D48C4">
        <w:tc>
          <w:tcPr>
            <w:tcW w:w="15276" w:type="dxa"/>
            <w:gridSpan w:val="8"/>
          </w:tcPr>
          <w:p w:rsidR="00043FFA" w:rsidRPr="004D4F7B" w:rsidRDefault="003533BF" w:rsidP="00B02AD0">
            <w:pPr>
              <w:spacing w:after="0" w:line="240" w:lineRule="auto"/>
              <w:jc w:val="center"/>
              <w:rPr>
                <w:rFonts w:ascii="Times New Roman" w:hAnsi="Times New Roman"/>
                <w:b/>
                <w:sz w:val="20"/>
                <w:szCs w:val="20"/>
              </w:rPr>
            </w:pPr>
            <w:r w:rsidRPr="004D4F7B">
              <w:rPr>
                <w:rFonts w:ascii="Times New Roman" w:hAnsi="Times New Roman"/>
                <w:b/>
                <w:sz w:val="20"/>
                <w:szCs w:val="20"/>
              </w:rPr>
              <w:t>1. Наименование «подуслуги» 1</w:t>
            </w:r>
            <w:r w:rsidR="00B02AD0" w:rsidRPr="004D4F7B">
              <w:rPr>
                <w:rFonts w:ascii="Times New Roman" w:hAnsi="Times New Roman"/>
                <w:b/>
                <w:sz w:val="20"/>
                <w:szCs w:val="20"/>
              </w:rPr>
              <w:t xml:space="preserve"> Выдача разрешений на право организации розничного рынка</w:t>
            </w:r>
          </w:p>
        </w:tc>
      </w:tr>
      <w:tr w:rsidR="00B02AD0" w:rsidRPr="004D4F7B" w:rsidTr="009D48C4">
        <w:tc>
          <w:tcPr>
            <w:tcW w:w="65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1.</w:t>
            </w:r>
          </w:p>
        </w:tc>
        <w:tc>
          <w:tcPr>
            <w:tcW w:w="1584"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xml:space="preserve">Заявление на оказание </w:t>
            </w:r>
            <w:r w:rsidRPr="004D4F7B">
              <w:rPr>
                <w:rFonts w:ascii="Times New Roman" w:hAnsi="Times New Roman"/>
                <w:sz w:val="20"/>
                <w:szCs w:val="20"/>
              </w:rPr>
              <w:lastRenderedPageBreak/>
              <w:t>услуги</w:t>
            </w:r>
          </w:p>
        </w:tc>
        <w:tc>
          <w:tcPr>
            <w:tcW w:w="2835" w:type="dxa"/>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Заявление</w:t>
            </w:r>
          </w:p>
        </w:tc>
        <w:tc>
          <w:tcPr>
            <w:tcW w:w="1842" w:type="dxa"/>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t>1 экз. подлинник</w:t>
            </w:r>
          </w:p>
        </w:tc>
        <w:tc>
          <w:tcPr>
            <w:tcW w:w="2268" w:type="dxa"/>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c>
          <w:tcPr>
            <w:tcW w:w="2693"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xml:space="preserve">В письменном заявлении должна быть указана </w:t>
            </w:r>
            <w:r w:rsidRPr="004D4F7B">
              <w:rPr>
                <w:rFonts w:ascii="Times New Roman" w:hAnsi="Times New Roman"/>
                <w:sz w:val="20"/>
                <w:szCs w:val="20"/>
              </w:rPr>
              <w:lastRenderedPageBreak/>
              <w:t>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w:t>
            </w:r>
            <w:r w:rsidR="00463456">
              <w:rPr>
                <w:rFonts w:ascii="Times New Roman" w:hAnsi="Times New Roman"/>
                <w:sz w:val="20"/>
                <w:szCs w:val="20"/>
              </w:rPr>
              <w:t xml:space="preserve">ование, адрес, ОГРН, контактный </w:t>
            </w:r>
            <w:r w:rsidRPr="004D4F7B">
              <w:rPr>
                <w:rFonts w:ascii="Times New Roman" w:hAnsi="Times New Roman"/>
                <w:sz w:val="20"/>
                <w:szCs w:val="20"/>
              </w:rPr>
              <w:t>телефон). Заявление должно быть подписано заявителем или его уполномоченным представителем.</w:t>
            </w:r>
          </w:p>
        </w:tc>
        <w:tc>
          <w:tcPr>
            <w:tcW w:w="1702" w:type="dxa"/>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Приложение №1</w:t>
            </w:r>
          </w:p>
        </w:tc>
        <w:tc>
          <w:tcPr>
            <w:tcW w:w="1701" w:type="dxa"/>
          </w:tcPr>
          <w:p w:rsidR="00B02AD0" w:rsidRPr="004D4F7B" w:rsidRDefault="00B02AD0" w:rsidP="00B02AD0">
            <w:pPr>
              <w:spacing w:after="0" w:line="240" w:lineRule="auto"/>
              <w:rPr>
                <w:rFonts w:ascii="Times New Roman" w:hAnsi="Times New Roman"/>
                <w:sz w:val="20"/>
                <w:szCs w:val="20"/>
              </w:rPr>
            </w:pPr>
          </w:p>
        </w:tc>
      </w:tr>
      <w:tr w:rsidR="00B02AD0" w:rsidRPr="004D4F7B" w:rsidTr="009D48C4">
        <w:tc>
          <w:tcPr>
            <w:tcW w:w="65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lastRenderedPageBreak/>
              <w:t>2.</w:t>
            </w:r>
          </w:p>
        </w:tc>
        <w:tc>
          <w:tcPr>
            <w:tcW w:w="1584"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Учредительные документы</w:t>
            </w:r>
          </w:p>
        </w:tc>
        <w:tc>
          <w:tcPr>
            <w:tcW w:w="2835"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Учредительные документы</w:t>
            </w:r>
          </w:p>
        </w:tc>
        <w:tc>
          <w:tcPr>
            <w:tcW w:w="1842"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1 экз. оригинал + 1 экз. копия</w:t>
            </w:r>
          </w:p>
        </w:tc>
        <w:tc>
          <w:tcPr>
            <w:tcW w:w="2268" w:type="dxa"/>
          </w:tcPr>
          <w:p w:rsidR="00B02AD0" w:rsidRPr="004D4F7B" w:rsidRDefault="00CF0565" w:rsidP="00CF0565">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c>
          <w:tcPr>
            <w:tcW w:w="2693" w:type="dxa"/>
          </w:tcPr>
          <w:p w:rsidR="00B02AD0" w:rsidRPr="004D4F7B" w:rsidRDefault="00B02AD0" w:rsidP="00463456">
            <w:pPr>
              <w:spacing w:after="0" w:line="240" w:lineRule="auto"/>
              <w:jc w:val="both"/>
              <w:rPr>
                <w:rFonts w:ascii="Times New Roman" w:hAnsi="Times New Roman"/>
                <w:sz w:val="20"/>
                <w:szCs w:val="20"/>
              </w:rPr>
            </w:pPr>
            <w:r w:rsidRPr="004D4F7B">
              <w:rPr>
                <w:rFonts w:ascii="Times New Roman" w:hAnsi="Times New Roman"/>
                <w:sz w:val="20"/>
                <w:szCs w:val="20"/>
              </w:rPr>
              <w:t>Должен быть действительным на</w:t>
            </w:r>
            <w:r w:rsidR="00463456">
              <w:rPr>
                <w:rFonts w:ascii="Times New Roman" w:hAnsi="Times New Roman"/>
                <w:sz w:val="20"/>
                <w:szCs w:val="20"/>
              </w:rPr>
              <w:t xml:space="preserve"> </w:t>
            </w:r>
            <w:r w:rsidRPr="004D4F7B">
              <w:rPr>
                <w:rFonts w:ascii="Times New Roman" w:hAnsi="Times New Roman"/>
                <w:sz w:val="20"/>
                <w:szCs w:val="20"/>
              </w:rPr>
              <w:t>срок обращения за</w:t>
            </w:r>
            <w:r w:rsidR="00463456">
              <w:rPr>
                <w:rFonts w:ascii="Times New Roman" w:hAnsi="Times New Roman"/>
                <w:sz w:val="20"/>
                <w:szCs w:val="20"/>
              </w:rPr>
              <w:t xml:space="preserve"> </w:t>
            </w:r>
            <w:r w:rsidRPr="004D4F7B">
              <w:rPr>
                <w:rFonts w:ascii="Times New Roman" w:hAnsi="Times New Roman"/>
                <w:sz w:val="20"/>
                <w:szCs w:val="20"/>
              </w:rPr>
              <w:t xml:space="preserve">предоставлением услуги. Не </w:t>
            </w:r>
            <w:r w:rsidR="00463456">
              <w:rPr>
                <w:rFonts w:ascii="Times New Roman" w:hAnsi="Times New Roman"/>
                <w:sz w:val="20"/>
                <w:szCs w:val="20"/>
              </w:rPr>
              <w:t xml:space="preserve">должен содержать </w:t>
            </w:r>
            <w:r w:rsidRPr="004D4F7B">
              <w:rPr>
                <w:rFonts w:ascii="Times New Roman" w:hAnsi="Times New Roman"/>
                <w:sz w:val="20"/>
                <w:szCs w:val="20"/>
              </w:rPr>
              <w:t>подчисток,</w:t>
            </w:r>
            <w:r w:rsidR="00463456">
              <w:rPr>
                <w:rFonts w:ascii="Times New Roman" w:hAnsi="Times New Roman"/>
                <w:sz w:val="20"/>
                <w:szCs w:val="20"/>
              </w:rPr>
              <w:t xml:space="preserve"> </w:t>
            </w:r>
            <w:r w:rsidRPr="004D4F7B">
              <w:rPr>
                <w:rFonts w:ascii="Times New Roman" w:hAnsi="Times New Roman"/>
                <w:sz w:val="20"/>
                <w:szCs w:val="20"/>
              </w:rPr>
              <w:t>приписок, зачеркнутых слов и других исправлений. Не должен иметь повреждений, наличие</w:t>
            </w:r>
            <w:r w:rsidR="00463456">
              <w:rPr>
                <w:rFonts w:ascii="Times New Roman" w:hAnsi="Times New Roman"/>
                <w:sz w:val="20"/>
                <w:szCs w:val="20"/>
              </w:rPr>
              <w:t xml:space="preserve"> </w:t>
            </w:r>
            <w:r w:rsidRPr="004D4F7B">
              <w:rPr>
                <w:rFonts w:ascii="Times New Roman" w:hAnsi="Times New Roman"/>
                <w:sz w:val="20"/>
                <w:szCs w:val="20"/>
              </w:rPr>
              <w:t>которых не позволяет однозначно истолковать их содержание</w:t>
            </w:r>
          </w:p>
        </w:tc>
        <w:tc>
          <w:tcPr>
            <w:tcW w:w="1702" w:type="dxa"/>
          </w:tcPr>
          <w:p w:rsidR="00B02AD0" w:rsidRPr="004D4F7B" w:rsidRDefault="00B02AD0" w:rsidP="00B02AD0">
            <w:pPr>
              <w:spacing w:after="0" w:line="240" w:lineRule="auto"/>
              <w:rPr>
                <w:rFonts w:ascii="Times New Roman" w:hAnsi="Times New Roman"/>
                <w:sz w:val="20"/>
                <w:szCs w:val="20"/>
              </w:rPr>
            </w:pPr>
          </w:p>
        </w:tc>
        <w:tc>
          <w:tcPr>
            <w:tcW w:w="1701" w:type="dxa"/>
          </w:tcPr>
          <w:p w:rsidR="00B02AD0" w:rsidRPr="004D4F7B" w:rsidRDefault="00B02AD0" w:rsidP="00B02AD0">
            <w:pPr>
              <w:spacing w:after="0" w:line="240" w:lineRule="auto"/>
              <w:rPr>
                <w:rFonts w:ascii="Times New Roman" w:hAnsi="Times New Roman"/>
                <w:sz w:val="20"/>
                <w:szCs w:val="20"/>
              </w:rPr>
            </w:pPr>
          </w:p>
        </w:tc>
      </w:tr>
      <w:tr w:rsidR="00B02AD0" w:rsidRPr="004D4F7B" w:rsidTr="009D48C4">
        <w:tc>
          <w:tcPr>
            <w:tcW w:w="65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3.</w:t>
            </w:r>
          </w:p>
        </w:tc>
        <w:tc>
          <w:tcPr>
            <w:tcW w:w="1584"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tc>
        <w:tc>
          <w:tcPr>
            <w:tcW w:w="2835"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Документ, подтверждающий право на объект или объекты недвижимости</w:t>
            </w:r>
          </w:p>
        </w:tc>
        <w:tc>
          <w:tcPr>
            <w:tcW w:w="1842"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1 экз. оригинал + 1 экз. копия</w:t>
            </w:r>
          </w:p>
        </w:tc>
        <w:tc>
          <w:tcPr>
            <w:tcW w:w="2268" w:type="dxa"/>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t>В случае если право не зарегистрировано в установленном законом порядке</w:t>
            </w:r>
          </w:p>
        </w:tc>
        <w:tc>
          <w:tcPr>
            <w:tcW w:w="2693"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Не должен содержать подчисток, приписок, зачеркнутых слов и</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других исправлений. Не должен иметь повреждений, наличие</w:t>
            </w:r>
            <w:r w:rsidR="00463456">
              <w:rPr>
                <w:rFonts w:ascii="Times New Roman" w:hAnsi="Times New Roman"/>
                <w:sz w:val="20"/>
                <w:szCs w:val="20"/>
              </w:rPr>
              <w:t xml:space="preserve"> </w:t>
            </w:r>
            <w:r w:rsidRPr="004D4F7B">
              <w:rPr>
                <w:rFonts w:ascii="Times New Roman" w:hAnsi="Times New Roman"/>
                <w:sz w:val="20"/>
                <w:szCs w:val="20"/>
              </w:rPr>
              <w:t>которых не позволяет однозначно истолковать их содержание</w:t>
            </w:r>
          </w:p>
        </w:tc>
        <w:tc>
          <w:tcPr>
            <w:tcW w:w="1702" w:type="dxa"/>
          </w:tcPr>
          <w:p w:rsidR="00B02AD0" w:rsidRPr="004D4F7B" w:rsidRDefault="00B02AD0" w:rsidP="00B02AD0">
            <w:pPr>
              <w:spacing w:after="0" w:line="240" w:lineRule="auto"/>
              <w:rPr>
                <w:rFonts w:ascii="Times New Roman" w:hAnsi="Times New Roman"/>
                <w:sz w:val="20"/>
                <w:szCs w:val="20"/>
              </w:rPr>
            </w:pPr>
          </w:p>
        </w:tc>
        <w:tc>
          <w:tcPr>
            <w:tcW w:w="1701" w:type="dxa"/>
          </w:tcPr>
          <w:p w:rsidR="00B02AD0" w:rsidRPr="004D4F7B" w:rsidRDefault="00B02AD0" w:rsidP="00B02AD0">
            <w:pPr>
              <w:spacing w:after="0" w:line="240" w:lineRule="auto"/>
              <w:rPr>
                <w:rFonts w:ascii="Times New Roman" w:hAnsi="Times New Roman"/>
                <w:sz w:val="20"/>
                <w:szCs w:val="20"/>
              </w:rPr>
            </w:pPr>
          </w:p>
        </w:tc>
      </w:tr>
      <w:tr w:rsidR="00B02AD0" w:rsidRPr="004D4F7B" w:rsidTr="0094007B">
        <w:tc>
          <w:tcPr>
            <w:tcW w:w="15276" w:type="dxa"/>
            <w:gridSpan w:val="8"/>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jc w:val="center"/>
              <w:rPr>
                <w:rFonts w:ascii="Times New Roman" w:hAnsi="Times New Roman"/>
                <w:b/>
                <w:sz w:val="20"/>
                <w:szCs w:val="20"/>
              </w:rPr>
            </w:pPr>
            <w:r w:rsidRPr="004D4F7B">
              <w:rPr>
                <w:rFonts w:ascii="Times New Roman" w:hAnsi="Times New Roman"/>
                <w:b/>
                <w:sz w:val="20"/>
                <w:szCs w:val="20"/>
              </w:rPr>
              <w:lastRenderedPageBreak/>
              <w:t>2. Наименование «подуслуги» 2 Продление, переоформление разрешения на право организации розничного рынка</w:t>
            </w:r>
          </w:p>
        </w:tc>
      </w:tr>
      <w:tr w:rsidR="00B02AD0" w:rsidRPr="004D4F7B" w:rsidTr="00B02AD0">
        <w:tc>
          <w:tcPr>
            <w:tcW w:w="651"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1.</w:t>
            </w:r>
          </w:p>
        </w:tc>
        <w:tc>
          <w:tcPr>
            <w:tcW w:w="1584"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Заявление на оказание услуги</w:t>
            </w:r>
          </w:p>
        </w:tc>
        <w:tc>
          <w:tcPr>
            <w:tcW w:w="2835" w:type="dxa"/>
            <w:tcBorders>
              <w:top w:val="single" w:sz="4" w:space="0" w:color="auto"/>
              <w:left w:val="single" w:sz="4" w:space="0" w:color="auto"/>
              <w:bottom w:val="single" w:sz="4" w:space="0" w:color="auto"/>
              <w:right w:val="single" w:sz="4" w:space="0" w:color="auto"/>
            </w:tcBorders>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t>Заявление</w:t>
            </w:r>
          </w:p>
        </w:tc>
        <w:tc>
          <w:tcPr>
            <w:tcW w:w="1842" w:type="dxa"/>
            <w:tcBorders>
              <w:top w:val="single" w:sz="4" w:space="0" w:color="auto"/>
              <w:left w:val="single" w:sz="4" w:space="0" w:color="auto"/>
              <w:bottom w:val="single" w:sz="4" w:space="0" w:color="auto"/>
              <w:right w:val="single" w:sz="4" w:space="0" w:color="auto"/>
            </w:tcBorders>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t>1 экз. подлинник</w:t>
            </w:r>
          </w:p>
        </w:tc>
        <w:tc>
          <w:tcPr>
            <w:tcW w:w="2268" w:type="dxa"/>
            <w:tcBorders>
              <w:top w:val="single" w:sz="4" w:space="0" w:color="auto"/>
              <w:left w:val="single" w:sz="4" w:space="0" w:color="auto"/>
              <w:bottom w:val="single" w:sz="4" w:space="0" w:color="auto"/>
              <w:right w:val="single" w:sz="4" w:space="0" w:color="auto"/>
            </w:tcBorders>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c>
          <w:tcPr>
            <w:tcW w:w="2693"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702" w:type="dxa"/>
            <w:tcBorders>
              <w:top w:val="single" w:sz="4" w:space="0" w:color="auto"/>
              <w:left w:val="single" w:sz="4" w:space="0" w:color="auto"/>
              <w:bottom w:val="single" w:sz="4" w:space="0" w:color="auto"/>
              <w:right w:val="single" w:sz="4" w:space="0" w:color="auto"/>
            </w:tcBorders>
          </w:tcPr>
          <w:p w:rsidR="00B02AD0" w:rsidRPr="004D4F7B" w:rsidRDefault="00B02AD0" w:rsidP="00CF0565">
            <w:pPr>
              <w:spacing w:after="0" w:line="240" w:lineRule="auto"/>
              <w:jc w:val="center"/>
              <w:rPr>
                <w:rFonts w:ascii="Times New Roman" w:hAnsi="Times New Roman"/>
                <w:sz w:val="20"/>
                <w:szCs w:val="20"/>
              </w:rPr>
            </w:pPr>
            <w:r w:rsidRPr="004D4F7B">
              <w:rPr>
                <w:rFonts w:ascii="Times New Roman" w:hAnsi="Times New Roman"/>
                <w:sz w:val="20"/>
                <w:szCs w:val="20"/>
              </w:rPr>
              <w:t>Приложение №1</w:t>
            </w:r>
          </w:p>
        </w:tc>
        <w:tc>
          <w:tcPr>
            <w:tcW w:w="1701"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p>
        </w:tc>
      </w:tr>
      <w:tr w:rsidR="00B02AD0" w:rsidRPr="004D4F7B" w:rsidTr="00B02AD0">
        <w:tc>
          <w:tcPr>
            <w:tcW w:w="651"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2.</w:t>
            </w:r>
          </w:p>
        </w:tc>
        <w:tc>
          <w:tcPr>
            <w:tcW w:w="1584"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Учредительные документы</w:t>
            </w:r>
          </w:p>
        </w:tc>
        <w:tc>
          <w:tcPr>
            <w:tcW w:w="2835"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Учредительные документы</w:t>
            </w:r>
          </w:p>
        </w:tc>
        <w:tc>
          <w:tcPr>
            <w:tcW w:w="1842"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1 экз. оригинал + 1 экз. копия</w:t>
            </w:r>
          </w:p>
        </w:tc>
        <w:tc>
          <w:tcPr>
            <w:tcW w:w="2268" w:type="dxa"/>
            <w:tcBorders>
              <w:top w:val="single" w:sz="4" w:space="0" w:color="auto"/>
              <w:left w:val="single" w:sz="4" w:space="0" w:color="auto"/>
              <w:bottom w:val="single" w:sz="4" w:space="0" w:color="auto"/>
              <w:right w:val="single" w:sz="4" w:space="0" w:color="auto"/>
            </w:tcBorders>
          </w:tcPr>
          <w:p w:rsidR="00B02AD0" w:rsidRPr="004D4F7B" w:rsidRDefault="00CF0565" w:rsidP="00CF0565">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c>
          <w:tcPr>
            <w:tcW w:w="2693"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xml:space="preserve">Должен быть действительным </w:t>
            </w:r>
            <w:proofErr w:type="gramStart"/>
            <w:r w:rsidRPr="004D4F7B">
              <w:rPr>
                <w:rFonts w:ascii="Times New Roman" w:hAnsi="Times New Roman"/>
                <w:sz w:val="20"/>
                <w:szCs w:val="20"/>
              </w:rPr>
              <w:t>на</w:t>
            </w:r>
            <w:proofErr w:type="gramEnd"/>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xml:space="preserve">срок обращения </w:t>
            </w:r>
            <w:proofErr w:type="gramStart"/>
            <w:r w:rsidRPr="004D4F7B">
              <w:rPr>
                <w:rFonts w:ascii="Times New Roman" w:hAnsi="Times New Roman"/>
                <w:sz w:val="20"/>
                <w:szCs w:val="20"/>
              </w:rPr>
              <w:t>за</w:t>
            </w:r>
            <w:proofErr w:type="gramEnd"/>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предоставлением услуги. Не должен содержать подчисток,</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приписок, зачеркнутых слов и других исправлений. Не должен иметь повреждений, наличие</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которых не позволяет однозначно истолковать их содержание</w:t>
            </w:r>
          </w:p>
        </w:tc>
        <w:tc>
          <w:tcPr>
            <w:tcW w:w="1702"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p>
        </w:tc>
      </w:tr>
      <w:tr w:rsidR="00B02AD0" w:rsidRPr="004D4F7B" w:rsidTr="00B02AD0">
        <w:tc>
          <w:tcPr>
            <w:tcW w:w="651"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3.</w:t>
            </w:r>
          </w:p>
        </w:tc>
        <w:tc>
          <w:tcPr>
            <w:tcW w:w="1584"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xml:space="preserve">Документ, подтверждающий право на объект или объекты недвижимости, расположенные на территории, в пределах </w:t>
            </w:r>
            <w:r w:rsidRPr="004D4F7B">
              <w:rPr>
                <w:rFonts w:ascii="Times New Roman" w:hAnsi="Times New Roman"/>
                <w:sz w:val="20"/>
                <w:szCs w:val="20"/>
              </w:rPr>
              <w:lastRenderedPageBreak/>
              <w:t>которой предполагается организовать рынок</w:t>
            </w:r>
          </w:p>
        </w:tc>
        <w:tc>
          <w:tcPr>
            <w:tcW w:w="2835"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lastRenderedPageBreak/>
              <w:t>Документ, подтверждающий право на объект или объекты недвижимости</w:t>
            </w:r>
          </w:p>
        </w:tc>
        <w:tc>
          <w:tcPr>
            <w:tcW w:w="1842"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1 экз. оригинал + 1 экз. копия</w:t>
            </w:r>
          </w:p>
        </w:tc>
        <w:tc>
          <w:tcPr>
            <w:tcW w:w="2268"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 случае если право не зарегистрировано в установленном законом порядке</w:t>
            </w:r>
          </w:p>
        </w:tc>
        <w:tc>
          <w:tcPr>
            <w:tcW w:w="2693"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Не должен содержать подчисток, приписок, зачеркнутых слов и</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других исправлений. Не должен иметь повреждений, наличие</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которых не позволяет однозначно истолковать их содержание</w:t>
            </w:r>
          </w:p>
        </w:tc>
        <w:tc>
          <w:tcPr>
            <w:tcW w:w="1702"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p>
        </w:tc>
      </w:tr>
    </w:tbl>
    <w:p w:rsidR="00A87EF7" w:rsidRPr="00B02AD0" w:rsidRDefault="00A87EF7" w:rsidP="00B02AD0">
      <w:pPr>
        <w:spacing w:after="0" w:line="240" w:lineRule="auto"/>
        <w:rPr>
          <w:rFonts w:ascii="Times New Roman" w:hAnsi="Times New Roman"/>
          <w:sz w:val="24"/>
          <w:szCs w:val="24"/>
        </w:rPr>
      </w:pPr>
    </w:p>
    <w:p w:rsidR="00D31907" w:rsidRPr="006E708E" w:rsidRDefault="007A0826" w:rsidP="00B02AD0">
      <w:pPr>
        <w:spacing w:after="0" w:line="240" w:lineRule="auto"/>
        <w:jc w:val="center"/>
        <w:rPr>
          <w:rFonts w:ascii="Times New Roman" w:hAnsi="Times New Roman"/>
          <w:b/>
          <w:sz w:val="24"/>
          <w:szCs w:val="24"/>
        </w:rPr>
      </w:pPr>
      <w:r w:rsidRPr="006E708E">
        <w:rPr>
          <w:rFonts w:ascii="Times New Roman" w:hAnsi="Times New Roman"/>
          <w:b/>
          <w:sz w:val="24"/>
          <w:szCs w:val="24"/>
        </w:rPr>
        <w:t>Раздел 5. «Документы и сведения, получаемые посредством межведомственного информационного взаимодействия»</w:t>
      </w:r>
    </w:p>
    <w:tbl>
      <w:tblPr>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2551"/>
        <w:gridCol w:w="1843"/>
        <w:gridCol w:w="1909"/>
        <w:gridCol w:w="1209"/>
        <w:gridCol w:w="1418"/>
        <w:gridCol w:w="1559"/>
        <w:gridCol w:w="1538"/>
      </w:tblGrid>
      <w:tr w:rsidR="00D31907" w:rsidRPr="004D4F7B" w:rsidTr="005B23C3">
        <w:tc>
          <w:tcPr>
            <w:tcW w:w="1101" w:type="dxa"/>
          </w:tcPr>
          <w:p w:rsidR="00D31907" w:rsidRPr="004D4F7B" w:rsidRDefault="00D31907" w:rsidP="00112A87">
            <w:pPr>
              <w:spacing w:after="0" w:line="240" w:lineRule="auto"/>
              <w:jc w:val="center"/>
              <w:rPr>
                <w:rFonts w:ascii="Times New Roman" w:hAnsi="Times New Roman"/>
                <w:sz w:val="20"/>
                <w:szCs w:val="20"/>
              </w:rPr>
            </w:pPr>
            <w:r w:rsidRPr="004D4F7B">
              <w:rPr>
                <w:rFonts w:ascii="Times New Roman" w:hAnsi="Times New Roman"/>
                <w:sz w:val="20"/>
                <w:szCs w:val="20"/>
              </w:rPr>
              <w:t>Реквизиты актуальной</w:t>
            </w:r>
            <w:r w:rsidR="00112A87" w:rsidRPr="004D4F7B">
              <w:rPr>
                <w:rFonts w:ascii="Times New Roman" w:hAnsi="Times New Roman"/>
                <w:sz w:val="20"/>
                <w:szCs w:val="20"/>
              </w:rPr>
              <w:t xml:space="preserve"> </w:t>
            </w:r>
            <w:r w:rsidRPr="004D4F7B">
              <w:rPr>
                <w:rFonts w:ascii="Times New Roman" w:hAnsi="Times New Roman"/>
                <w:sz w:val="20"/>
                <w:szCs w:val="20"/>
              </w:rPr>
              <w:t>технологичес</w:t>
            </w:r>
            <w:r w:rsidR="00112A87" w:rsidRPr="004D4F7B">
              <w:rPr>
                <w:rFonts w:ascii="Times New Roman" w:hAnsi="Times New Roman"/>
                <w:sz w:val="20"/>
                <w:szCs w:val="20"/>
              </w:rPr>
              <w:t>кой карты межведомств</w:t>
            </w:r>
            <w:r w:rsidRPr="004D4F7B">
              <w:rPr>
                <w:rFonts w:ascii="Times New Roman" w:hAnsi="Times New Roman"/>
                <w:sz w:val="20"/>
                <w:szCs w:val="20"/>
              </w:rPr>
              <w:t>енного</w:t>
            </w:r>
            <w:r w:rsidR="00112A87" w:rsidRPr="004D4F7B">
              <w:rPr>
                <w:rFonts w:ascii="Times New Roman" w:hAnsi="Times New Roman"/>
                <w:sz w:val="20"/>
                <w:szCs w:val="20"/>
              </w:rPr>
              <w:t xml:space="preserve"> </w:t>
            </w:r>
            <w:r w:rsidRPr="004D4F7B">
              <w:rPr>
                <w:rFonts w:ascii="Times New Roman" w:hAnsi="Times New Roman"/>
                <w:sz w:val="20"/>
                <w:szCs w:val="20"/>
              </w:rPr>
              <w:t>взаимодействия</w:t>
            </w:r>
          </w:p>
        </w:tc>
        <w:tc>
          <w:tcPr>
            <w:tcW w:w="2126"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Наименование запрашиваемого документа (сведения)</w:t>
            </w:r>
          </w:p>
        </w:tc>
        <w:tc>
          <w:tcPr>
            <w:tcW w:w="2551"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43" w:type="dxa"/>
          </w:tcPr>
          <w:p w:rsidR="00D31907" w:rsidRPr="004D4F7B" w:rsidRDefault="00D31907" w:rsidP="00112A87">
            <w:pPr>
              <w:spacing w:after="0" w:line="240" w:lineRule="auto"/>
              <w:jc w:val="center"/>
              <w:rPr>
                <w:rFonts w:ascii="Times New Roman" w:hAnsi="Times New Roman"/>
                <w:sz w:val="20"/>
                <w:szCs w:val="20"/>
              </w:rPr>
            </w:pPr>
            <w:r w:rsidRPr="004D4F7B">
              <w:rPr>
                <w:rFonts w:ascii="Times New Roman" w:hAnsi="Times New Roman"/>
                <w:sz w:val="20"/>
                <w:szCs w:val="20"/>
              </w:rPr>
              <w:t>Н</w:t>
            </w:r>
            <w:r w:rsidR="00FB67BA" w:rsidRPr="004D4F7B">
              <w:rPr>
                <w:rFonts w:ascii="Times New Roman" w:hAnsi="Times New Roman"/>
                <w:sz w:val="20"/>
                <w:szCs w:val="20"/>
              </w:rPr>
              <w:t>аименование органа</w:t>
            </w:r>
            <w:r w:rsidR="00991A1A" w:rsidRPr="004D4F7B">
              <w:rPr>
                <w:rFonts w:ascii="Times New Roman" w:hAnsi="Times New Roman"/>
                <w:sz w:val="20"/>
                <w:szCs w:val="20"/>
              </w:rPr>
              <w:t xml:space="preserve"> (организации)</w:t>
            </w:r>
            <w:r w:rsidRPr="004D4F7B">
              <w:rPr>
                <w:rFonts w:ascii="Times New Roman" w:hAnsi="Times New Roman"/>
                <w:sz w:val="20"/>
                <w:szCs w:val="20"/>
              </w:rPr>
              <w:t>, направляю</w:t>
            </w:r>
            <w:r w:rsidR="00FB67BA" w:rsidRPr="004D4F7B">
              <w:rPr>
                <w:rFonts w:ascii="Times New Roman" w:hAnsi="Times New Roman"/>
                <w:sz w:val="20"/>
                <w:szCs w:val="20"/>
              </w:rPr>
              <w:t>щего</w:t>
            </w:r>
            <w:r w:rsidR="00991A1A" w:rsidRPr="004D4F7B">
              <w:rPr>
                <w:rFonts w:ascii="Times New Roman" w:hAnsi="Times New Roman"/>
                <w:sz w:val="20"/>
                <w:szCs w:val="20"/>
              </w:rPr>
              <w:t xml:space="preserve"> (ей)</w:t>
            </w:r>
            <w:r w:rsidR="00112A87" w:rsidRPr="004D4F7B">
              <w:rPr>
                <w:rFonts w:ascii="Times New Roman" w:hAnsi="Times New Roman"/>
                <w:sz w:val="20"/>
                <w:szCs w:val="20"/>
              </w:rPr>
              <w:t xml:space="preserve"> </w:t>
            </w:r>
            <w:r w:rsidRPr="004D4F7B">
              <w:rPr>
                <w:rFonts w:ascii="Times New Roman" w:hAnsi="Times New Roman"/>
                <w:sz w:val="20"/>
                <w:szCs w:val="20"/>
              </w:rPr>
              <w:t>межведомственный запрос</w:t>
            </w:r>
          </w:p>
        </w:tc>
        <w:tc>
          <w:tcPr>
            <w:tcW w:w="1909"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Н</w:t>
            </w:r>
            <w:r w:rsidR="00FB67BA" w:rsidRPr="004D4F7B">
              <w:rPr>
                <w:rFonts w:ascii="Times New Roman" w:hAnsi="Times New Roman"/>
                <w:sz w:val="20"/>
                <w:szCs w:val="20"/>
              </w:rPr>
              <w:t>аименование органа</w:t>
            </w:r>
            <w:r w:rsidR="00991A1A" w:rsidRPr="004D4F7B">
              <w:rPr>
                <w:rFonts w:ascii="Times New Roman" w:hAnsi="Times New Roman"/>
                <w:sz w:val="20"/>
                <w:szCs w:val="20"/>
              </w:rPr>
              <w:t xml:space="preserve"> (организации)</w:t>
            </w:r>
            <w:r w:rsidR="00FB67BA" w:rsidRPr="004D4F7B">
              <w:rPr>
                <w:rFonts w:ascii="Times New Roman" w:hAnsi="Times New Roman"/>
                <w:sz w:val="20"/>
                <w:szCs w:val="20"/>
              </w:rPr>
              <w:t>, в адрес которог</w:t>
            </w:r>
            <w:proofErr w:type="gramStart"/>
            <w:r w:rsidR="00FB67BA" w:rsidRPr="004D4F7B">
              <w:rPr>
                <w:rFonts w:ascii="Times New Roman" w:hAnsi="Times New Roman"/>
                <w:sz w:val="20"/>
                <w:szCs w:val="20"/>
              </w:rPr>
              <w:t>о</w:t>
            </w:r>
            <w:r w:rsidR="00991A1A" w:rsidRPr="004D4F7B">
              <w:rPr>
                <w:rFonts w:ascii="Times New Roman" w:hAnsi="Times New Roman"/>
                <w:sz w:val="20"/>
                <w:szCs w:val="20"/>
              </w:rPr>
              <w:t>(</w:t>
            </w:r>
            <w:proofErr w:type="gramEnd"/>
            <w:r w:rsidR="00991A1A" w:rsidRPr="004D4F7B">
              <w:rPr>
                <w:rFonts w:ascii="Times New Roman" w:hAnsi="Times New Roman"/>
                <w:sz w:val="20"/>
                <w:szCs w:val="20"/>
              </w:rPr>
              <w:t xml:space="preserve">ой) </w:t>
            </w:r>
            <w:r w:rsidRPr="004D4F7B">
              <w:rPr>
                <w:rFonts w:ascii="Times New Roman" w:hAnsi="Times New Roman"/>
                <w:sz w:val="20"/>
                <w:szCs w:val="20"/>
              </w:rPr>
              <w:t>направляется межведомственный запрос</w:t>
            </w:r>
          </w:p>
        </w:tc>
        <w:tc>
          <w:tcPr>
            <w:tcW w:w="1209"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SID электронного сервиса</w:t>
            </w:r>
            <w:r w:rsidR="00991A1A" w:rsidRPr="004D4F7B">
              <w:rPr>
                <w:rFonts w:ascii="Times New Roman" w:hAnsi="Times New Roman"/>
                <w:sz w:val="20"/>
                <w:szCs w:val="20"/>
              </w:rPr>
              <w:t>/ наименование вида сведений</w:t>
            </w:r>
          </w:p>
        </w:tc>
        <w:tc>
          <w:tcPr>
            <w:tcW w:w="1418" w:type="dxa"/>
          </w:tcPr>
          <w:p w:rsidR="00D31907" w:rsidRPr="004D4F7B" w:rsidRDefault="00D31907" w:rsidP="0094007B">
            <w:pPr>
              <w:spacing w:after="0" w:line="240" w:lineRule="auto"/>
              <w:jc w:val="center"/>
              <w:rPr>
                <w:rFonts w:ascii="Times New Roman" w:hAnsi="Times New Roman"/>
                <w:sz w:val="20"/>
                <w:szCs w:val="20"/>
              </w:rPr>
            </w:pPr>
            <w:r w:rsidRPr="004D4F7B">
              <w:rPr>
                <w:rFonts w:ascii="Times New Roman" w:hAnsi="Times New Roman"/>
                <w:sz w:val="20"/>
                <w:szCs w:val="20"/>
              </w:rPr>
              <w:t>Срок осуществления межведомственного информационного взаимодействия</w:t>
            </w:r>
          </w:p>
        </w:tc>
        <w:tc>
          <w:tcPr>
            <w:tcW w:w="1559" w:type="dxa"/>
          </w:tcPr>
          <w:p w:rsidR="00D31907" w:rsidRPr="004D4F7B" w:rsidRDefault="00D31907" w:rsidP="00112A87">
            <w:pPr>
              <w:spacing w:after="0" w:line="240" w:lineRule="auto"/>
              <w:jc w:val="center"/>
              <w:rPr>
                <w:rFonts w:ascii="Times New Roman" w:hAnsi="Times New Roman"/>
                <w:sz w:val="20"/>
                <w:szCs w:val="20"/>
              </w:rPr>
            </w:pPr>
            <w:r w:rsidRPr="004D4F7B">
              <w:rPr>
                <w:rFonts w:ascii="Times New Roman" w:hAnsi="Times New Roman"/>
                <w:sz w:val="20"/>
                <w:szCs w:val="20"/>
              </w:rPr>
              <w:t>Форм</w:t>
            </w:r>
            <w:r w:rsidR="00991A1A" w:rsidRPr="004D4F7B">
              <w:rPr>
                <w:rFonts w:ascii="Times New Roman" w:hAnsi="Times New Roman"/>
                <w:sz w:val="20"/>
                <w:szCs w:val="20"/>
              </w:rPr>
              <w:t>ы</w:t>
            </w:r>
            <w:r w:rsidRPr="004D4F7B">
              <w:rPr>
                <w:rFonts w:ascii="Times New Roman" w:hAnsi="Times New Roman"/>
                <w:sz w:val="20"/>
                <w:szCs w:val="20"/>
              </w:rPr>
              <w:t xml:space="preserve"> (шаблон</w:t>
            </w:r>
            <w:r w:rsidR="00991A1A" w:rsidRPr="004D4F7B">
              <w:rPr>
                <w:rFonts w:ascii="Times New Roman" w:hAnsi="Times New Roman"/>
                <w:sz w:val="20"/>
                <w:szCs w:val="20"/>
              </w:rPr>
              <w:t>ы</w:t>
            </w:r>
            <w:r w:rsidRPr="004D4F7B">
              <w:rPr>
                <w:rFonts w:ascii="Times New Roman" w:hAnsi="Times New Roman"/>
                <w:sz w:val="20"/>
                <w:szCs w:val="20"/>
              </w:rPr>
              <w:t>) межведомственного запроса</w:t>
            </w:r>
            <w:r w:rsidR="00991A1A" w:rsidRPr="004D4F7B">
              <w:rPr>
                <w:rFonts w:ascii="Times New Roman" w:hAnsi="Times New Roman"/>
                <w:sz w:val="20"/>
                <w:szCs w:val="20"/>
              </w:rPr>
              <w:t xml:space="preserve"> и ответа на межведомственный запрос</w:t>
            </w:r>
          </w:p>
        </w:tc>
        <w:tc>
          <w:tcPr>
            <w:tcW w:w="1538"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Образ</w:t>
            </w:r>
            <w:r w:rsidR="00991A1A" w:rsidRPr="004D4F7B">
              <w:rPr>
                <w:rFonts w:ascii="Times New Roman" w:hAnsi="Times New Roman"/>
                <w:sz w:val="20"/>
                <w:szCs w:val="20"/>
              </w:rPr>
              <w:t>цы</w:t>
            </w:r>
            <w:r w:rsidRPr="004D4F7B">
              <w:rPr>
                <w:rFonts w:ascii="Times New Roman" w:hAnsi="Times New Roman"/>
                <w:sz w:val="20"/>
                <w:szCs w:val="20"/>
              </w:rPr>
              <w:t xml:space="preserve"> заполнения форм межведомственного запроса</w:t>
            </w:r>
            <w:r w:rsidR="00991A1A" w:rsidRPr="004D4F7B">
              <w:rPr>
                <w:rFonts w:ascii="Times New Roman" w:hAnsi="Times New Roman"/>
                <w:sz w:val="20"/>
                <w:szCs w:val="20"/>
              </w:rPr>
              <w:t xml:space="preserve"> и ответа на межведомственный запрос</w:t>
            </w:r>
          </w:p>
        </w:tc>
      </w:tr>
      <w:tr w:rsidR="00D31907" w:rsidRPr="004D4F7B" w:rsidTr="005B23C3">
        <w:tc>
          <w:tcPr>
            <w:tcW w:w="1101"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1</w:t>
            </w:r>
          </w:p>
        </w:tc>
        <w:tc>
          <w:tcPr>
            <w:tcW w:w="2126"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2</w:t>
            </w:r>
          </w:p>
        </w:tc>
        <w:tc>
          <w:tcPr>
            <w:tcW w:w="2551"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3</w:t>
            </w:r>
          </w:p>
        </w:tc>
        <w:tc>
          <w:tcPr>
            <w:tcW w:w="1843"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4</w:t>
            </w:r>
          </w:p>
        </w:tc>
        <w:tc>
          <w:tcPr>
            <w:tcW w:w="1909"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5</w:t>
            </w:r>
          </w:p>
        </w:tc>
        <w:tc>
          <w:tcPr>
            <w:tcW w:w="1209"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6</w:t>
            </w:r>
          </w:p>
        </w:tc>
        <w:tc>
          <w:tcPr>
            <w:tcW w:w="1418" w:type="dxa"/>
          </w:tcPr>
          <w:p w:rsidR="00D31907" w:rsidRPr="004D4F7B" w:rsidRDefault="00D31907" w:rsidP="0094007B">
            <w:pPr>
              <w:spacing w:after="0" w:line="240" w:lineRule="auto"/>
              <w:jc w:val="center"/>
              <w:rPr>
                <w:rFonts w:ascii="Times New Roman" w:hAnsi="Times New Roman"/>
                <w:sz w:val="20"/>
                <w:szCs w:val="20"/>
              </w:rPr>
            </w:pPr>
            <w:r w:rsidRPr="004D4F7B">
              <w:rPr>
                <w:rFonts w:ascii="Times New Roman" w:hAnsi="Times New Roman"/>
                <w:sz w:val="20"/>
                <w:szCs w:val="20"/>
              </w:rPr>
              <w:t>7</w:t>
            </w:r>
          </w:p>
        </w:tc>
        <w:tc>
          <w:tcPr>
            <w:tcW w:w="1559"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8</w:t>
            </w:r>
          </w:p>
        </w:tc>
        <w:tc>
          <w:tcPr>
            <w:tcW w:w="1538" w:type="dxa"/>
          </w:tcPr>
          <w:p w:rsidR="00D31907" w:rsidRPr="004D4F7B" w:rsidRDefault="00D31907" w:rsidP="00B02AD0">
            <w:pPr>
              <w:spacing w:after="0" w:line="240" w:lineRule="auto"/>
              <w:jc w:val="center"/>
              <w:rPr>
                <w:rFonts w:ascii="Times New Roman" w:hAnsi="Times New Roman"/>
                <w:sz w:val="20"/>
                <w:szCs w:val="20"/>
              </w:rPr>
            </w:pPr>
            <w:r w:rsidRPr="004D4F7B">
              <w:rPr>
                <w:rFonts w:ascii="Times New Roman" w:hAnsi="Times New Roman"/>
                <w:sz w:val="20"/>
                <w:szCs w:val="20"/>
              </w:rPr>
              <w:t>9</w:t>
            </w:r>
          </w:p>
        </w:tc>
      </w:tr>
      <w:tr w:rsidR="00D31907" w:rsidRPr="004D4F7B" w:rsidTr="005B23C3">
        <w:tc>
          <w:tcPr>
            <w:tcW w:w="15254" w:type="dxa"/>
            <w:gridSpan w:val="9"/>
          </w:tcPr>
          <w:p w:rsidR="00D31907" w:rsidRPr="004D4F7B" w:rsidRDefault="003533BF" w:rsidP="0094007B">
            <w:pPr>
              <w:spacing w:after="0" w:line="240" w:lineRule="auto"/>
              <w:jc w:val="center"/>
              <w:rPr>
                <w:rFonts w:ascii="Times New Roman" w:hAnsi="Times New Roman"/>
                <w:b/>
                <w:sz w:val="20"/>
                <w:szCs w:val="20"/>
              </w:rPr>
            </w:pPr>
            <w:r w:rsidRPr="004D4F7B">
              <w:rPr>
                <w:rFonts w:ascii="Times New Roman" w:hAnsi="Times New Roman"/>
                <w:b/>
                <w:sz w:val="20"/>
                <w:szCs w:val="20"/>
              </w:rPr>
              <w:t xml:space="preserve">1. </w:t>
            </w:r>
            <w:r w:rsidR="00FB67BA" w:rsidRPr="004D4F7B">
              <w:rPr>
                <w:rFonts w:ascii="Times New Roman" w:hAnsi="Times New Roman"/>
                <w:b/>
                <w:sz w:val="20"/>
                <w:szCs w:val="20"/>
              </w:rPr>
              <w:t>Наименование «подуслуги»</w:t>
            </w:r>
            <w:r w:rsidR="00B02AD0" w:rsidRPr="004D4F7B">
              <w:rPr>
                <w:rFonts w:ascii="Times New Roman" w:hAnsi="Times New Roman"/>
                <w:b/>
                <w:sz w:val="20"/>
                <w:szCs w:val="20"/>
              </w:rPr>
              <w:t xml:space="preserve"> 1 Выдача разрешений на право организации розничного рынка</w:t>
            </w:r>
          </w:p>
        </w:tc>
      </w:tr>
      <w:tr w:rsidR="00B02AD0" w:rsidRPr="004D4F7B" w:rsidTr="005B23C3">
        <w:tc>
          <w:tcPr>
            <w:tcW w:w="1101" w:type="dxa"/>
          </w:tcPr>
          <w:p w:rsidR="00B02AD0" w:rsidRPr="004D4F7B" w:rsidRDefault="00B02AD0" w:rsidP="00B02AD0">
            <w:pPr>
              <w:spacing w:after="0" w:line="240" w:lineRule="auto"/>
              <w:rPr>
                <w:rFonts w:ascii="Times New Roman" w:hAnsi="Times New Roman"/>
                <w:sz w:val="20"/>
                <w:szCs w:val="20"/>
              </w:rPr>
            </w:pPr>
          </w:p>
        </w:tc>
        <w:tc>
          <w:tcPr>
            <w:tcW w:w="2126"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Выписка из ЕГРП о зарегистрированных правах на объект или объекты недвижимости, расположенные на территории, в пределах которой предполагается организовать рынок</w:t>
            </w:r>
          </w:p>
        </w:tc>
        <w:tc>
          <w:tcPr>
            <w:tcW w:w="255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Кадастровый номер;</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адрес;</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площадь;</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наименование объекта;</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сведения о собственнике</w:t>
            </w:r>
          </w:p>
        </w:tc>
        <w:tc>
          <w:tcPr>
            <w:tcW w:w="1843" w:type="dxa"/>
          </w:tcPr>
          <w:p w:rsidR="00B02AD0" w:rsidRPr="004D4F7B" w:rsidRDefault="00B02AD0" w:rsidP="006E708E">
            <w:pPr>
              <w:spacing w:after="0" w:line="240" w:lineRule="auto"/>
              <w:rPr>
                <w:rFonts w:ascii="Times New Roman" w:hAnsi="Times New Roman"/>
                <w:sz w:val="20"/>
                <w:szCs w:val="20"/>
              </w:rPr>
            </w:pPr>
            <w:r w:rsidRPr="004D4F7B">
              <w:rPr>
                <w:rFonts w:ascii="Times New Roman" w:hAnsi="Times New Roman"/>
                <w:sz w:val="20"/>
                <w:szCs w:val="20"/>
              </w:rPr>
              <w:t xml:space="preserve">Администрация </w:t>
            </w:r>
            <w:r w:rsidR="006E708E">
              <w:rPr>
                <w:rFonts w:ascii="Times New Roman" w:hAnsi="Times New Roman"/>
                <w:sz w:val="20"/>
                <w:szCs w:val="20"/>
              </w:rPr>
              <w:t>Бельского</w:t>
            </w:r>
            <w:r w:rsidRPr="004D4F7B">
              <w:rPr>
                <w:rFonts w:ascii="Times New Roman" w:hAnsi="Times New Roman"/>
                <w:sz w:val="20"/>
                <w:szCs w:val="20"/>
              </w:rPr>
              <w:t xml:space="preserve"> района </w:t>
            </w:r>
          </w:p>
        </w:tc>
        <w:tc>
          <w:tcPr>
            <w:tcW w:w="1909" w:type="dxa"/>
          </w:tcPr>
          <w:p w:rsidR="00B02AD0" w:rsidRPr="004D4F7B" w:rsidRDefault="00463456" w:rsidP="00B02AD0">
            <w:pPr>
              <w:spacing w:after="0" w:line="240" w:lineRule="auto"/>
              <w:rPr>
                <w:rFonts w:ascii="Times New Roman" w:hAnsi="Times New Roman"/>
                <w:sz w:val="20"/>
                <w:szCs w:val="20"/>
              </w:rPr>
            </w:pPr>
            <w:r w:rsidRPr="00463456">
              <w:rPr>
                <w:rFonts w:ascii="Times New Roman" w:hAnsi="Times New Roman"/>
                <w:sz w:val="20"/>
                <w:szCs w:val="20"/>
              </w:rPr>
              <w:t>струк</w:t>
            </w:r>
            <w:r>
              <w:rPr>
                <w:rFonts w:ascii="Times New Roman" w:hAnsi="Times New Roman"/>
                <w:sz w:val="20"/>
                <w:szCs w:val="20"/>
              </w:rPr>
              <w:t>турное подразделение</w:t>
            </w:r>
            <w:r w:rsidRPr="00463456">
              <w:rPr>
                <w:rFonts w:ascii="Times New Roman" w:hAnsi="Times New Roman"/>
                <w:sz w:val="20"/>
                <w:szCs w:val="20"/>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w:t>
            </w:r>
          </w:p>
        </w:tc>
        <w:tc>
          <w:tcPr>
            <w:tcW w:w="1209" w:type="dxa"/>
          </w:tcPr>
          <w:p w:rsidR="00B02AD0" w:rsidRPr="004D4F7B" w:rsidRDefault="00B02AD0" w:rsidP="00B02AD0">
            <w:pPr>
              <w:spacing w:after="0" w:line="240" w:lineRule="auto"/>
              <w:rPr>
                <w:rFonts w:ascii="Times New Roman" w:hAnsi="Times New Roman"/>
                <w:sz w:val="20"/>
                <w:szCs w:val="20"/>
              </w:rPr>
            </w:pPr>
          </w:p>
        </w:tc>
        <w:tc>
          <w:tcPr>
            <w:tcW w:w="1418" w:type="dxa"/>
          </w:tcPr>
          <w:p w:rsidR="00B02AD0" w:rsidRPr="004D4F7B" w:rsidRDefault="00B02AD0" w:rsidP="0094007B">
            <w:pPr>
              <w:spacing w:after="0" w:line="240" w:lineRule="auto"/>
              <w:jc w:val="center"/>
              <w:rPr>
                <w:rFonts w:ascii="Times New Roman" w:hAnsi="Times New Roman"/>
                <w:sz w:val="20"/>
                <w:szCs w:val="20"/>
              </w:rPr>
            </w:pPr>
            <w:r w:rsidRPr="004D4F7B">
              <w:rPr>
                <w:rFonts w:ascii="Times New Roman" w:hAnsi="Times New Roman"/>
                <w:sz w:val="20"/>
                <w:szCs w:val="20"/>
              </w:rPr>
              <w:t xml:space="preserve">5 </w:t>
            </w:r>
            <w:proofErr w:type="spellStart"/>
            <w:r w:rsidRPr="004D4F7B">
              <w:rPr>
                <w:rFonts w:ascii="Times New Roman" w:hAnsi="Times New Roman"/>
                <w:sz w:val="20"/>
                <w:szCs w:val="20"/>
              </w:rPr>
              <w:t>дн</w:t>
            </w:r>
            <w:proofErr w:type="spellEnd"/>
            <w:r w:rsidRPr="004D4F7B">
              <w:rPr>
                <w:rFonts w:ascii="Times New Roman" w:hAnsi="Times New Roman"/>
                <w:sz w:val="20"/>
                <w:szCs w:val="20"/>
              </w:rPr>
              <w:t>.</w:t>
            </w:r>
          </w:p>
        </w:tc>
        <w:tc>
          <w:tcPr>
            <w:tcW w:w="1559" w:type="dxa"/>
          </w:tcPr>
          <w:p w:rsidR="00B02AD0" w:rsidRPr="004D4F7B" w:rsidRDefault="00B02AD0" w:rsidP="00B02AD0">
            <w:pPr>
              <w:spacing w:after="0" w:line="240" w:lineRule="auto"/>
              <w:rPr>
                <w:rFonts w:ascii="Times New Roman" w:hAnsi="Times New Roman"/>
                <w:sz w:val="20"/>
                <w:szCs w:val="20"/>
              </w:rPr>
            </w:pPr>
          </w:p>
        </w:tc>
        <w:tc>
          <w:tcPr>
            <w:tcW w:w="1538" w:type="dxa"/>
          </w:tcPr>
          <w:p w:rsidR="00B02AD0" w:rsidRPr="004D4F7B" w:rsidRDefault="00B02AD0" w:rsidP="00B02AD0">
            <w:pPr>
              <w:spacing w:after="0" w:line="240" w:lineRule="auto"/>
              <w:rPr>
                <w:rFonts w:ascii="Times New Roman" w:hAnsi="Times New Roman"/>
                <w:sz w:val="20"/>
                <w:szCs w:val="20"/>
              </w:rPr>
            </w:pPr>
          </w:p>
        </w:tc>
      </w:tr>
      <w:tr w:rsidR="00B02AD0" w:rsidRPr="004D4F7B" w:rsidTr="005B23C3">
        <w:tc>
          <w:tcPr>
            <w:tcW w:w="1101" w:type="dxa"/>
          </w:tcPr>
          <w:p w:rsidR="00B02AD0" w:rsidRPr="004D4F7B" w:rsidRDefault="00B02AD0" w:rsidP="00B02AD0">
            <w:pPr>
              <w:spacing w:after="0" w:line="240" w:lineRule="auto"/>
              <w:rPr>
                <w:rFonts w:ascii="Times New Roman" w:hAnsi="Times New Roman"/>
                <w:sz w:val="20"/>
                <w:szCs w:val="20"/>
              </w:rPr>
            </w:pPr>
          </w:p>
        </w:tc>
        <w:tc>
          <w:tcPr>
            <w:tcW w:w="2126"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Выписка из ЕГРЮЛ (при подаче заявления юридическим лицом)</w:t>
            </w:r>
          </w:p>
        </w:tc>
        <w:tc>
          <w:tcPr>
            <w:tcW w:w="255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Сведения, подтверждающие факт внесения сведений о заявителе в единый государственный реестр юридических лиц</w:t>
            </w:r>
          </w:p>
        </w:tc>
        <w:tc>
          <w:tcPr>
            <w:tcW w:w="1843" w:type="dxa"/>
          </w:tcPr>
          <w:p w:rsidR="00B02AD0" w:rsidRPr="004D4F7B" w:rsidRDefault="00B02AD0" w:rsidP="006E708E">
            <w:pPr>
              <w:spacing w:after="0" w:line="240" w:lineRule="auto"/>
              <w:rPr>
                <w:rFonts w:ascii="Times New Roman" w:hAnsi="Times New Roman"/>
                <w:sz w:val="20"/>
                <w:szCs w:val="20"/>
              </w:rPr>
            </w:pPr>
            <w:r w:rsidRPr="004D4F7B">
              <w:rPr>
                <w:rFonts w:ascii="Times New Roman" w:hAnsi="Times New Roman"/>
                <w:sz w:val="20"/>
                <w:szCs w:val="20"/>
              </w:rPr>
              <w:t xml:space="preserve">Администрация </w:t>
            </w:r>
            <w:r w:rsidR="006E708E">
              <w:rPr>
                <w:rFonts w:ascii="Times New Roman" w:hAnsi="Times New Roman"/>
                <w:sz w:val="20"/>
                <w:szCs w:val="20"/>
              </w:rPr>
              <w:t>Бельского</w:t>
            </w:r>
            <w:r w:rsidRPr="004D4F7B">
              <w:rPr>
                <w:rFonts w:ascii="Times New Roman" w:hAnsi="Times New Roman"/>
                <w:sz w:val="20"/>
                <w:szCs w:val="20"/>
              </w:rPr>
              <w:t xml:space="preserve"> района</w:t>
            </w:r>
          </w:p>
        </w:tc>
        <w:tc>
          <w:tcPr>
            <w:tcW w:w="1909" w:type="dxa"/>
          </w:tcPr>
          <w:p w:rsidR="00B02AD0" w:rsidRPr="004D4F7B" w:rsidRDefault="00463456" w:rsidP="00B02AD0">
            <w:pPr>
              <w:spacing w:after="0" w:line="240" w:lineRule="auto"/>
              <w:rPr>
                <w:rFonts w:ascii="Times New Roman" w:hAnsi="Times New Roman"/>
                <w:sz w:val="20"/>
                <w:szCs w:val="20"/>
              </w:rPr>
            </w:pPr>
            <w:r>
              <w:rPr>
                <w:rFonts w:ascii="Times New Roman" w:hAnsi="Times New Roman"/>
                <w:sz w:val="20"/>
                <w:szCs w:val="20"/>
              </w:rPr>
              <w:t>структурное подразделение</w:t>
            </w:r>
            <w:r w:rsidRPr="00463456">
              <w:rPr>
                <w:rFonts w:ascii="Times New Roman" w:hAnsi="Times New Roman"/>
                <w:sz w:val="20"/>
                <w:szCs w:val="20"/>
              </w:rPr>
              <w:t xml:space="preserve"> Управления Федеральной налоговой службы по Тверской </w:t>
            </w:r>
            <w:r w:rsidRPr="00463456">
              <w:rPr>
                <w:rFonts w:ascii="Times New Roman" w:hAnsi="Times New Roman"/>
                <w:sz w:val="20"/>
                <w:szCs w:val="20"/>
              </w:rPr>
              <w:lastRenderedPageBreak/>
              <w:t>области</w:t>
            </w:r>
          </w:p>
        </w:tc>
        <w:tc>
          <w:tcPr>
            <w:tcW w:w="1209" w:type="dxa"/>
          </w:tcPr>
          <w:p w:rsidR="00B02AD0" w:rsidRPr="004D4F7B" w:rsidRDefault="00B02AD0" w:rsidP="00B02AD0">
            <w:pPr>
              <w:spacing w:after="0" w:line="240" w:lineRule="auto"/>
              <w:rPr>
                <w:rFonts w:ascii="Times New Roman" w:hAnsi="Times New Roman"/>
                <w:sz w:val="20"/>
                <w:szCs w:val="20"/>
              </w:rPr>
            </w:pPr>
          </w:p>
        </w:tc>
        <w:tc>
          <w:tcPr>
            <w:tcW w:w="1418" w:type="dxa"/>
          </w:tcPr>
          <w:p w:rsidR="00B02AD0" w:rsidRPr="004D4F7B" w:rsidRDefault="00B02AD0" w:rsidP="0094007B">
            <w:pPr>
              <w:spacing w:after="0" w:line="240" w:lineRule="auto"/>
              <w:jc w:val="center"/>
              <w:rPr>
                <w:rFonts w:ascii="Times New Roman" w:hAnsi="Times New Roman"/>
                <w:sz w:val="20"/>
                <w:szCs w:val="20"/>
              </w:rPr>
            </w:pPr>
            <w:r w:rsidRPr="004D4F7B">
              <w:rPr>
                <w:rFonts w:ascii="Times New Roman" w:hAnsi="Times New Roman"/>
                <w:sz w:val="20"/>
                <w:szCs w:val="20"/>
              </w:rPr>
              <w:t xml:space="preserve">5 </w:t>
            </w:r>
            <w:proofErr w:type="spellStart"/>
            <w:r w:rsidRPr="004D4F7B">
              <w:rPr>
                <w:rFonts w:ascii="Times New Roman" w:hAnsi="Times New Roman"/>
                <w:sz w:val="20"/>
                <w:szCs w:val="20"/>
              </w:rPr>
              <w:t>дн</w:t>
            </w:r>
            <w:proofErr w:type="spellEnd"/>
            <w:r w:rsidRPr="004D4F7B">
              <w:rPr>
                <w:rFonts w:ascii="Times New Roman" w:hAnsi="Times New Roman"/>
                <w:sz w:val="20"/>
                <w:szCs w:val="20"/>
              </w:rPr>
              <w:t>.</w:t>
            </w:r>
          </w:p>
        </w:tc>
        <w:tc>
          <w:tcPr>
            <w:tcW w:w="1559" w:type="dxa"/>
          </w:tcPr>
          <w:p w:rsidR="00B02AD0" w:rsidRPr="004D4F7B" w:rsidRDefault="00B02AD0" w:rsidP="00B02AD0">
            <w:pPr>
              <w:spacing w:after="0" w:line="240" w:lineRule="auto"/>
              <w:rPr>
                <w:rFonts w:ascii="Times New Roman" w:hAnsi="Times New Roman"/>
                <w:sz w:val="20"/>
                <w:szCs w:val="20"/>
              </w:rPr>
            </w:pPr>
          </w:p>
        </w:tc>
        <w:tc>
          <w:tcPr>
            <w:tcW w:w="1538" w:type="dxa"/>
          </w:tcPr>
          <w:p w:rsidR="00B02AD0" w:rsidRPr="004D4F7B" w:rsidRDefault="00B02AD0" w:rsidP="00B02AD0">
            <w:pPr>
              <w:spacing w:after="0" w:line="240" w:lineRule="auto"/>
              <w:rPr>
                <w:rFonts w:ascii="Times New Roman" w:hAnsi="Times New Roman"/>
                <w:sz w:val="20"/>
                <w:szCs w:val="20"/>
              </w:rPr>
            </w:pPr>
          </w:p>
        </w:tc>
      </w:tr>
      <w:tr w:rsidR="00B02AD0" w:rsidRPr="004D4F7B" w:rsidTr="005B23C3">
        <w:tc>
          <w:tcPr>
            <w:tcW w:w="1101" w:type="dxa"/>
          </w:tcPr>
          <w:p w:rsidR="00B02AD0" w:rsidRPr="004D4F7B" w:rsidRDefault="00B02AD0" w:rsidP="00B02AD0">
            <w:pPr>
              <w:spacing w:after="0" w:line="240" w:lineRule="auto"/>
              <w:rPr>
                <w:rFonts w:ascii="Times New Roman" w:hAnsi="Times New Roman"/>
                <w:sz w:val="20"/>
                <w:szCs w:val="20"/>
              </w:rPr>
            </w:pPr>
          </w:p>
        </w:tc>
        <w:tc>
          <w:tcPr>
            <w:tcW w:w="2126"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Выписка из ЕГРИП (при подаче заявления индивидуальным предпринимателем)</w:t>
            </w:r>
          </w:p>
        </w:tc>
        <w:tc>
          <w:tcPr>
            <w:tcW w:w="255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Сведения, подтверждающие факт внесения сведений о заявителе в единый государственный реестр индивидуальных предпринимателей</w:t>
            </w:r>
          </w:p>
        </w:tc>
        <w:tc>
          <w:tcPr>
            <w:tcW w:w="1843" w:type="dxa"/>
          </w:tcPr>
          <w:p w:rsidR="00B02AD0" w:rsidRPr="004D4F7B" w:rsidRDefault="00B02AD0" w:rsidP="006E708E">
            <w:pPr>
              <w:spacing w:after="0" w:line="240" w:lineRule="auto"/>
              <w:rPr>
                <w:rFonts w:ascii="Times New Roman" w:hAnsi="Times New Roman"/>
                <w:sz w:val="20"/>
                <w:szCs w:val="20"/>
              </w:rPr>
            </w:pPr>
            <w:r w:rsidRPr="004D4F7B">
              <w:rPr>
                <w:rFonts w:ascii="Times New Roman" w:hAnsi="Times New Roman"/>
                <w:sz w:val="20"/>
                <w:szCs w:val="20"/>
              </w:rPr>
              <w:t xml:space="preserve">Администрация </w:t>
            </w:r>
            <w:r w:rsidR="006E708E">
              <w:rPr>
                <w:rFonts w:ascii="Times New Roman" w:hAnsi="Times New Roman"/>
                <w:sz w:val="20"/>
                <w:szCs w:val="20"/>
              </w:rPr>
              <w:t>Бельского</w:t>
            </w:r>
            <w:r w:rsidRPr="004D4F7B">
              <w:rPr>
                <w:rFonts w:ascii="Times New Roman" w:hAnsi="Times New Roman"/>
                <w:sz w:val="20"/>
                <w:szCs w:val="20"/>
              </w:rPr>
              <w:t xml:space="preserve"> района</w:t>
            </w:r>
          </w:p>
        </w:tc>
        <w:tc>
          <w:tcPr>
            <w:tcW w:w="1909" w:type="dxa"/>
          </w:tcPr>
          <w:p w:rsidR="00B02AD0" w:rsidRPr="004D4F7B" w:rsidRDefault="00463456" w:rsidP="00B02AD0">
            <w:pPr>
              <w:spacing w:after="0" w:line="240" w:lineRule="auto"/>
              <w:rPr>
                <w:rFonts w:ascii="Times New Roman" w:hAnsi="Times New Roman"/>
                <w:sz w:val="20"/>
                <w:szCs w:val="20"/>
              </w:rPr>
            </w:pPr>
            <w:r w:rsidRPr="00463456">
              <w:rPr>
                <w:rFonts w:ascii="Times New Roman" w:hAnsi="Times New Roman"/>
                <w:sz w:val="20"/>
                <w:szCs w:val="20"/>
              </w:rPr>
              <w:t>структурное подразделение Управления Федеральной налоговой службы по Тверской области</w:t>
            </w:r>
          </w:p>
        </w:tc>
        <w:tc>
          <w:tcPr>
            <w:tcW w:w="1209" w:type="dxa"/>
          </w:tcPr>
          <w:p w:rsidR="00B02AD0" w:rsidRPr="004D4F7B" w:rsidRDefault="00B02AD0" w:rsidP="00B02AD0">
            <w:pPr>
              <w:spacing w:after="0" w:line="240" w:lineRule="auto"/>
              <w:rPr>
                <w:rFonts w:ascii="Times New Roman" w:hAnsi="Times New Roman"/>
                <w:sz w:val="20"/>
                <w:szCs w:val="20"/>
              </w:rPr>
            </w:pPr>
          </w:p>
        </w:tc>
        <w:tc>
          <w:tcPr>
            <w:tcW w:w="1418" w:type="dxa"/>
          </w:tcPr>
          <w:p w:rsidR="00B02AD0" w:rsidRPr="004D4F7B" w:rsidRDefault="00B02AD0" w:rsidP="0094007B">
            <w:pPr>
              <w:spacing w:after="0" w:line="240" w:lineRule="auto"/>
              <w:jc w:val="center"/>
              <w:rPr>
                <w:rFonts w:ascii="Times New Roman" w:hAnsi="Times New Roman"/>
                <w:sz w:val="20"/>
                <w:szCs w:val="20"/>
              </w:rPr>
            </w:pPr>
            <w:r w:rsidRPr="004D4F7B">
              <w:rPr>
                <w:rFonts w:ascii="Times New Roman" w:hAnsi="Times New Roman"/>
                <w:sz w:val="20"/>
                <w:szCs w:val="20"/>
              </w:rPr>
              <w:t xml:space="preserve">5 </w:t>
            </w:r>
            <w:proofErr w:type="spellStart"/>
            <w:r w:rsidRPr="004D4F7B">
              <w:rPr>
                <w:rFonts w:ascii="Times New Roman" w:hAnsi="Times New Roman"/>
                <w:sz w:val="20"/>
                <w:szCs w:val="20"/>
              </w:rPr>
              <w:t>дн</w:t>
            </w:r>
            <w:proofErr w:type="spellEnd"/>
            <w:r w:rsidRPr="004D4F7B">
              <w:rPr>
                <w:rFonts w:ascii="Times New Roman" w:hAnsi="Times New Roman"/>
                <w:sz w:val="20"/>
                <w:szCs w:val="20"/>
              </w:rPr>
              <w:t>.</w:t>
            </w:r>
          </w:p>
        </w:tc>
        <w:tc>
          <w:tcPr>
            <w:tcW w:w="1559" w:type="dxa"/>
          </w:tcPr>
          <w:p w:rsidR="00B02AD0" w:rsidRPr="004D4F7B" w:rsidRDefault="00B02AD0" w:rsidP="00B02AD0">
            <w:pPr>
              <w:spacing w:after="0" w:line="240" w:lineRule="auto"/>
              <w:rPr>
                <w:rFonts w:ascii="Times New Roman" w:hAnsi="Times New Roman"/>
                <w:sz w:val="20"/>
                <w:szCs w:val="20"/>
              </w:rPr>
            </w:pPr>
          </w:p>
        </w:tc>
        <w:tc>
          <w:tcPr>
            <w:tcW w:w="1538" w:type="dxa"/>
          </w:tcPr>
          <w:p w:rsidR="00B02AD0" w:rsidRPr="004D4F7B" w:rsidRDefault="00B02AD0" w:rsidP="00B02AD0">
            <w:pPr>
              <w:spacing w:after="0" w:line="240" w:lineRule="auto"/>
              <w:rPr>
                <w:rFonts w:ascii="Times New Roman" w:hAnsi="Times New Roman"/>
                <w:sz w:val="20"/>
                <w:szCs w:val="20"/>
              </w:rPr>
            </w:pPr>
          </w:p>
        </w:tc>
      </w:tr>
      <w:tr w:rsidR="00B02AD0" w:rsidRPr="004D4F7B" w:rsidTr="005B23C3">
        <w:tc>
          <w:tcPr>
            <w:tcW w:w="15254" w:type="dxa"/>
            <w:gridSpan w:val="9"/>
          </w:tcPr>
          <w:p w:rsidR="00B02AD0" w:rsidRPr="004D4F7B" w:rsidRDefault="00B02AD0" w:rsidP="0094007B">
            <w:pPr>
              <w:spacing w:after="0" w:line="240" w:lineRule="auto"/>
              <w:jc w:val="center"/>
              <w:rPr>
                <w:rFonts w:ascii="Times New Roman" w:hAnsi="Times New Roman"/>
                <w:sz w:val="20"/>
                <w:szCs w:val="20"/>
              </w:rPr>
            </w:pPr>
            <w:r w:rsidRPr="004D4F7B">
              <w:rPr>
                <w:rFonts w:ascii="Times New Roman" w:hAnsi="Times New Roman"/>
                <w:sz w:val="20"/>
                <w:szCs w:val="20"/>
              </w:rPr>
              <w:t>2. Наименование «подуслуги» 2 Продление, переоформление разрешения на право организации розничного рынка</w:t>
            </w:r>
          </w:p>
        </w:tc>
      </w:tr>
      <w:tr w:rsidR="00B02AD0" w:rsidRPr="004D4F7B" w:rsidTr="005B23C3">
        <w:tc>
          <w:tcPr>
            <w:tcW w:w="1101" w:type="dxa"/>
          </w:tcPr>
          <w:p w:rsidR="00B02AD0" w:rsidRPr="004D4F7B" w:rsidRDefault="00B02AD0" w:rsidP="00B02AD0">
            <w:pPr>
              <w:spacing w:after="0" w:line="240" w:lineRule="auto"/>
              <w:rPr>
                <w:rFonts w:ascii="Times New Roman" w:hAnsi="Times New Roman"/>
                <w:sz w:val="20"/>
                <w:szCs w:val="20"/>
              </w:rPr>
            </w:pPr>
          </w:p>
        </w:tc>
        <w:tc>
          <w:tcPr>
            <w:tcW w:w="2126"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Выписка из ЕГРП о зарегистрированных правах на объект или объекты недвижимости, расположенные на территории, в пределах которой предполагается организовать рынок</w:t>
            </w:r>
          </w:p>
        </w:tc>
        <w:tc>
          <w:tcPr>
            <w:tcW w:w="255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Кадастровый номер;</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адрес;</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площадь;</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наименование объекта;</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сведения о собственнике</w:t>
            </w:r>
          </w:p>
        </w:tc>
        <w:tc>
          <w:tcPr>
            <w:tcW w:w="1843" w:type="dxa"/>
          </w:tcPr>
          <w:p w:rsidR="00B02AD0" w:rsidRPr="004D4F7B" w:rsidRDefault="00B02AD0" w:rsidP="00652331">
            <w:pPr>
              <w:spacing w:after="0" w:line="240" w:lineRule="auto"/>
              <w:rPr>
                <w:rFonts w:ascii="Times New Roman" w:hAnsi="Times New Roman"/>
                <w:sz w:val="20"/>
                <w:szCs w:val="20"/>
              </w:rPr>
            </w:pPr>
            <w:r w:rsidRPr="004D4F7B">
              <w:rPr>
                <w:rFonts w:ascii="Times New Roman" w:hAnsi="Times New Roman"/>
                <w:sz w:val="20"/>
                <w:szCs w:val="20"/>
              </w:rPr>
              <w:t xml:space="preserve">Администрация </w:t>
            </w:r>
            <w:r w:rsidR="00652331">
              <w:rPr>
                <w:rFonts w:ascii="Times New Roman" w:hAnsi="Times New Roman"/>
                <w:sz w:val="20"/>
                <w:szCs w:val="20"/>
              </w:rPr>
              <w:t>Бельского</w:t>
            </w:r>
            <w:r w:rsidRPr="004D4F7B">
              <w:rPr>
                <w:rFonts w:ascii="Times New Roman" w:hAnsi="Times New Roman"/>
                <w:sz w:val="20"/>
                <w:szCs w:val="20"/>
              </w:rPr>
              <w:t xml:space="preserve"> района </w:t>
            </w:r>
          </w:p>
        </w:tc>
        <w:tc>
          <w:tcPr>
            <w:tcW w:w="1909" w:type="dxa"/>
          </w:tcPr>
          <w:p w:rsidR="00B02AD0" w:rsidRPr="004D4F7B" w:rsidRDefault="005B23C3" w:rsidP="00B02AD0">
            <w:pPr>
              <w:spacing w:after="0" w:line="240" w:lineRule="auto"/>
              <w:rPr>
                <w:rFonts w:ascii="Times New Roman" w:hAnsi="Times New Roman"/>
                <w:sz w:val="20"/>
                <w:szCs w:val="20"/>
              </w:rPr>
            </w:pPr>
            <w:r w:rsidRPr="005B23C3">
              <w:rPr>
                <w:rFonts w:ascii="Times New Roman" w:hAnsi="Times New Roman"/>
                <w:sz w:val="20"/>
                <w:szCs w:val="20"/>
              </w:rPr>
              <w:t>структурное подразделение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w:t>
            </w:r>
          </w:p>
        </w:tc>
        <w:tc>
          <w:tcPr>
            <w:tcW w:w="1209" w:type="dxa"/>
          </w:tcPr>
          <w:p w:rsidR="00B02AD0" w:rsidRPr="004D4F7B" w:rsidRDefault="00B02AD0" w:rsidP="00B02AD0">
            <w:pPr>
              <w:spacing w:after="0" w:line="240" w:lineRule="auto"/>
              <w:rPr>
                <w:rFonts w:ascii="Times New Roman" w:hAnsi="Times New Roman"/>
                <w:sz w:val="20"/>
                <w:szCs w:val="20"/>
              </w:rPr>
            </w:pPr>
          </w:p>
        </w:tc>
        <w:tc>
          <w:tcPr>
            <w:tcW w:w="1418" w:type="dxa"/>
          </w:tcPr>
          <w:p w:rsidR="00B02AD0" w:rsidRPr="004D4F7B" w:rsidRDefault="00B02AD0" w:rsidP="0094007B">
            <w:pPr>
              <w:spacing w:after="0" w:line="240" w:lineRule="auto"/>
              <w:jc w:val="center"/>
              <w:rPr>
                <w:rFonts w:ascii="Times New Roman" w:hAnsi="Times New Roman"/>
                <w:sz w:val="20"/>
                <w:szCs w:val="20"/>
              </w:rPr>
            </w:pPr>
            <w:r w:rsidRPr="004D4F7B">
              <w:rPr>
                <w:rFonts w:ascii="Times New Roman" w:hAnsi="Times New Roman"/>
                <w:sz w:val="20"/>
                <w:szCs w:val="20"/>
              </w:rPr>
              <w:t xml:space="preserve">5 </w:t>
            </w:r>
            <w:proofErr w:type="spellStart"/>
            <w:r w:rsidRPr="004D4F7B">
              <w:rPr>
                <w:rFonts w:ascii="Times New Roman" w:hAnsi="Times New Roman"/>
                <w:sz w:val="20"/>
                <w:szCs w:val="20"/>
              </w:rPr>
              <w:t>дн</w:t>
            </w:r>
            <w:proofErr w:type="spellEnd"/>
            <w:r w:rsidRPr="004D4F7B">
              <w:rPr>
                <w:rFonts w:ascii="Times New Roman" w:hAnsi="Times New Roman"/>
                <w:sz w:val="20"/>
                <w:szCs w:val="20"/>
              </w:rPr>
              <w:t>.</w:t>
            </w:r>
          </w:p>
        </w:tc>
        <w:tc>
          <w:tcPr>
            <w:tcW w:w="1559" w:type="dxa"/>
          </w:tcPr>
          <w:p w:rsidR="00B02AD0" w:rsidRPr="004D4F7B" w:rsidRDefault="00B02AD0" w:rsidP="00B02AD0">
            <w:pPr>
              <w:spacing w:after="0" w:line="240" w:lineRule="auto"/>
              <w:rPr>
                <w:rFonts w:ascii="Times New Roman" w:hAnsi="Times New Roman"/>
                <w:sz w:val="20"/>
                <w:szCs w:val="20"/>
              </w:rPr>
            </w:pPr>
          </w:p>
        </w:tc>
        <w:tc>
          <w:tcPr>
            <w:tcW w:w="1538" w:type="dxa"/>
          </w:tcPr>
          <w:p w:rsidR="00B02AD0" w:rsidRPr="004D4F7B" w:rsidRDefault="00B02AD0" w:rsidP="00B02AD0">
            <w:pPr>
              <w:spacing w:after="0" w:line="240" w:lineRule="auto"/>
              <w:rPr>
                <w:rFonts w:ascii="Times New Roman" w:hAnsi="Times New Roman"/>
                <w:sz w:val="20"/>
                <w:szCs w:val="20"/>
              </w:rPr>
            </w:pPr>
          </w:p>
        </w:tc>
      </w:tr>
      <w:tr w:rsidR="00B02AD0" w:rsidRPr="004D4F7B" w:rsidTr="005B23C3">
        <w:tc>
          <w:tcPr>
            <w:tcW w:w="1101" w:type="dxa"/>
          </w:tcPr>
          <w:p w:rsidR="00B02AD0" w:rsidRPr="004D4F7B" w:rsidRDefault="00B02AD0" w:rsidP="00B02AD0">
            <w:pPr>
              <w:spacing w:after="0" w:line="240" w:lineRule="auto"/>
              <w:rPr>
                <w:rFonts w:ascii="Times New Roman" w:hAnsi="Times New Roman"/>
                <w:sz w:val="20"/>
                <w:szCs w:val="20"/>
              </w:rPr>
            </w:pPr>
          </w:p>
        </w:tc>
        <w:tc>
          <w:tcPr>
            <w:tcW w:w="2126"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Выписка из ЕГРЮЛ (при подаче заявления юридическим лицом)</w:t>
            </w:r>
          </w:p>
        </w:tc>
        <w:tc>
          <w:tcPr>
            <w:tcW w:w="255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Сведения, подтверждающие факт внесения сведений о заявителе в единый государственный реестр юридических лиц</w:t>
            </w:r>
          </w:p>
        </w:tc>
        <w:tc>
          <w:tcPr>
            <w:tcW w:w="1843" w:type="dxa"/>
          </w:tcPr>
          <w:p w:rsidR="00B02AD0" w:rsidRPr="004D4F7B" w:rsidRDefault="00B02AD0" w:rsidP="00652331">
            <w:pPr>
              <w:spacing w:after="0" w:line="240" w:lineRule="auto"/>
              <w:rPr>
                <w:rFonts w:ascii="Times New Roman" w:hAnsi="Times New Roman"/>
                <w:sz w:val="20"/>
                <w:szCs w:val="20"/>
              </w:rPr>
            </w:pPr>
            <w:r w:rsidRPr="004D4F7B">
              <w:rPr>
                <w:rFonts w:ascii="Times New Roman" w:hAnsi="Times New Roman"/>
                <w:sz w:val="20"/>
                <w:szCs w:val="20"/>
              </w:rPr>
              <w:t xml:space="preserve">Администрация </w:t>
            </w:r>
            <w:r w:rsidR="00652331">
              <w:rPr>
                <w:rFonts w:ascii="Times New Roman" w:hAnsi="Times New Roman"/>
                <w:sz w:val="20"/>
                <w:szCs w:val="20"/>
              </w:rPr>
              <w:t>Бельского</w:t>
            </w:r>
            <w:r w:rsidRPr="004D4F7B">
              <w:rPr>
                <w:rFonts w:ascii="Times New Roman" w:hAnsi="Times New Roman"/>
                <w:sz w:val="20"/>
                <w:szCs w:val="20"/>
              </w:rPr>
              <w:t xml:space="preserve"> района</w:t>
            </w:r>
          </w:p>
        </w:tc>
        <w:tc>
          <w:tcPr>
            <w:tcW w:w="1909" w:type="dxa"/>
          </w:tcPr>
          <w:p w:rsidR="00B02AD0" w:rsidRPr="004D4F7B" w:rsidRDefault="00463456" w:rsidP="00B02AD0">
            <w:pPr>
              <w:spacing w:after="0" w:line="240" w:lineRule="auto"/>
              <w:rPr>
                <w:rFonts w:ascii="Times New Roman" w:hAnsi="Times New Roman"/>
                <w:sz w:val="20"/>
                <w:szCs w:val="20"/>
              </w:rPr>
            </w:pPr>
            <w:r w:rsidRPr="00463456">
              <w:rPr>
                <w:rFonts w:ascii="Times New Roman" w:hAnsi="Times New Roman"/>
                <w:sz w:val="20"/>
                <w:szCs w:val="20"/>
              </w:rPr>
              <w:t>структурное подразделение Управления Федеральной налоговой службы по Тверской области</w:t>
            </w:r>
          </w:p>
        </w:tc>
        <w:tc>
          <w:tcPr>
            <w:tcW w:w="1209" w:type="dxa"/>
          </w:tcPr>
          <w:p w:rsidR="00B02AD0" w:rsidRPr="004D4F7B" w:rsidRDefault="00B02AD0" w:rsidP="00B02AD0">
            <w:pPr>
              <w:spacing w:after="0" w:line="240" w:lineRule="auto"/>
              <w:rPr>
                <w:rFonts w:ascii="Times New Roman" w:hAnsi="Times New Roman"/>
                <w:sz w:val="20"/>
                <w:szCs w:val="20"/>
              </w:rPr>
            </w:pPr>
          </w:p>
        </w:tc>
        <w:tc>
          <w:tcPr>
            <w:tcW w:w="1418" w:type="dxa"/>
          </w:tcPr>
          <w:p w:rsidR="00B02AD0" w:rsidRPr="004D4F7B" w:rsidRDefault="00B02AD0" w:rsidP="0094007B">
            <w:pPr>
              <w:spacing w:after="0" w:line="240" w:lineRule="auto"/>
              <w:jc w:val="center"/>
              <w:rPr>
                <w:rFonts w:ascii="Times New Roman" w:hAnsi="Times New Roman"/>
                <w:sz w:val="20"/>
                <w:szCs w:val="20"/>
              </w:rPr>
            </w:pPr>
            <w:r w:rsidRPr="004D4F7B">
              <w:rPr>
                <w:rFonts w:ascii="Times New Roman" w:hAnsi="Times New Roman"/>
                <w:sz w:val="20"/>
                <w:szCs w:val="20"/>
              </w:rPr>
              <w:t xml:space="preserve">5 </w:t>
            </w:r>
            <w:proofErr w:type="spellStart"/>
            <w:r w:rsidRPr="004D4F7B">
              <w:rPr>
                <w:rFonts w:ascii="Times New Roman" w:hAnsi="Times New Roman"/>
                <w:sz w:val="20"/>
                <w:szCs w:val="20"/>
              </w:rPr>
              <w:t>дн</w:t>
            </w:r>
            <w:proofErr w:type="spellEnd"/>
            <w:r w:rsidRPr="004D4F7B">
              <w:rPr>
                <w:rFonts w:ascii="Times New Roman" w:hAnsi="Times New Roman"/>
                <w:sz w:val="20"/>
                <w:szCs w:val="20"/>
              </w:rPr>
              <w:t>.</w:t>
            </w:r>
          </w:p>
        </w:tc>
        <w:tc>
          <w:tcPr>
            <w:tcW w:w="1559" w:type="dxa"/>
          </w:tcPr>
          <w:p w:rsidR="00B02AD0" w:rsidRPr="004D4F7B" w:rsidRDefault="00B02AD0" w:rsidP="00B02AD0">
            <w:pPr>
              <w:spacing w:after="0" w:line="240" w:lineRule="auto"/>
              <w:rPr>
                <w:rFonts w:ascii="Times New Roman" w:hAnsi="Times New Roman"/>
                <w:sz w:val="20"/>
                <w:szCs w:val="20"/>
              </w:rPr>
            </w:pPr>
          </w:p>
        </w:tc>
        <w:tc>
          <w:tcPr>
            <w:tcW w:w="1538" w:type="dxa"/>
          </w:tcPr>
          <w:p w:rsidR="00B02AD0" w:rsidRPr="004D4F7B" w:rsidRDefault="00B02AD0" w:rsidP="00B02AD0">
            <w:pPr>
              <w:spacing w:after="0" w:line="240" w:lineRule="auto"/>
              <w:rPr>
                <w:rFonts w:ascii="Times New Roman" w:hAnsi="Times New Roman"/>
                <w:sz w:val="20"/>
                <w:szCs w:val="20"/>
              </w:rPr>
            </w:pPr>
          </w:p>
        </w:tc>
      </w:tr>
      <w:tr w:rsidR="00B02AD0" w:rsidRPr="004D4F7B" w:rsidTr="005B23C3">
        <w:tc>
          <w:tcPr>
            <w:tcW w:w="1101" w:type="dxa"/>
          </w:tcPr>
          <w:p w:rsidR="00B02AD0" w:rsidRPr="004D4F7B" w:rsidRDefault="00B02AD0" w:rsidP="00B02AD0">
            <w:pPr>
              <w:spacing w:after="0" w:line="240" w:lineRule="auto"/>
              <w:rPr>
                <w:rFonts w:ascii="Times New Roman" w:hAnsi="Times New Roman"/>
                <w:sz w:val="20"/>
                <w:szCs w:val="20"/>
              </w:rPr>
            </w:pPr>
          </w:p>
        </w:tc>
        <w:tc>
          <w:tcPr>
            <w:tcW w:w="2126"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Выписка из ЕГРИП (при подаче заявления индивидуальным предпринимателем)</w:t>
            </w:r>
          </w:p>
        </w:tc>
        <w:tc>
          <w:tcPr>
            <w:tcW w:w="255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Сведения, подтверждающие факт внесения сведений о заявителе в единый государственный реестр индивидуальных предпринимателей</w:t>
            </w:r>
          </w:p>
        </w:tc>
        <w:tc>
          <w:tcPr>
            <w:tcW w:w="1843" w:type="dxa"/>
          </w:tcPr>
          <w:p w:rsidR="00B02AD0" w:rsidRPr="004D4F7B" w:rsidRDefault="00B02AD0" w:rsidP="00652331">
            <w:pPr>
              <w:spacing w:after="0" w:line="240" w:lineRule="auto"/>
              <w:rPr>
                <w:rFonts w:ascii="Times New Roman" w:hAnsi="Times New Roman"/>
                <w:sz w:val="20"/>
                <w:szCs w:val="20"/>
              </w:rPr>
            </w:pPr>
            <w:r w:rsidRPr="004D4F7B">
              <w:rPr>
                <w:rFonts w:ascii="Times New Roman" w:hAnsi="Times New Roman"/>
                <w:sz w:val="20"/>
                <w:szCs w:val="20"/>
              </w:rPr>
              <w:t xml:space="preserve">Администрация </w:t>
            </w:r>
            <w:r w:rsidR="00652331">
              <w:rPr>
                <w:rFonts w:ascii="Times New Roman" w:hAnsi="Times New Roman"/>
                <w:sz w:val="20"/>
                <w:szCs w:val="20"/>
              </w:rPr>
              <w:t>Бельского</w:t>
            </w:r>
            <w:r w:rsidRPr="004D4F7B">
              <w:rPr>
                <w:rFonts w:ascii="Times New Roman" w:hAnsi="Times New Roman"/>
                <w:sz w:val="20"/>
                <w:szCs w:val="20"/>
              </w:rPr>
              <w:t xml:space="preserve"> района</w:t>
            </w:r>
          </w:p>
        </w:tc>
        <w:tc>
          <w:tcPr>
            <w:tcW w:w="1909" w:type="dxa"/>
          </w:tcPr>
          <w:p w:rsidR="00B02AD0" w:rsidRPr="004D4F7B" w:rsidRDefault="00463456" w:rsidP="00B02AD0">
            <w:pPr>
              <w:spacing w:after="0" w:line="240" w:lineRule="auto"/>
              <w:rPr>
                <w:rFonts w:ascii="Times New Roman" w:hAnsi="Times New Roman"/>
                <w:sz w:val="20"/>
                <w:szCs w:val="20"/>
              </w:rPr>
            </w:pPr>
            <w:r w:rsidRPr="00463456">
              <w:rPr>
                <w:rFonts w:ascii="Times New Roman" w:hAnsi="Times New Roman"/>
                <w:sz w:val="20"/>
                <w:szCs w:val="20"/>
              </w:rPr>
              <w:t>структурное подразделение Управления Федеральной налоговой службы по Тверской области</w:t>
            </w:r>
          </w:p>
        </w:tc>
        <w:tc>
          <w:tcPr>
            <w:tcW w:w="1209" w:type="dxa"/>
          </w:tcPr>
          <w:p w:rsidR="00B02AD0" w:rsidRPr="004D4F7B" w:rsidRDefault="00B02AD0" w:rsidP="00B02AD0">
            <w:pPr>
              <w:spacing w:after="0" w:line="240" w:lineRule="auto"/>
              <w:rPr>
                <w:rFonts w:ascii="Times New Roman" w:hAnsi="Times New Roman"/>
                <w:sz w:val="20"/>
                <w:szCs w:val="20"/>
              </w:rPr>
            </w:pPr>
          </w:p>
        </w:tc>
        <w:tc>
          <w:tcPr>
            <w:tcW w:w="1418" w:type="dxa"/>
          </w:tcPr>
          <w:p w:rsidR="00B02AD0" w:rsidRPr="004D4F7B" w:rsidRDefault="00B02AD0" w:rsidP="0094007B">
            <w:pPr>
              <w:spacing w:after="0" w:line="240" w:lineRule="auto"/>
              <w:jc w:val="center"/>
              <w:rPr>
                <w:rFonts w:ascii="Times New Roman" w:hAnsi="Times New Roman"/>
                <w:sz w:val="20"/>
                <w:szCs w:val="20"/>
              </w:rPr>
            </w:pPr>
            <w:r w:rsidRPr="004D4F7B">
              <w:rPr>
                <w:rFonts w:ascii="Times New Roman" w:hAnsi="Times New Roman"/>
                <w:sz w:val="20"/>
                <w:szCs w:val="20"/>
              </w:rPr>
              <w:t xml:space="preserve">5 </w:t>
            </w:r>
            <w:proofErr w:type="spellStart"/>
            <w:r w:rsidRPr="004D4F7B">
              <w:rPr>
                <w:rFonts w:ascii="Times New Roman" w:hAnsi="Times New Roman"/>
                <w:sz w:val="20"/>
                <w:szCs w:val="20"/>
              </w:rPr>
              <w:t>дн</w:t>
            </w:r>
            <w:proofErr w:type="spellEnd"/>
            <w:r w:rsidRPr="004D4F7B">
              <w:rPr>
                <w:rFonts w:ascii="Times New Roman" w:hAnsi="Times New Roman"/>
                <w:sz w:val="20"/>
                <w:szCs w:val="20"/>
              </w:rPr>
              <w:t>.</w:t>
            </w:r>
          </w:p>
        </w:tc>
        <w:tc>
          <w:tcPr>
            <w:tcW w:w="1559" w:type="dxa"/>
          </w:tcPr>
          <w:p w:rsidR="00B02AD0" w:rsidRPr="004D4F7B" w:rsidRDefault="00B02AD0" w:rsidP="00B02AD0">
            <w:pPr>
              <w:spacing w:after="0" w:line="240" w:lineRule="auto"/>
              <w:rPr>
                <w:rFonts w:ascii="Times New Roman" w:hAnsi="Times New Roman"/>
                <w:sz w:val="20"/>
                <w:szCs w:val="20"/>
              </w:rPr>
            </w:pPr>
          </w:p>
        </w:tc>
        <w:tc>
          <w:tcPr>
            <w:tcW w:w="1538" w:type="dxa"/>
          </w:tcPr>
          <w:p w:rsidR="00B02AD0" w:rsidRPr="004D4F7B" w:rsidRDefault="00B02AD0" w:rsidP="00B02AD0">
            <w:pPr>
              <w:spacing w:after="0" w:line="240" w:lineRule="auto"/>
              <w:rPr>
                <w:rFonts w:ascii="Times New Roman" w:hAnsi="Times New Roman"/>
                <w:sz w:val="20"/>
                <w:szCs w:val="20"/>
              </w:rPr>
            </w:pPr>
          </w:p>
        </w:tc>
      </w:tr>
    </w:tbl>
    <w:p w:rsidR="00D31907" w:rsidRPr="00B02AD0" w:rsidRDefault="00D31907" w:rsidP="00B02AD0">
      <w:pPr>
        <w:spacing w:after="0" w:line="240" w:lineRule="auto"/>
        <w:rPr>
          <w:rFonts w:ascii="Times New Roman" w:hAnsi="Times New Roman"/>
          <w:sz w:val="24"/>
          <w:szCs w:val="24"/>
        </w:rPr>
      </w:pPr>
    </w:p>
    <w:p w:rsidR="0084228F" w:rsidRPr="00B91F76" w:rsidRDefault="0084228F" w:rsidP="00B02AD0">
      <w:pPr>
        <w:spacing w:after="0" w:line="240" w:lineRule="auto"/>
        <w:rPr>
          <w:rFonts w:ascii="Times New Roman" w:hAnsi="Times New Roman"/>
          <w:sz w:val="24"/>
          <w:szCs w:val="24"/>
        </w:rPr>
      </w:pPr>
    </w:p>
    <w:p w:rsidR="005B23C3" w:rsidRDefault="005B23C3" w:rsidP="00B02AD0">
      <w:pPr>
        <w:spacing w:after="0" w:line="240" w:lineRule="auto"/>
        <w:jc w:val="center"/>
        <w:rPr>
          <w:rFonts w:ascii="Times New Roman" w:hAnsi="Times New Roman"/>
          <w:b/>
          <w:sz w:val="24"/>
          <w:szCs w:val="24"/>
        </w:rPr>
      </w:pPr>
    </w:p>
    <w:p w:rsidR="005B23C3" w:rsidRDefault="005B23C3" w:rsidP="00B02AD0">
      <w:pPr>
        <w:spacing w:after="0" w:line="240" w:lineRule="auto"/>
        <w:jc w:val="center"/>
        <w:rPr>
          <w:rFonts w:ascii="Times New Roman" w:hAnsi="Times New Roman"/>
          <w:b/>
          <w:sz w:val="24"/>
          <w:szCs w:val="24"/>
        </w:rPr>
      </w:pPr>
    </w:p>
    <w:p w:rsidR="005B23C3" w:rsidRDefault="005B23C3" w:rsidP="00B02AD0">
      <w:pPr>
        <w:spacing w:after="0" w:line="240" w:lineRule="auto"/>
        <w:jc w:val="center"/>
        <w:rPr>
          <w:rFonts w:ascii="Times New Roman" w:hAnsi="Times New Roman"/>
          <w:b/>
          <w:sz w:val="24"/>
          <w:szCs w:val="24"/>
        </w:rPr>
      </w:pPr>
    </w:p>
    <w:p w:rsidR="005B23C3" w:rsidRDefault="005B23C3" w:rsidP="00B02AD0">
      <w:pPr>
        <w:spacing w:after="0" w:line="240" w:lineRule="auto"/>
        <w:jc w:val="center"/>
        <w:rPr>
          <w:rFonts w:ascii="Times New Roman" w:hAnsi="Times New Roman"/>
          <w:b/>
          <w:sz w:val="24"/>
          <w:szCs w:val="24"/>
        </w:rPr>
      </w:pPr>
    </w:p>
    <w:p w:rsidR="004F2A4B" w:rsidRPr="00B91F76" w:rsidRDefault="007A0826" w:rsidP="00B02AD0">
      <w:pPr>
        <w:spacing w:after="0" w:line="240" w:lineRule="auto"/>
        <w:jc w:val="center"/>
        <w:rPr>
          <w:rFonts w:ascii="Times New Roman" w:hAnsi="Times New Roman"/>
          <w:b/>
          <w:sz w:val="24"/>
          <w:szCs w:val="24"/>
        </w:rPr>
      </w:pPr>
      <w:r w:rsidRPr="00B91F76">
        <w:rPr>
          <w:rFonts w:ascii="Times New Roman" w:hAnsi="Times New Roman"/>
          <w:b/>
          <w:sz w:val="24"/>
          <w:szCs w:val="24"/>
        </w:rPr>
        <w:t>Раздел 6. «Результат «подуслуги»</w:t>
      </w: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2273"/>
        <w:gridCol w:w="1838"/>
        <w:gridCol w:w="1701"/>
        <w:gridCol w:w="1559"/>
        <w:gridCol w:w="1985"/>
        <w:gridCol w:w="1276"/>
        <w:gridCol w:w="1396"/>
      </w:tblGrid>
      <w:tr w:rsidR="00A83585" w:rsidRPr="004D4F7B" w:rsidTr="00B02AD0">
        <w:tc>
          <w:tcPr>
            <w:tcW w:w="534" w:type="dxa"/>
            <w:vMerge w:val="restart"/>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 xml:space="preserve">№ </w:t>
            </w:r>
            <w:proofErr w:type="gramStart"/>
            <w:r w:rsidRPr="004D4F7B">
              <w:rPr>
                <w:rFonts w:ascii="Times New Roman" w:hAnsi="Times New Roman"/>
                <w:sz w:val="20"/>
                <w:szCs w:val="20"/>
              </w:rPr>
              <w:t>п</w:t>
            </w:r>
            <w:proofErr w:type="gramEnd"/>
            <w:r w:rsidRPr="004D4F7B">
              <w:rPr>
                <w:rFonts w:ascii="Times New Roman" w:hAnsi="Times New Roman"/>
                <w:sz w:val="20"/>
                <w:szCs w:val="20"/>
              </w:rPr>
              <w:t>/п</w:t>
            </w:r>
          </w:p>
        </w:tc>
        <w:tc>
          <w:tcPr>
            <w:tcW w:w="2693" w:type="dxa"/>
            <w:vMerge w:val="restart"/>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Документ/документы, являющи</w:t>
            </w:r>
            <w:r w:rsidR="00991A1A" w:rsidRPr="004D4F7B">
              <w:rPr>
                <w:rFonts w:ascii="Times New Roman" w:hAnsi="Times New Roman"/>
                <w:sz w:val="20"/>
                <w:szCs w:val="20"/>
              </w:rPr>
              <w:t>й</w:t>
            </w:r>
            <w:r w:rsidRPr="004D4F7B">
              <w:rPr>
                <w:rFonts w:ascii="Times New Roman" w:hAnsi="Times New Roman"/>
                <w:sz w:val="20"/>
                <w:szCs w:val="20"/>
              </w:rPr>
              <w:t>ся</w:t>
            </w:r>
            <w:r w:rsidR="00B02AD0" w:rsidRPr="004D4F7B">
              <w:rPr>
                <w:rFonts w:ascii="Times New Roman" w:hAnsi="Times New Roman"/>
                <w:sz w:val="20"/>
                <w:szCs w:val="20"/>
              </w:rPr>
              <w:t xml:space="preserve"> </w:t>
            </w:r>
            <w:r w:rsidR="00916A6B" w:rsidRPr="004D4F7B">
              <w:rPr>
                <w:rFonts w:ascii="Times New Roman" w:hAnsi="Times New Roman"/>
                <w:sz w:val="20"/>
                <w:szCs w:val="20"/>
              </w:rPr>
              <w:t>(</w:t>
            </w:r>
            <w:proofErr w:type="spellStart"/>
            <w:r w:rsidR="00916A6B" w:rsidRPr="004D4F7B">
              <w:rPr>
                <w:rFonts w:ascii="Times New Roman" w:hAnsi="Times New Roman"/>
                <w:sz w:val="20"/>
                <w:szCs w:val="20"/>
              </w:rPr>
              <w:t>иеся</w:t>
            </w:r>
            <w:proofErr w:type="spellEnd"/>
            <w:r w:rsidR="00916A6B" w:rsidRPr="004D4F7B">
              <w:rPr>
                <w:rFonts w:ascii="Times New Roman" w:hAnsi="Times New Roman"/>
                <w:sz w:val="20"/>
                <w:szCs w:val="20"/>
              </w:rPr>
              <w:t xml:space="preserve">) </w:t>
            </w:r>
            <w:r w:rsidRPr="004D4F7B">
              <w:rPr>
                <w:rFonts w:ascii="Times New Roman" w:hAnsi="Times New Roman"/>
                <w:sz w:val="20"/>
                <w:szCs w:val="20"/>
              </w:rPr>
              <w:t>результатом «</w:t>
            </w:r>
            <w:proofErr w:type="spellStart"/>
            <w:r w:rsidRPr="004D4F7B">
              <w:rPr>
                <w:rFonts w:ascii="Times New Roman" w:hAnsi="Times New Roman"/>
                <w:sz w:val="20"/>
                <w:szCs w:val="20"/>
              </w:rPr>
              <w:t>подуслуги</w:t>
            </w:r>
            <w:proofErr w:type="spellEnd"/>
            <w:r w:rsidRPr="004D4F7B">
              <w:rPr>
                <w:rFonts w:ascii="Times New Roman" w:hAnsi="Times New Roman"/>
                <w:sz w:val="20"/>
                <w:szCs w:val="20"/>
              </w:rPr>
              <w:t>»</w:t>
            </w:r>
          </w:p>
        </w:tc>
        <w:tc>
          <w:tcPr>
            <w:tcW w:w="2273" w:type="dxa"/>
            <w:vMerge w:val="restart"/>
          </w:tcPr>
          <w:p w:rsidR="00916A6B"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Требования к документу/</w:t>
            </w:r>
          </w:p>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документам, являющ</w:t>
            </w:r>
            <w:r w:rsidR="00916A6B" w:rsidRPr="004D4F7B">
              <w:rPr>
                <w:rFonts w:ascii="Times New Roman" w:hAnsi="Times New Roman"/>
                <w:sz w:val="20"/>
                <w:szCs w:val="20"/>
              </w:rPr>
              <w:t>емуся (</w:t>
            </w:r>
            <w:proofErr w:type="spellStart"/>
            <w:r w:rsidR="00916A6B" w:rsidRPr="004D4F7B">
              <w:rPr>
                <w:rFonts w:ascii="Times New Roman" w:hAnsi="Times New Roman"/>
                <w:sz w:val="20"/>
                <w:szCs w:val="20"/>
              </w:rPr>
              <w:t>ихся</w:t>
            </w:r>
            <w:proofErr w:type="spellEnd"/>
            <w:r w:rsidR="00916A6B" w:rsidRPr="004D4F7B">
              <w:rPr>
                <w:rFonts w:ascii="Times New Roman" w:hAnsi="Times New Roman"/>
                <w:sz w:val="20"/>
                <w:szCs w:val="20"/>
              </w:rPr>
              <w:t>)</w:t>
            </w:r>
            <w:r w:rsidRPr="004D4F7B">
              <w:rPr>
                <w:rFonts w:ascii="Times New Roman" w:hAnsi="Times New Roman"/>
                <w:sz w:val="20"/>
                <w:szCs w:val="20"/>
              </w:rPr>
              <w:t xml:space="preserve"> результатом «</w:t>
            </w:r>
            <w:proofErr w:type="spellStart"/>
            <w:r w:rsidRPr="004D4F7B">
              <w:rPr>
                <w:rFonts w:ascii="Times New Roman" w:hAnsi="Times New Roman"/>
                <w:sz w:val="20"/>
                <w:szCs w:val="20"/>
              </w:rPr>
              <w:t>подуслуги</w:t>
            </w:r>
            <w:proofErr w:type="spellEnd"/>
            <w:r w:rsidRPr="004D4F7B">
              <w:rPr>
                <w:rFonts w:ascii="Times New Roman" w:hAnsi="Times New Roman"/>
                <w:sz w:val="20"/>
                <w:szCs w:val="20"/>
              </w:rPr>
              <w:t>»</w:t>
            </w:r>
          </w:p>
        </w:tc>
        <w:tc>
          <w:tcPr>
            <w:tcW w:w="1838" w:type="dxa"/>
            <w:vMerge w:val="restart"/>
          </w:tcPr>
          <w:p w:rsidR="00A83585" w:rsidRPr="004D4F7B" w:rsidRDefault="00A83585" w:rsidP="00B02AD0">
            <w:pPr>
              <w:spacing w:after="0" w:line="240" w:lineRule="auto"/>
              <w:jc w:val="center"/>
              <w:rPr>
                <w:rFonts w:ascii="Times New Roman" w:hAnsi="Times New Roman"/>
                <w:sz w:val="20"/>
                <w:szCs w:val="20"/>
              </w:rPr>
            </w:pPr>
            <w:proofErr w:type="gramStart"/>
            <w:r w:rsidRPr="004D4F7B">
              <w:rPr>
                <w:rFonts w:ascii="Times New Roman" w:hAnsi="Times New Roman"/>
                <w:sz w:val="20"/>
                <w:szCs w:val="20"/>
              </w:rPr>
              <w:t xml:space="preserve">Характеристика результата </w:t>
            </w:r>
            <w:r w:rsidR="00916A6B" w:rsidRPr="004D4F7B">
              <w:rPr>
                <w:rFonts w:ascii="Times New Roman" w:hAnsi="Times New Roman"/>
                <w:sz w:val="20"/>
                <w:szCs w:val="20"/>
              </w:rPr>
              <w:t xml:space="preserve">«подуслуги» </w:t>
            </w:r>
            <w:r w:rsidRPr="004D4F7B">
              <w:rPr>
                <w:rFonts w:ascii="Times New Roman" w:hAnsi="Times New Roman"/>
                <w:sz w:val="20"/>
                <w:szCs w:val="20"/>
              </w:rPr>
              <w:t>(положительный/</w:t>
            </w:r>
            <w:proofErr w:type="gramEnd"/>
          </w:p>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отрицательный)</w:t>
            </w:r>
          </w:p>
        </w:tc>
        <w:tc>
          <w:tcPr>
            <w:tcW w:w="1701" w:type="dxa"/>
            <w:vMerge w:val="restart"/>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Форма документа/ документов, являющ</w:t>
            </w:r>
            <w:r w:rsidR="00916A6B" w:rsidRPr="004D4F7B">
              <w:rPr>
                <w:rFonts w:ascii="Times New Roman" w:hAnsi="Times New Roman"/>
                <w:sz w:val="20"/>
                <w:szCs w:val="20"/>
              </w:rPr>
              <w:t>егося (</w:t>
            </w:r>
            <w:proofErr w:type="spellStart"/>
            <w:r w:rsidR="00916A6B" w:rsidRPr="004D4F7B">
              <w:rPr>
                <w:rFonts w:ascii="Times New Roman" w:hAnsi="Times New Roman"/>
                <w:sz w:val="20"/>
                <w:szCs w:val="20"/>
              </w:rPr>
              <w:t>ихся</w:t>
            </w:r>
            <w:proofErr w:type="spellEnd"/>
            <w:r w:rsidR="00916A6B" w:rsidRPr="004D4F7B">
              <w:rPr>
                <w:rFonts w:ascii="Times New Roman" w:hAnsi="Times New Roman"/>
                <w:sz w:val="20"/>
                <w:szCs w:val="20"/>
              </w:rPr>
              <w:t xml:space="preserve">) </w:t>
            </w:r>
            <w:r w:rsidRPr="004D4F7B">
              <w:rPr>
                <w:rFonts w:ascii="Times New Roman" w:hAnsi="Times New Roman"/>
                <w:sz w:val="20"/>
                <w:szCs w:val="20"/>
              </w:rPr>
              <w:t>результатом «</w:t>
            </w:r>
            <w:proofErr w:type="spellStart"/>
            <w:r w:rsidRPr="004D4F7B">
              <w:rPr>
                <w:rFonts w:ascii="Times New Roman" w:hAnsi="Times New Roman"/>
                <w:sz w:val="20"/>
                <w:szCs w:val="20"/>
              </w:rPr>
              <w:t>подуслуги</w:t>
            </w:r>
            <w:proofErr w:type="spellEnd"/>
            <w:r w:rsidRPr="004D4F7B">
              <w:rPr>
                <w:rFonts w:ascii="Times New Roman" w:hAnsi="Times New Roman"/>
                <w:sz w:val="20"/>
                <w:szCs w:val="20"/>
              </w:rPr>
              <w:t>»</w:t>
            </w:r>
          </w:p>
        </w:tc>
        <w:tc>
          <w:tcPr>
            <w:tcW w:w="1559" w:type="dxa"/>
            <w:vMerge w:val="restart"/>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Образец документа/ документов, являющ</w:t>
            </w:r>
            <w:r w:rsidR="00916A6B" w:rsidRPr="004D4F7B">
              <w:rPr>
                <w:rFonts w:ascii="Times New Roman" w:hAnsi="Times New Roman"/>
                <w:sz w:val="20"/>
                <w:szCs w:val="20"/>
              </w:rPr>
              <w:t>егося (</w:t>
            </w:r>
            <w:proofErr w:type="spellStart"/>
            <w:r w:rsidRPr="004D4F7B">
              <w:rPr>
                <w:rFonts w:ascii="Times New Roman" w:hAnsi="Times New Roman"/>
                <w:sz w:val="20"/>
                <w:szCs w:val="20"/>
              </w:rPr>
              <w:t>ихся</w:t>
            </w:r>
            <w:proofErr w:type="spellEnd"/>
            <w:r w:rsidR="00916A6B" w:rsidRPr="004D4F7B">
              <w:rPr>
                <w:rFonts w:ascii="Times New Roman" w:hAnsi="Times New Roman"/>
                <w:sz w:val="20"/>
                <w:szCs w:val="20"/>
              </w:rPr>
              <w:t>)</w:t>
            </w:r>
            <w:r w:rsidRPr="004D4F7B">
              <w:rPr>
                <w:rFonts w:ascii="Times New Roman" w:hAnsi="Times New Roman"/>
                <w:sz w:val="20"/>
                <w:szCs w:val="20"/>
              </w:rPr>
              <w:t xml:space="preserve"> результатом «</w:t>
            </w:r>
            <w:proofErr w:type="spellStart"/>
            <w:r w:rsidRPr="004D4F7B">
              <w:rPr>
                <w:rFonts w:ascii="Times New Roman" w:hAnsi="Times New Roman"/>
                <w:sz w:val="20"/>
                <w:szCs w:val="20"/>
              </w:rPr>
              <w:t>подуслуги</w:t>
            </w:r>
            <w:proofErr w:type="spellEnd"/>
            <w:r w:rsidRPr="004D4F7B">
              <w:rPr>
                <w:rFonts w:ascii="Times New Roman" w:hAnsi="Times New Roman"/>
                <w:sz w:val="20"/>
                <w:szCs w:val="20"/>
              </w:rPr>
              <w:t>»</w:t>
            </w:r>
          </w:p>
        </w:tc>
        <w:tc>
          <w:tcPr>
            <w:tcW w:w="1985" w:type="dxa"/>
            <w:vMerge w:val="restart"/>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Способ</w:t>
            </w:r>
            <w:r w:rsidR="009636AA" w:rsidRPr="004D4F7B">
              <w:rPr>
                <w:rFonts w:ascii="Times New Roman" w:hAnsi="Times New Roman"/>
                <w:sz w:val="20"/>
                <w:szCs w:val="20"/>
              </w:rPr>
              <w:t>ы</w:t>
            </w:r>
            <w:r w:rsidRPr="004D4F7B">
              <w:rPr>
                <w:rFonts w:ascii="Times New Roman" w:hAnsi="Times New Roman"/>
                <w:sz w:val="20"/>
                <w:szCs w:val="20"/>
              </w:rPr>
              <w:t xml:space="preserve"> получения результата</w:t>
            </w:r>
            <w:r w:rsidR="00916A6B" w:rsidRPr="004D4F7B">
              <w:rPr>
                <w:rFonts w:ascii="Times New Roman" w:hAnsi="Times New Roman"/>
                <w:sz w:val="20"/>
                <w:szCs w:val="20"/>
              </w:rPr>
              <w:t xml:space="preserve"> «подуслуги»</w:t>
            </w:r>
          </w:p>
        </w:tc>
        <w:tc>
          <w:tcPr>
            <w:tcW w:w="2672" w:type="dxa"/>
            <w:gridSpan w:val="2"/>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Срок хранения невостребованных заявителем результатов</w:t>
            </w:r>
            <w:r w:rsidR="00916A6B" w:rsidRPr="004D4F7B">
              <w:rPr>
                <w:rFonts w:ascii="Times New Roman" w:hAnsi="Times New Roman"/>
                <w:sz w:val="20"/>
                <w:szCs w:val="20"/>
              </w:rPr>
              <w:t xml:space="preserve"> «подуслуги»</w:t>
            </w:r>
          </w:p>
        </w:tc>
      </w:tr>
      <w:tr w:rsidR="00A83585" w:rsidRPr="004D4F7B" w:rsidTr="00B02AD0">
        <w:tc>
          <w:tcPr>
            <w:tcW w:w="534" w:type="dxa"/>
            <w:vMerge/>
          </w:tcPr>
          <w:p w:rsidR="00A83585" w:rsidRPr="004D4F7B" w:rsidRDefault="00A83585" w:rsidP="00B02AD0">
            <w:pPr>
              <w:spacing w:after="0" w:line="240" w:lineRule="auto"/>
              <w:jc w:val="center"/>
              <w:rPr>
                <w:rFonts w:ascii="Times New Roman" w:hAnsi="Times New Roman"/>
                <w:sz w:val="20"/>
                <w:szCs w:val="20"/>
              </w:rPr>
            </w:pPr>
          </w:p>
        </w:tc>
        <w:tc>
          <w:tcPr>
            <w:tcW w:w="2693" w:type="dxa"/>
            <w:vMerge/>
          </w:tcPr>
          <w:p w:rsidR="00A83585" w:rsidRPr="004D4F7B" w:rsidRDefault="00A83585" w:rsidP="00B02AD0">
            <w:pPr>
              <w:spacing w:after="0" w:line="240" w:lineRule="auto"/>
              <w:jc w:val="center"/>
              <w:rPr>
                <w:rFonts w:ascii="Times New Roman" w:hAnsi="Times New Roman"/>
                <w:sz w:val="20"/>
                <w:szCs w:val="20"/>
              </w:rPr>
            </w:pPr>
          </w:p>
        </w:tc>
        <w:tc>
          <w:tcPr>
            <w:tcW w:w="2273" w:type="dxa"/>
            <w:vMerge/>
          </w:tcPr>
          <w:p w:rsidR="00A83585" w:rsidRPr="004D4F7B" w:rsidRDefault="00A83585" w:rsidP="00B02AD0">
            <w:pPr>
              <w:spacing w:after="0" w:line="240" w:lineRule="auto"/>
              <w:jc w:val="center"/>
              <w:rPr>
                <w:rFonts w:ascii="Times New Roman" w:hAnsi="Times New Roman"/>
                <w:sz w:val="20"/>
                <w:szCs w:val="20"/>
              </w:rPr>
            </w:pPr>
          </w:p>
        </w:tc>
        <w:tc>
          <w:tcPr>
            <w:tcW w:w="1838" w:type="dxa"/>
            <w:vMerge/>
          </w:tcPr>
          <w:p w:rsidR="00A83585" w:rsidRPr="004D4F7B" w:rsidRDefault="00A83585" w:rsidP="00B02AD0">
            <w:pPr>
              <w:spacing w:after="0" w:line="240" w:lineRule="auto"/>
              <w:jc w:val="center"/>
              <w:rPr>
                <w:rFonts w:ascii="Times New Roman" w:hAnsi="Times New Roman"/>
                <w:sz w:val="20"/>
                <w:szCs w:val="20"/>
              </w:rPr>
            </w:pPr>
          </w:p>
        </w:tc>
        <w:tc>
          <w:tcPr>
            <w:tcW w:w="1701" w:type="dxa"/>
            <w:vMerge/>
          </w:tcPr>
          <w:p w:rsidR="00A83585" w:rsidRPr="004D4F7B" w:rsidRDefault="00A83585" w:rsidP="00B02AD0">
            <w:pPr>
              <w:spacing w:after="0" w:line="240" w:lineRule="auto"/>
              <w:jc w:val="center"/>
              <w:rPr>
                <w:rFonts w:ascii="Times New Roman" w:hAnsi="Times New Roman"/>
                <w:sz w:val="20"/>
                <w:szCs w:val="20"/>
              </w:rPr>
            </w:pPr>
          </w:p>
        </w:tc>
        <w:tc>
          <w:tcPr>
            <w:tcW w:w="1559" w:type="dxa"/>
            <w:vMerge/>
          </w:tcPr>
          <w:p w:rsidR="00A83585" w:rsidRPr="004D4F7B" w:rsidRDefault="00A83585" w:rsidP="00B02AD0">
            <w:pPr>
              <w:spacing w:after="0" w:line="240" w:lineRule="auto"/>
              <w:jc w:val="center"/>
              <w:rPr>
                <w:rFonts w:ascii="Times New Roman" w:hAnsi="Times New Roman"/>
                <w:sz w:val="20"/>
                <w:szCs w:val="20"/>
              </w:rPr>
            </w:pPr>
          </w:p>
        </w:tc>
        <w:tc>
          <w:tcPr>
            <w:tcW w:w="1985" w:type="dxa"/>
            <w:vMerge/>
          </w:tcPr>
          <w:p w:rsidR="00A83585" w:rsidRPr="004D4F7B" w:rsidRDefault="00A83585" w:rsidP="00B02AD0">
            <w:pPr>
              <w:spacing w:after="0" w:line="240" w:lineRule="auto"/>
              <w:jc w:val="center"/>
              <w:rPr>
                <w:rFonts w:ascii="Times New Roman" w:hAnsi="Times New Roman"/>
                <w:sz w:val="20"/>
                <w:szCs w:val="20"/>
              </w:rPr>
            </w:pPr>
          </w:p>
        </w:tc>
        <w:tc>
          <w:tcPr>
            <w:tcW w:w="1276"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в органе</w:t>
            </w:r>
          </w:p>
        </w:tc>
        <w:tc>
          <w:tcPr>
            <w:tcW w:w="1396"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в МФЦ</w:t>
            </w:r>
          </w:p>
        </w:tc>
      </w:tr>
      <w:tr w:rsidR="004F2A4B" w:rsidRPr="004D4F7B" w:rsidTr="00B02AD0">
        <w:tc>
          <w:tcPr>
            <w:tcW w:w="534" w:type="dxa"/>
          </w:tcPr>
          <w:p w:rsidR="004F2A4B"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1</w:t>
            </w:r>
          </w:p>
        </w:tc>
        <w:tc>
          <w:tcPr>
            <w:tcW w:w="2693" w:type="dxa"/>
          </w:tcPr>
          <w:p w:rsidR="004F2A4B"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2</w:t>
            </w:r>
          </w:p>
        </w:tc>
        <w:tc>
          <w:tcPr>
            <w:tcW w:w="2273" w:type="dxa"/>
          </w:tcPr>
          <w:p w:rsidR="004F2A4B"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3</w:t>
            </w:r>
          </w:p>
        </w:tc>
        <w:tc>
          <w:tcPr>
            <w:tcW w:w="1838" w:type="dxa"/>
          </w:tcPr>
          <w:p w:rsidR="004F2A4B"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4</w:t>
            </w:r>
          </w:p>
        </w:tc>
        <w:tc>
          <w:tcPr>
            <w:tcW w:w="1701" w:type="dxa"/>
          </w:tcPr>
          <w:p w:rsidR="004F2A4B"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5</w:t>
            </w:r>
          </w:p>
        </w:tc>
        <w:tc>
          <w:tcPr>
            <w:tcW w:w="1559" w:type="dxa"/>
          </w:tcPr>
          <w:p w:rsidR="004F2A4B"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6</w:t>
            </w:r>
          </w:p>
        </w:tc>
        <w:tc>
          <w:tcPr>
            <w:tcW w:w="1985" w:type="dxa"/>
          </w:tcPr>
          <w:p w:rsidR="004F2A4B"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7</w:t>
            </w:r>
          </w:p>
        </w:tc>
        <w:tc>
          <w:tcPr>
            <w:tcW w:w="1276" w:type="dxa"/>
          </w:tcPr>
          <w:p w:rsidR="004F2A4B"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8</w:t>
            </w:r>
          </w:p>
        </w:tc>
        <w:tc>
          <w:tcPr>
            <w:tcW w:w="1396" w:type="dxa"/>
          </w:tcPr>
          <w:p w:rsidR="004F2A4B"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9</w:t>
            </w:r>
          </w:p>
        </w:tc>
      </w:tr>
      <w:tr w:rsidR="004F2A4B" w:rsidRPr="004D4F7B" w:rsidTr="00B02AD0">
        <w:tc>
          <w:tcPr>
            <w:tcW w:w="15255" w:type="dxa"/>
            <w:gridSpan w:val="9"/>
          </w:tcPr>
          <w:p w:rsidR="004F2A4B" w:rsidRPr="004D4F7B" w:rsidRDefault="003533BF" w:rsidP="00B02AD0">
            <w:pPr>
              <w:spacing w:after="0" w:line="240" w:lineRule="auto"/>
              <w:jc w:val="center"/>
              <w:rPr>
                <w:rFonts w:ascii="Times New Roman" w:hAnsi="Times New Roman"/>
                <w:b/>
                <w:sz w:val="20"/>
                <w:szCs w:val="20"/>
              </w:rPr>
            </w:pPr>
            <w:r w:rsidRPr="004D4F7B">
              <w:rPr>
                <w:rFonts w:ascii="Times New Roman" w:hAnsi="Times New Roman"/>
                <w:b/>
                <w:sz w:val="20"/>
                <w:szCs w:val="20"/>
              </w:rPr>
              <w:t xml:space="preserve">1. </w:t>
            </w:r>
            <w:r w:rsidR="003579F2" w:rsidRPr="004D4F7B">
              <w:rPr>
                <w:rFonts w:ascii="Times New Roman" w:hAnsi="Times New Roman"/>
                <w:b/>
                <w:sz w:val="20"/>
                <w:szCs w:val="20"/>
              </w:rPr>
              <w:t>Наименование «подуслуги»</w:t>
            </w:r>
            <w:r w:rsidR="009477FB" w:rsidRPr="004D4F7B">
              <w:rPr>
                <w:rFonts w:ascii="Times New Roman" w:hAnsi="Times New Roman"/>
                <w:b/>
                <w:sz w:val="20"/>
                <w:szCs w:val="20"/>
              </w:rPr>
              <w:t xml:space="preserve"> 1</w:t>
            </w:r>
            <w:r w:rsidR="00B02AD0" w:rsidRPr="004D4F7B">
              <w:rPr>
                <w:rFonts w:ascii="Times New Roman" w:hAnsi="Times New Roman"/>
                <w:b/>
                <w:sz w:val="20"/>
                <w:szCs w:val="20"/>
              </w:rPr>
              <w:t xml:space="preserve"> Выдача разрешений на право организации розничного рынка</w:t>
            </w:r>
          </w:p>
        </w:tc>
      </w:tr>
      <w:tr w:rsidR="00B02AD0" w:rsidRPr="004D4F7B" w:rsidTr="00B02AD0">
        <w:tc>
          <w:tcPr>
            <w:tcW w:w="534"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1.</w:t>
            </w:r>
          </w:p>
        </w:tc>
        <w:tc>
          <w:tcPr>
            <w:tcW w:w="2693"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Разрешение на право организации розничного рынка</w:t>
            </w:r>
          </w:p>
        </w:tc>
        <w:tc>
          <w:tcPr>
            <w:tcW w:w="2273"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 соответствии с приложением к административному регламенту</w:t>
            </w:r>
          </w:p>
        </w:tc>
        <w:tc>
          <w:tcPr>
            <w:tcW w:w="1838" w:type="dxa"/>
          </w:tcPr>
          <w:p w:rsidR="00B02AD0" w:rsidRPr="004D4F7B" w:rsidRDefault="00B02AD0" w:rsidP="00B02AD0">
            <w:pPr>
              <w:spacing w:after="0" w:line="240" w:lineRule="auto"/>
              <w:jc w:val="center"/>
              <w:rPr>
                <w:rFonts w:ascii="Times New Roman" w:hAnsi="Times New Roman"/>
                <w:sz w:val="20"/>
                <w:szCs w:val="20"/>
              </w:rPr>
            </w:pPr>
            <w:r w:rsidRPr="004D4F7B">
              <w:rPr>
                <w:rFonts w:ascii="Times New Roman" w:hAnsi="Times New Roman"/>
                <w:sz w:val="20"/>
                <w:szCs w:val="20"/>
              </w:rPr>
              <w:t>Положительный</w:t>
            </w:r>
          </w:p>
        </w:tc>
        <w:tc>
          <w:tcPr>
            <w:tcW w:w="1701" w:type="dxa"/>
          </w:tcPr>
          <w:p w:rsidR="00B02AD0" w:rsidRPr="004D4F7B" w:rsidRDefault="00B02AD0" w:rsidP="00537F9B">
            <w:pPr>
              <w:spacing w:after="0" w:line="240" w:lineRule="auto"/>
              <w:jc w:val="center"/>
              <w:rPr>
                <w:rFonts w:ascii="Times New Roman" w:hAnsi="Times New Roman"/>
                <w:sz w:val="20"/>
                <w:szCs w:val="20"/>
              </w:rPr>
            </w:pPr>
            <w:r w:rsidRPr="004D4F7B">
              <w:rPr>
                <w:rFonts w:ascii="Times New Roman" w:hAnsi="Times New Roman"/>
                <w:sz w:val="20"/>
                <w:szCs w:val="20"/>
              </w:rPr>
              <w:t>Приложение №</w:t>
            </w:r>
            <w:r w:rsidR="00537F9B">
              <w:rPr>
                <w:rFonts w:ascii="Times New Roman" w:hAnsi="Times New Roman"/>
                <w:sz w:val="20"/>
                <w:szCs w:val="20"/>
              </w:rPr>
              <w:t xml:space="preserve"> 3,4</w:t>
            </w:r>
          </w:p>
        </w:tc>
        <w:tc>
          <w:tcPr>
            <w:tcW w:w="1559" w:type="dxa"/>
          </w:tcPr>
          <w:p w:rsidR="00B02AD0" w:rsidRPr="004D4F7B" w:rsidRDefault="00B02AD0" w:rsidP="00B02AD0">
            <w:pPr>
              <w:spacing w:after="0" w:line="240" w:lineRule="auto"/>
              <w:rPr>
                <w:rFonts w:ascii="Times New Roman" w:hAnsi="Times New Roman"/>
                <w:sz w:val="20"/>
                <w:szCs w:val="20"/>
              </w:rPr>
            </w:pPr>
          </w:p>
        </w:tc>
        <w:tc>
          <w:tcPr>
            <w:tcW w:w="1985" w:type="dxa"/>
          </w:tcPr>
          <w:p w:rsidR="00B02AD0" w:rsidRPr="004D4F7B" w:rsidRDefault="00537F9B" w:rsidP="00B02AD0">
            <w:pPr>
              <w:spacing w:after="0" w:line="240" w:lineRule="auto"/>
              <w:rPr>
                <w:rFonts w:ascii="Times New Roman" w:hAnsi="Times New Roman"/>
                <w:sz w:val="20"/>
                <w:szCs w:val="20"/>
              </w:rPr>
            </w:pPr>
            <w:r>
              <w:rPr>
                <w:rFonts w:ascii="Times New Roman" w:hAnsi="Times New Roman"/>
                <w:sz w:val="20"/>
                <w:szCs w:val="20"/>
              </w:rPr>
              <w:t>1. В Администрации</w:t>
            </w:r>
            <w:r w:rsidR="00B02AD0" w:rsidRPr="004D4F7B">
              <w:rPr>
                <w:rFonts w:ascii="Times New Roman" w:hAnsi="Times New Roman"/>
                <w:sz w:val="20"/>
                <w:szCs w:val="20"/>
              </w:rPr>
              <w:t xml:space="preserve"> </w:t>
            </w:r>
            <w:r>
              <w:rPr>
                <w:rFonts w:ascii="Times New Roman" w:hAnsi="Times New Roman"/>
                <w:sz w:val="20"/>
                <w:szCs w:val="20"/>
              </w:rPr>
              <w:t>Бельского</w:t>
            </w:r>
            <w:r w:rsidR="00B02AD0" w:rsidRPr="004D4F7B">
              <w:rPr>
                <w:rFonts w:ascii="Times New Roman" w:hAnsi="Times New Roman"/>
                <w:sz w:val="20"/>
                <w:szCs w:val="20"/>
              </w:rPr>
              <w:t xml:space="preserve"> района </w:t>
            </w:r>
            <w:r>
              <w:rPr>
                <w:rFonts w:ascii="Times New Roman" w:hAnsi="Times New Roman"/>
                <w:sz w:val="20"/>
                <w:szCs w:val="20"/>
              </w:rPr>
              <w:t xml:space="preserve">Тверской  </w:t>
            </w:r>
            <w:r w:rsidR="00B02AD0" w:rsidRPr="004D4F7B">
              <w:rPr>
                <w:rFonts w:ascii="Times New Roman" w:hAnsi="Times New Roman"/>
                <w:sz w:val="20"/>
                <w:szCs w:val="20"/>
              </w:rPr>
              <w:t>области</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2. В МФЦ</w:t>
            </w:r>
          </w:p>
        </w:tc>
        <w:tc>
          <w:tcPr>
            <w:tcW w:w="1276" w:type="dxa"/>
          </w:tcPr>
          <w:p w:rsidR="00B02AD0" w:rsidRPr="004D4F7B" w:rsidRDefault="006B33A2" w:rsidP="00B02AD0">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c>
          <w:tcPr>
            <w:tcW w:w="1396" w:type="dxa"/>
          </w:tcPr>
          <w:p w:rsidR="00B02AD0" w:rsidRPr="004D4F7B" w:rsidRDefault="006B33A2" w:rsidP="00B02AD0">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r>
      <w:tr w:rsidR="00B02AD0" w:rsidRPr="004D4F7B" w:rsidTr="00B02AD0">
        <w:tc>
          <w:tcPr>
            <w:tcW w:w="534"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2.</w:t>
            </w:r>
          </w:p>
        </w:tc>
        <w:tc>
          <w:tcPr>
            <w:tcW w:w="2693"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Уведомление об отказе в выдаче разрешения на право организации розничного рынка</w:t>
            </w:r>
          </w:p>
        </w:tc>
        <w:tc>
          <w:tcPr>
            <w:tcW w:w="2273"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 соответствии с приложением к административному регламенту</w:t>
            </w:r>
          </w:p>
        </w:tc>
        <w:tc>
          <w:tcPr>
            <w:tcW w:w="1838" w:type="dxa"/>
          </w:tcPr>
          <w:p w:rsidR="00B02AD0" w:rsidRPr="004D4F7B" w:rsidRDefault="00B02AD0" w:rsidP="00B02AD0">
            <w:pPr>
              <w:spacing w:after="0" w:line="240" w:lineRule="auto"/>
              <w:jc w:val="center"/>
              <w:rPr>
                <w:rFonts w:ascii="Times New Roman" w:hAnsi="Times New Roman"/>
                <w:sz w:val="20"/>
                <w:szCs w:val="20"/>
              </w:rPr>
            </w:pPr>
            <w:r w:rsidRPr="004D4F7B">
              <w:rPr>
                <w:rFonts w:ascii="Times New Roman" w:hAnsi="Times New Roman"/>
                <w:sz w:val="20"/>
                <w:szCs w:val="20"/>
              </w:rPr>
              <w:t>Отрицательный</w:t>
            </w:r>
          </w:p>
        </w:tc>
        <w:tc>
          <w:tcPr>
            <w:tcW w:w="1701" w:type="dxa"/>
          </w:tcPr>
          <w:p w:rsidR="00B02AD0" w:rsidRPr="004D4F7B" w:rsidRDefault="00B02AD0" w:rsidP="00B02AD0">
            <w:pPr>
              <w:spacing w:after="0" w:line="240" w:lineRule="auto"/>
              <w:jc w:val="center"/>
              <w:rPr>
                <w:rFonts w:ascii="Times New Roman" w:hAnsi="Times New Roman"/>
                <w:sz w:val="20"/>
                <w:szCs w:val="20"/>
              </w:rPr>
            </w:pPr>
            <w:r w:rsidRPr="004D4F7B">
              <w:rPr>
                <w:rFonts w:ascii="Times New Roman" w:hAnsi="Times New Roman"/>
                <w:sz w:val="20"/>
                <w:szCs w:val="20"/>
              </w:rPr>
              <w:t>Приложение №</w:t>
            </w:r>
            <w:r w:rsidR="00537F9B">
              <w:rPr>
                <w:rFonts w:ascii="Times New Roman" w:hAnsi="Times New Roman"/>
                <w:sz w:val="20"/>
                <w:szCs w:val="20"/>
              </w:rPr>
              <w:t xml:space="preserve"> </w:t>
            </w:r>
            <w:r w:rsidRPr="004D4F7B">
              <w:rPr>
                <w:rFonts w:ascii="Times New Roman" w:hAnsi="Times New Roman"/>
                <w:sz w:val="20"/>
                <w:szCs w:val="20"/>
              </w:rPr>
              <w:t>5</w:t>
            </w:r>
          </w:p>
        </w:tc>
        <w:tc>
          <w:tcPr>
            <w:tcW w:w="1559" w:type="dxa"/>
          </w:tcPr>
          <w:p w:rsidR="00B02AD0" w:rsidRPr="004D4F7B" w:rsidRDefault="00B02AD0" w:rsidP="00B02AD0">
            <w:pPr>
              <w:spacing w:after="0" w:line="240" w:lineRule="auto"/>
              <w:rPr>
                <w:rFonts w:ascii="Times New Roman" w:hAnsi="Times New Roman"/>
                <w:sz w:val="20"/>
                <w:szCs w:val="20"/>
              </w:rPr>
            </w:pPr>
          </w:p>
        </w:tc>
        <w:tc>
          <w:tcPr>
            <w:tcW w:w="1985" w:type="dxa"/>
          </w:tcPr>
          <w:p w:rsidR="00537F9B" w:rsidRDefault="00537F9B" w:rsidP="00B02AD0">
            <w:pPr>
              <w:spacing w:after="0" w:line="240" w:lineRule="auto"/>
              <w:rPr>
                <w:rFonts w:ascii="Times New Roman" w:hAnsi="Times New Roman"/>
                <w:sz w:val="20"/>
                <w:szCs w:val="20"/>
              </w:rPr>
            </w:pPr>
            <w:r w:rsidRPr="00537F9B">
              <w:rPr>
                <w:rFonts w:ascii="Times New Roman" w:hAnsi="Times New Roman"/>
                <w:sz w:val="20"/>
                <w:szCs w:val="20"/>
              </w:rPr>
              <w:t>1. В Администрации Бельского района Тверской  области</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2. В МФЦ</w:t>
            </w:r>
          </w:p>
        </w:tc>
        <w:tc>
          <w:tcPr>
            <w:tcW w:w="1276" w:type="dxa"/>
          </w:tcPr>
          <w:p w:rsidR="00B02AD0" w:rsidRPr="004D4F7B" w:rsidRDefault="006B33A2" w:rsidP="00B02AD0">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c>
          <w:tcPr>
            <w:tcW w:w="1396" w:type="dxa"/>
          </w:tcPr>
          <w:p w:rsidR="00B02AD0" w:rsidRPr="004D4F7B" w:rsidRDefault="006B33A2" w:rsidP="00B02AD0">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r>
      <w:tr w:rsidR="00B02AD0" w:rsidRPr="004D4F7B" w:rsidTr="0094007B">
        <w:tc>
          <w:tcPr>
            <w:tcW w:w="15255" w:type="dxa"/>
            <w:gridSpan w:val="9"/>
            <w:tcBorders>
              <w:top w:val="single" w:sz="4" w:space="0" w:color="auto"/>
              <w:left w:val="single" w:sz="4" w:space="0" w:color="auto"/>
              <w:bottom w:val="single" w:sz="4" w:space="0" w:color="auto"/>
              <w:right w:val="single" w:sz="4" w:space="0" w:color="auto"/>
            </w:tcBorders>
          </w:tcPr>
          <w:p w:rsidR="00B02AD0" w:rsidRPr="004D4F7B" w:rsidRDefault="00B02AD0" w:rsidP="00CF0565">
            <w:pPr>
              <w:spacing w:after="0" w:line="240" w:lineRule="auto"/>
              <w:jc w:val="center"/>
              <w:rPr>
                <w:rFonts w:ascii="Times New Roman" w:hAnsi="Times New Roman"/>
                <w:b/>
                <w:sz w:val="20"/>
                <w:szCs w:val="20"/>
              </w:rPr>
            </w:pPr>
            <w:r w:rsidRPr="004D4F7B">
              <w:rPr>
                <w:rFonts w:ascii="Times New Roman" w:hAnsi="Times New Roman"/>
                <w:b/>
                <w:sz w:val="20"/>
                <w:szCs w:val="20"/>
              </w:rPr>
              <w:t>2. Наименование «подуслуги» 2 Продление, переоформление разрешения на право организации розничного рынка</w:t>
            </w:r>
          </w:p>
        </w:tc>
      </w:tr>
      <w:tr w:rsidR="00B02AD0" w:rsidRPr="004D4F7B" w:rsidTr="00B02AD0">
        <w:tc>
          <w:tcPr>
            <w:tcW w:w="534"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Разрешение на продление, переоформление права организации розничного рынка</w:t>
            </w:r>
          </w:p>
        </w:tc>
        <w:tc>
          <w:tcPr>
            <w:tcW w:w="2273"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 соответствии с приложением к административному регламенту</w:t>
            </w:r>
          </w:p>
        </w:tc>
        <w:tc>
          <w:tcPr>
            <w:tcW w:w="1838"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jc w:val="center"/>
              <w:rPr>
                <w:rFonts w:ascii="Times New Roman" w:hAnsi="Times New Roman"/>
                <w:sz w:val="20"/>
                <w:szCs w:val="20"/>
              </w:rPr>
            </w:pPr>
            <w:r w:rsidRPr="004D4F7B">
              <w:rPr>
                <w:rFonts w:ascii="Times New Roman" w:hAnsi="Times New Roman"/>
                <w:sz w:val="20"/>
                <w:szCs w:val="20"/>
              </w:rPr>
              <w:t>Положительный</w:t>
            </w:r>
          </w:p>
        </w:tc>
        <w:tc>
          <w:tcPr>
            <w:tcW w:w="1701" w:type="dxa"/>
            <w:tcBorders>
              <w:top w:val="single" w:sz="4" w:space="0" w:color="auto"/>
              <w:left w:val="single" w:sz="4" w:space="0" w:color="auto"/>
              <w:bottom w:val="single" w:sz="4" w:space="0" w:color="auto"/>
              <w:right w:val="single" w:sz="4" w:space="0" w:color="auto"/>
            </w:tcBorders>
          </w:tcPr>
          <w:p w:rsidR="00B02AD0" w:rsidRPr="004D4F7B" w:rsidRDefault="00B02AD0" w:rsidP="00537F9B">
            <w:pPr>
              <w:spacing w:after="0" w:line="240" w:lineRule="auto"/>
              <w:jc w:val="center"/>
              <w:rPr>
                <w:rFonts w:ascii="Times New Roman" w:hAnsi="Times New Roman"/>
                <w:sz w:val="20"/>
                <w:szCs w:val="20"/>
              </w:rPr>
            </w:pPr>
            <w:r w:rsidRPr="004D4F7B">
              <w:rPr>
                <w:rFonts w:ascii="Times New Roman" w:hAnsi="Times New Roman"/>
                <w:sz w:val="20"/>
                <w:szCs w:val="20"/>
              </w:rPr>
              <w:t>Приложение №</w:t>
            </w:r>
            <w:r w:rsidR="00537F9B">
              <w:rPr>
                <w:rFonts w:ascii="Times New Roman" w:hAnsi="Times New Roman"/>
                <w:sz w:val="20"/>
                <w:szCs w:val="20"/>
              </w:rPr>
              <w:t>3,4</w:t>
            </w:r>
          </w:p>
        </w:tc>
        <w:tc>
          <w:tcPr>
            <w:tcW w:w="1559"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7F9B" w:rsidRDefault="00537F9B" w:rsidP="00537F9B">
            <w:pPr>
              <w:spacing w:after="0" w:line="240" w:lineRule="auto"/>
              <w:rPr>
                <w:rFonts w:ascii="Times New Roman" w:hAnsi="Times New Roman"/>
                <w:sz w:val="20"/>
                <w:szCs w:val="20"/>
              </w:rPr>
            </w:pPr>
            <w:r w:rsidRPr="00537F9B">
              <w:rPr>
                <w:rFonts w:ascii="Times New Roman" w:hAnsi="Times New Roman"/>
                <w:sz w:val="20"/>
                <w:szCs w:val="20"/>
              </w:rPr>
              <w:t>1. В Администрации Бельского района Тверской  области</w:t>
            </w:r>
          </w:p>
          <w:p w:rsidR="00B02AD0" w:rsidRPr="004D4F7B" w:rsidRDefault="00B02AD0" w:rsidP="00537F9B">
            <w:pPr>
              <w:spacing w:after="0" w:line="240" w:lineRule="auto"/>
              <w:rPr>
                <w:rFonts w:ascii="Times New Roman" w:hAnsi="Times New Roman"/>
                <w:sz w:val="20"/>
                <w:szCs w:val="20"/>
              </w:rPr>
            </w:pPr>
            <w:r w:rsidRPr="004D4F7B">
              <w:rPr>
                <w:rFonts w:ascii="Times New Roman" w:hAnsi="Times New Roman"/>
                <w:sz w:val="20"/>
                <w:szCs w:val="20"/>
              </w:rPr>
              <w:t>2. В МФЦ</w:t>
            </w:r>
          </w:p>
        </w:tc>
        <w:tc>
          <w:tcPr>
            <w:tcW w:w="1276" w:type="dxa"/>
            <w:tcBorders>
              <w:top w:val="single" w:sz="4" w:space="0" w:color="auto"/>
              <w:left w:val="single" w:sz="4" w:space="0" w:color="auto"/>
              <w:bottom w:val="single" w:sz="4" w:space="0" w:color="auto"/>
              <w:right w:val="single" w:sz="4" w:space="0" w:color="auto"/>
            </w:tcBorders>
          </w:tcPr>
          <w:p w:rsidR="00B02AD0" w:rsidRPr="004D4F7B" w:rsidRDefault="006B33A2" w:rsidP="006B33A2">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c>
          <w:tcPr>
            <w:tcW w:w="1396" w:type="dxa"/>
            <w:tcBorders>
              <w:top w:val="single" w:sz="4" w:space="0" w:color="auto"/>
              <w:left w:val="single" w:sz="4" w:space="0" w:color="auto"/>
              <w:bottom w:val="single" w:sz="4" w:space="0" w:color="auto"/>
              <w:right w:val="single" w:sz="4" w:space="0" w:color="auto"/>
            </w:tcBorders>
          </w:tcPr>
          <w:p w:rsidR="00B02AD0" w:rsidRPr="004D4F7B" w:rsidRDefault="006B33A2" w:rsidP="006B33A2">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r>
      <w:tr w:rsidR="00B02AD0" w:rsidRPr="004D4F7B" w:rsidTr="00B02AD0">
        <w:tc>
          <w:tcPr>
            <w:tcW w:w="534"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Уведомление об отказе в выдаче разрешения на продление, переоформление права организации розничного рынка</w:t>
            </w:r>
          </w:p>
        </w:tc>
        <w:tc>
          <w:tcPr>
            <w:tcW w:w="2273"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В соответствии с приложением к административному регламенту</w:t>
            </w:r>
          </w:p>
        </w:tc>
        <w:tc>
          <w:tcPr>
            <w:tcW w:w="1838"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jc w:val="center"/>
              <w:rPr>
                <w:rFonts w:ascii="Times New Roman" w:hAnsi="Times New Roman"/>
                <w:sz w:val="20"/>
                <w:szCs w:val="20"/>
              </w:rPr>
            </w:pPr>
            <w:r w:rsidRPr="004D4F7B">
              <w:rPr>
                <w:rFonts w:ascii="Times New Roman" w:hAnsi="Times New Roman"/>
                <w:sz w:val="20"/>
                <w:szCs w:val="20"/>
              </w:rPr>
              <w:t>Отрицательный</w:t>
            </w:r>
          </w:p>
        </w:tc>
        <w:tc>
          <w:tcPr>
            <w:tcW w:w="1701"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jc w:val="center"/>
              <w:rPr>
                <w:rFonts w:ascii="Times New Roman" w:hAnsi="Times New Roman"/>
                <w:sz w:val="20"/>
                <w:szCs w:val="20"/>
              </w:rPr>
            </w:pPr>
            <w:r w:rsidRPr="004D4F7B">
              <w:rPr>
                <w:rFonts w:ascii="Times New Roman" w:hAnsi="Times New Roman"/>
                <w:sz w:val="20"/>
                <w:szCs w:val="20"/>
              </w:rPr>
              <w:t>Приложение №5</w:t>
            </w:r>
          </w:p>
        </w:tc>
        <w:tc>
          <w:tcPr>
            <w:tcW w:w="1559" w:type="dxa"/>
            <w:tcBorders>
              <w:top w:val="single" w:sz="4" w:space="0" w:color="auto"/>
              <w:left w:val="single" w:sz="4" w:space="0" w:color="auto"/>
              <w:bottom w:val="single" w:sz="4" w:space="0" w:color="auto"/>
              <w:right w:val="single" w:sz="4" w:space="0" w:color="auto"/>
            </w:tcBorders>
          </w:tcPr>
          <w:p w:rsidR="00B02AD0" w:rsidRPr="004D4F7B" w:rsidRDefault="00B02AD0" w:rsidP="00B02AD0">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7F9B" w:rsidRDefault="00537F9B" w:rsidP="00B02AD0">
            <w:pPr>
              <w:spacing w:after="0" w:line="240" w:lineRule="auto"/>
              <w:rPr>
                <w:rFonts w:ascii="Times New Roman" w:hAnsi="Times New Roman"/>
                <w:sz w:val="20"/>
                <w:szCs w:val="20"/>
              </w:rPr>
            </w:pPr>
            <w:r w:rsidRPr="00537F9B">
              <w:rPr>
                <w:rFonts w:ascii="Times New Roman" w:hAnsi="Times New Roman"/>
                <w:sz w:val="20"/>
                <w:szCs w:val="20"/>
              </w:rPr>
              <w:t>1. В Администрации Бельского района Тверской  области</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2. В МФЦ</w:t>
            </w:r>
          </w:p>
        </w:tc>
        <w:tc>
          <w:tcPr>
            <w:tcW w:w="1276" w:type="dxa"/>
            <w:tcBorders>
              <w:top w:val="single" w:sz="4" w:space="0" w:color="auto"/>
              <w:left w:val="single" w:sz="4" w:space="0" w:color="auto"/>
              <w:bottom w:val="single" w:sz="4" w:space="0" w:color="auto"/>
              <w:right w:val="single" w:sz="4" w:space="0" w:color="auto"/>
            </w:tcBorders>
          </w:tcPr>
          <w:p w:rsidR="00B02AD0" w:rsidRPr="004D4F7B" w:rsidRDefault="006B33A2" w:rsidP="006B33A2">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c>
          <w:tcPr>
            <w:tcW w:w="1396" w:type="dxa"/>
            <w:tcBorders>
              <w:top w:val="single" w:sz="4" w:space="0" w:color="auto"/>
              <w:left w:val="single" w:sz="4" w:space="0" w:color="auto"/>
              <w:bottom w:val="single" w:sz="4" w:space="0" w:color="auto"/>
              <w:right w:val="single" w:sz="4" w:space="0" w:color="auto"/>
            </w:tcBorders>
          </w:tcPr>
          <w:p w:rsidR="00B02AD0" w:rsidRPr="004D4F7B" w:rsidRDefault="006B33A2" w:rsidP="006B33A2">
            <w:pPr>
              <w:spacing w:after="0" w:line="240" w:lineRule="auto"/>
              <w:jc w:val="center"/>
              <w:rPr>
                <w:rFonts w:ascii="Times New Roman" w:hAnsi="Times New Roman"/>
                <w:sz w:val="20"/>
                <w:szCs w:val="20"/>
              </w:rPr>
            </w:pPr>
            <w:r w:rsidRPr="004D4F7B">
              <w:rPr>
                <w:rFonts w:ascii="Times New Roman" w:hAnsi="Times New Roman"/>
                <w:sz w:val="20"/>
                <w:szCs w:val="20"/>
              </w:rPr>
              <w:t>нет</w:t>
            </w:r>
          </w:p>
        </w:tc>
      </w:tr>
    </w:tbl>
    <w:p w:rsidR="004F2A4B" w:rsidRPr="00537F9B" w:rsidRDefault="004F2A4B" w:rsidP="00B02AD0">
      <w:pPr>
        <w:spacing w:after="0" w:line="240" w:lineRule="auto"/>
        <w:rPr>
          <w:rFonts w:ascii="Times New Roman" w:hAnsi="Times New Roman"/>
          <w:sz w:val="24"/>
          <w:szCs w:val="24"/>
        </w:rPr>
      </w:pPr>
    </w:p>
    <w:p w:rsidR="0084228F" w:rsidRPr="00537F9B" w:rsidRDefault="0084228F" w:rsidP="00B02AD0">
      <w:pPr>
        <w:spacing w:after="0" w:line="240" w:lineRule="auto"/>
        <w:rPr>
          <w:rFonts w:ascii="Times New Roman" w:hAnsi="Times New Roman"/>
          <w:sz w:val="24"/>
          <w:szCs w:val="24"/>
        </w:rPr>
      </w:pPr>
    </w:p>
    <w:p w:rsidR="005B23C3" w:rsidRDefault="005B23C3" w:rsidP="00B02AD0">
      <w:pPr>
        <w:spacing w:after="0" w:line="240" w:lineRule="auto"/>
        <w:jc w:val="center"/>
        <w:rPr>
          <w:rFonts w:ascii="Times New Roman" w:hAnsi="Times New Roman"/>
          <w:b/>
          <w:sz w:val="24"/>
          <w:szCs w:val="24"/>
        </w:rPr>
      </w:pPr>
    </w:p>
    <w:p w:rsidR="005B23C3" w:rsidRDefault="005B23C3" w:rsidP="00B02AD0">
      <w:pPr>
        <w:spacing w:after="0" w:line="240" w:lineRule="auto"/>
        <w:jc w:val="center"/>
        <w:rPr>
          <w:rFonts w:ascii="Times New Roman" w:hAnsi="Times New Roman"/>
          <w:b/>
          <w:sz w:val="24"/>
          <w:szCs w:val="24"/>
        </w:rPr>
      </w:pPr>
    </w:p>
    <w:p w:rsidR="005B23C3" w:rsidRDefault="005B23C3" w:rsidP="00B02AD0">
      <w:pPr>
        <w:spacing w:after="0" w:line="240" w:lineRule="auto"/>
        <w:jc w:val="center"/>
        <w:rPr>
          <w:rFonts w:ascii="Times New Roman" w:hAnsi="Times New Roman"/>
          <w:b/>
          <w:sz w:val="24"/>
          <w:szCs w:val="24"/>
        </w:rPr>
      </w:pPr>
    </w:p>
    <w:p w:rsidR="005B23C3" w:rsidRDefault="005B23C3" w:rsidP="00B02AD0">
      <w:pPr>
        <w:spacing w:after="0" w:line="240" w:lineRule="auto"/>
        <w:jc w:val="center"/>
        <w:rPr>
          <w:rFonts w:ascii="Times New Roman" w:hAnsi="Times New Roman"/>
          <w:b/>
          <w:sz w:val="24"/>
          <w:szCs w:val="24"/>
        </w:rPr>
      </w:pPr>
    </w:p>
    <w:p w:rsidR="00094425" w:rsidRDefault="00094425" w:rsidP="00B02AD0">
      <w:pPr>
        <w:spacing w:after="0" w:line="240" w:lineRule="auto"/>
        <w:jc w:val="center"/>
        <w:rPr>
          <w:rFonts w:ascii="Times New Roman" w:hAnsi="Times New Roman"/>
          <w:b/>
          <w:sz w:val="24"/>
          <w:szCs w:val="24"/>
        </w:rPr>
      </w:pPr>
    </w:p>
    <w:p w:rsidR="00A83585" w:rsidRPr="00537F9B" w:rsidRDefault="009636AA" w:rsidP="00B02AD0">
      <w:pPr>
        <w:spacing w:after="0" w:line="240" w:lineRule="auto"/>
        <w:jc w:val="center"/>
        <w:rPr>
          <w:rFonts w:ascii="Times New Roman" w:hAnsi="Times New Roman"/>
          <w:b/>
          <w:sz w:val="24"/>
          <w:szCs w:val="24"/>
        </w:rPr>
      </w:pPr>
      <w:r w:rsidRPr="00537F9B">
        <w:rPr>
          <w:rFonts w:ascii="Times New Roman" w:hAnsi="Times New Roman"/>
          <w:b/>
          <w:sz w:val="24"/>
          <w:szCs w:val="24"/>
        </w:rPr>
        <w:lastRenderedPageBreak/>
        <w:t>Раздел 7. «Технологические процессы предоставления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44"/>
        <w:gridCol w:w="4536"/>
        <w:gridCol w:w="2126"/>
        <w:gridCol w:w="1843"/>
        <w:gridCol w:w="2268"/>
        <w:gridCol w:w="1559"/>
      </w:tblGrid>
      <w:tr w:rsidR="00A83585" w:rsidRPr="004D4F7B" w:rsidTr="00CD7C38">
        <w:tc>
          <w:tcPr>
            <w:tcW w:w="641"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 xml:space="preserve">№ </w:t>
            </w:r>
            <w:proofErr w:type="gramStart"/>
            <w:r w:rsidRPr="004D4F7B">
              <w:rPr>
                <w:rFonts w:ascii="Times New Roman" w:hAnsi="Times New Roman"/>
                <w:sz w:val="20"/>
                <w:szCs w:val="20"/>
              </w:rPr>
              <w:t>п</w:t>
            </w:r>
            <w:proofErr w:type="gramEnd"/>
            <w:r w:rsidRPr="004D4F7B">
              <w:rPr>
                <w:rFonts w:ascii="Times New Roman" w:hAnsi="Times New Roman"/>
                <w:sz w:val="20"/>
                <w:szCs w:val="20"/>
              </w:rPr>
              <w:t>/п</w:t>
            </w:r>
          </w:p>
        </w:tc>
        <w:tc>
          <w:tcPr>
            <w:tcW w:w="2444"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Наименование процедуры процесса</w:t>
            </w:r>
          </w:p>
        </w:tc>
        <w:tc>
          <w:tcPr>
            <w:tcW w:w="4536"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Особенности исполнения процедуры процесса</w:t>
            </w:r>
          </w:p>
        </w:tc>
        <w:tc>
          <w:tcPr>
            <w:tcW w:w="2126"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Сроки исполнения процедуры (процесса)</w:t>
            </w:r>
          </w:p>
        </w:tc>
        <w:tc>
          <w:tcPr>
            <w:tcW w:w="1843"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Исполнитель процедуры процесса</w:t>
            </w:r>
          </w:p>
        </w:tc>
        <w:tc>
          <w:tcPr>
            <w:tcW w:w="2268"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Ресурсы, необходимые для выполнения процедуры процесса</w:t>
            </w:r>
          </w:p>
        </w:tc>
        <w:tc>
          <w:tcPr>
            <w:tcW w:w="1559"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Формы документов, необходимые для выполнения процедуры процесса</w:t>
            </w:r>
          </w:p>
        </w:tc>
      </w:tr>
      <w:tr w:rsidR="00A83585" w:rsidRPr="004D4F7B" w:rsidTr="00CD7C38">
        <w:tc>
          <w:tcPr>
            <w:tcW w:w="641"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1</w:t>
            </w:r>
          </w:p>
        </w:tc>
        <w:tc>
          <w:tcPr>
            <w:tcW w:w="2444"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2</w:t>
            </w:r>
          </w:p>
        </w:tc>
        <w:tc>
          <w:tcPr>
            <w:tcW w:w="4536"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3</w:t>
            </w:r>
          </w:p>
        </w:tc>
        <w:tc>
          <w:tcPr>
            <w:tcW w:w="2126"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4</w:t>
            </w:r>
          </w:p>
        </w:tc>
        <w:tc>
          <w:tcPr>
            <w:tcW w:w="1843"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5</w:t>
            </w:r>
          </w:p>
        </w:tc>
        <w:tc>
          <w:tcPr>
            <w:tcW w:w="2268"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6</w:t>
            </w:r>
          </w:p>
        </w:tc>
        <w:tc>
          <w:tcPr>
            <w:tcW w:w="1559" w:type="dxa"/>
          </w:tcPr>
          <w:p w:rsidR="00A83585" w:rsidRPr="004D4F7B" w:rsidRDefault="00A83585" w:rsidP="00B02AD0">
            <w:pPr>
              <w:spacing w:after="0" w:line="240" w:lineRule="auto"/>
              <w:jc w:val="center"/>
              <w:rPr>
                <w:rFonts w:ascii="Times New Roman" w:hAnsi="Times New Roman"/>
                <w:sz w:val="20"/>
                <w:szCs w:val="20"/>
              </w:rPr>
            </w:pPr>
            <w:r w:rsidRPr="004D4F7B">
              <w:rPr>
                <w:rFonts w:ascii="Times New Roman" w:hAnsi="Times New Roman"/>
                <w:sz w:val="20"/>
                <w:szCs w:val="20"/>
              </w:rPr>
              <w:t>7</w:t>
            </w:r>
          </w:p>
        </w:tc>
      </w:tr>
      <w:tr w:rsidR="00A83585" w:rsidRPr="004D4F7B" w:rsidTr="00CD7C38">
        <w:tc>
          <w:tcPr>
            <w:tcW w:w="15417" w:type="dxa"/>
            <w:gridSpan w:val="7"/>
          </w:tcPr>
          <w:p w:rsidR="00A83585" w:rsidRPr="004D4F7B" w:rsidRDefault="00B02AD0" w:rsidP="00B02AD0">
            <w:pPr>
              <w:spacing w:after="0" w:line="240" w:lineRule="auto"/>
              <w:jc w:val="center"/>
              <w:rPr>
                <w:rFonts w:ascii="Times New Roman" w:hAnsi="Times New Roman"/>
                <w:b/>
                <w:sz w:val="20"/>
                <w:szCs w:val="20"/>
              </w:rPr>
            </w:pPr>
            <w:r w:rsidRPr="004D4F7B">
              <w:rPr>
                <w:rFonts w:ascii="Times New Roman" w:hAnsi="Times New Roman"/>
                <w:b/>
                <w:sz w:val="20"/>
                <w:szCs w:val="20"/>
              </w:rPr>
              <w:t>1. Наименование «подуслуги» 1 Выдача разрешений на право организации розничного рынка</w:t>
            </w:r>
          </w:p>
        </w:tc>
      </w:tr>
      <w:tr w:rsidR="00E3767E" w:rsidRPr="004D4F7B" w:rsidTr="00CD7C38">
        <w:tc>
          <w:tcPr>
            <w:tcW w:w="15417" w:type="dxa"/>
            <w:gridSpan w:val="7"/>
          </w:tcPr>
          <w:p w:rsidR="00E3767E" w:rsidRPr="004D4F7B" w:rsidRDefault="003533BF" w:rsidP="00B02AD0">
            <w:pPr>
              <w:spacing w:after="0" w:line="240" w:lineRule="auto"/>
              <w:jc w:val="center"/>
              <w:rPr>
                <w:rFonts w:ascii="Times New Roman" w:hAnsi="Times New Roman"/>
                <w:sz w:val="20"/>
                <w:szCs w:val="20"/>
              </w:rPr>
            </w:pPr>
            <w:r w:rsidRPr="004D4F7B">
              <w:rPr>
                <w:rFonts w:ascii="Times New Roman" w:hAnsi="Times New Roman"/>
                <w:sz w:val="20"/>
                <w:szCs w:val="20"/>
              </w:rPr>
              <w:t xml:space="preserve">1. </w:t>
            </w:r>
            <w:r w:rsidR="00E3767E" w:rsidRPr="004D4F7B">
              <w:rPr>
                <w:rFonts w:ascii="Times New Roman" w:hAnsi="Times New Roman"/>
                <w:sz w:val="20"/>
                <w:szCs w:val="20"/>
              </w:rPr>
              <w:t>Наименовани</w:t>
            </w:r>
            <w:r w:rsidR="00916A6B" w:rsidRPr="004D4F7B">
              <w:rPr>
                <w:rFonts w:ascii="Times New Roman" w:hAnsi="Times New Roman"/>
                <w:sz w:val="20"/>
                <w:szCs w:val="20"/>
              </w:rPr>
              <w:t>е административной процедуры</w:t>
            </w:r>
            <w:r w:rsidR="00B02AD0" w:rsidRPr="004D4F7B">
              <w:rPr>
                <w:rFonts w:ascii="Times New Roman" w:hAnsi="Times New Roman"/>
                <w:sz w:val="20"/>
                <w:szCs w:val="20"/>
              </w:rPr>
              <w:t xml:space="preserve"> </w:t>
            </w:r>
            <w:r w:rsidR="00916A6B" w:rsidRPr="004D4F7B">
              <w:rPr>
                <w:rFonts w:ascii="Times New Roman" w:hAnsi="Times New Roman"/>
                <w:sz w:val="20"/>
                <w:szCs w:val="20"/>
              </w:rPr>
              <w:t>1</w:t>
            </w:r>
            <w:r w:rsidR="00B02AD0" w:rsidRPr="004D4F7B">
              <w:rPr>
                <w:rFonts w:ascii="Times New Roman" w:hAnsi="Times New Roman"/>
                <w:sz w:val="20"/>
                <w:szCs w:val="20"/>
              </w:rPr>
              <w:t xml:space="preserve"> Регистрация заявления и прилагаемых к нему документов</w:t>
            </w:r>
          </w:p>
        </w:tc>
      </w:tr>
      <w:tr w:rsidR="00B02AD0" w:rsidRPr="004D4F7B" w:rsidTr="00CD7C38">
        <w:tc>
          <w:tcPr>
            <w:tcW w:w="64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1.</w:t>
            </w:r>
          </w:p>
        </w:tc>
        <w:tc>
          <w:tcPr>
            <w:tcW w:w="2444"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Прием заявления и прилагаемых к нему документов, проверка представленных документов на соответствие требованиям</w:t>
            </w:r>
            <w:r w:rsidR="00FE1425">
              <w:rPr>
                <w:rFonts w:ascii="Times New Roman" w:hAnsi="Times New Roman"/>
                <w:sz w:val="20"/>
                <w:szCs w:val="20"/>
              </w:rPr>
              <w:t>, регистрация заявления</w:t>
            </w:r>
          </w:p>
        </w:tc>
        <w:tc>
          <w:tcPr>
            <w:tcW w:w="4536" w:type="dxa"/>
            <w:tcBorders>
              <w:right w:val="single" w:sz="4" w:space="0" w:color="auto"/>
            </w:tcBorders>
          </w:tcPr>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Сотрудник администрации:</w:t>
            </w:r>
          </w:p>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 xml:space="preserve">1. Установление личности заявителя или законного представителя; </w:t>
            </w:r>
          </w:p>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2. Прием заявления и прилагаемых к нему документов;</w:t>
            </w:r>
          </w:p>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3. Сопоставление копий представленных документов, их заверка;</w:t>
            </w:r>
          </w:p>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4. Снятие копии с представленных оригиналов в случае их отсутствия</w:t>
            </w:r>
          </w:p>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5. Регистрация заявления</w:t>
            </w:r>
          </w:p>
          <w:p w:rsid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6. При электронном взаимодействии – орган власти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FE1425" w:rsidRDefault="00FE1425" w:rsidP="00FE1425">
            <w:pPr>
              <w:spacing w:after="0" w:line="240" w:lineRule="auto"/>
              <w:rPr>
                <w:rFonts w:ascii="Times New Roman" w:hAnsi="Times New Roman"/>
                <w:sz w:val="20"/>
                <w:szCs w:val="20"/>
              </w:rPr>
            </w:pPr>
          </w:p>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Сотрудник МФЦ:</w:t>
            </w:r>
          </w:p>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 xml:space="preserve">1. Установление личности заявителя или законного представителя; </w:t>
            </w:r>
          </w:p>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2. Прием заявления и прилагаемых к нему документов;</w:t>
            </w:r>
          </w:p>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3. Сопоставление копий представленных документов, их заверка;</w:t>
            </w:r>
          </w:p>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4. Снятие копии с представленных оригиналов в случае их отсутствия</w:t>
            </w:r>
          </w:p>
          <w:p w:rsidR="00FE1425" w:rsidRPr="00FE1425"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t>5. Регистрация заявления</w:t>
            </w:r>
          </w:p>
          <w:p w:rsidR="00FE1425" w:rsidRPr="004D4F7B" w:rsidRDefault="00FE1425" w:rsidP="00FE1425">
            <w:pPr>
              <w:spacing w:after="0" w:line="240" w:lineRule="auto"/>
              <w:rPr>
                <w:rFonts w:ascii="Times New Roman" w:hAnsi="Times New Roman"/>
                <w:sz w:val="20"/>
                <w:szCs w:val="20"/>
              </w:rPr>
            </w:pPr>
            <w:r w:rsidRPr="00FE1425">
              <w:rPr>
                <w:rFonts w:ascii="Times New Roman" w:hAnsi="Times New Roman"/>
                <w:sz w:val="20"/>
                <w:szCs w:val="20"/>
              </w:rPr>
              <w:lastRenderedPageBreak/>
              <w:t>6. При электронном взаимодействии производит сканирование принятых от заявителя заявления и документов, заявляет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2126" w:type="dxa"/>
            <w:tcBorders>
              <w:left w:val="single" w:sz="4" w:space="0" w:color="auto"/>
            </w:tcBorders>
          </w:tcPr>
          <w:p w:rsidR="00FE1425" w:rsidRPr="00FE1425" w:rsidRDefault="00FE1425" w:rsidP="00FE1425">
            <w:pPr>
              <w:spacing w:after="0" w:line="240" w:lineRule="auto"/>
              <w:jc w:val="center"/>
              <w:rPr>
                <w:rFonts w:ascii="Times New Roman" w:hAnsi="Times New Roman"/>
                <w:sz w:val="20"/>
                <w:szCs w:val="20"/>
              </w:rPr>
            </w:pPr>
            <w:r w:rsidRPr="00FE1425">
              <w:rPr>
                <w:rFonts w:ascii="Times New Roman" w:hAnsi="Times New Roman"/>
                <w:sz w:val="20"/>
                <w:szCs w:val="20"/>
              </w:rPr>
              <w:lastRenderedPageBreak/>
              <w:t>15 минут для специалиста Администрации или МФЦ,</w:t>
            </w:r>
          </w:p>
          <w:p w:rsidR="00B02AD0" w:rsidRPr="004D4F7B" w:rsidRDefault="00FE1425" w:rsidP="00FE1425">
            <w:pPr>
              <w:spacing w:after="0" w:line="240" w:lineRule="auto"/>
              <w:jc w:val="center"/>
              <w:rPr>
                <w:rFonts w:ascii="Times New Roman" w:hAnsi="Times New Roman"/>
                <w:sz w:val="20"/>
                <w:szCs w:val="20"/>
              </w:rPr>
            </w:pPr>
            <w:r w:rsidRPr="00FE1425">
              <w:rPr>
                <w:rFonts w:ascii="Times New Roman" w:hAnsi="Times New Roman"/>
                <w:sz w:val="20"/>
                <w:szCs w:val="20"/>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w:t>
            </w:r>
            <w:proofErr w:type="gramStart"/>
            <w:r w:rsidRPr="00FE1425">
              <w:rPr>
                <w:rFonts w:ascii="Times New Roman" w:hAnsi="Times New Roman"/>
                <w:sz w:val="20"/>
                <w:szCs w:val="20"/>
              </w:rPr>
              <w:t>и</w:t>
            </w:r>
            <w:proofErr w:type="gramEnd"/>
            <w:r w:rsidRPr="00FE1425">
              <w:rPr>
                <w:rFonts w:ascii="Times New Roman" w:hAnsi="Times New Roman"/>
                <w:sz w:val="20"/>
                <w:szCs w:val="20"/>
              </w:rPr>
              <w:t xml:space="preserve"> 5 рабочих дней, следующих за днем подачи документов заявителем в МФЦ</w:t>
            </w:r>
          </w:p>
        </w:tc>
        <w:tc>
          <w:tcPr>
            <w:tcW w:w="1843" w:type="dxa"/>
          </w:tcPr>
          <w:p w:rsidR="00B02AD0"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Специалист, ответственный за прием документов</w:t>
            </w: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Default="007A7790" w:rsidP="00B02AD0">
            <w:pPr>
              <w:spacing w:after="0" w:line="240" w:lineRule="auto"/>
              <w:rPr>
                <w:rFonts w:ascii="Times New Roman" w:hAnsi="Times New Roman"/>
                <w:sz w:val="20"/>
                <w:szCs w:val="20"/>
              </w:rPr>
            </w:pPr>
          </w:p>
          <w:p w:rsidR="007A7790" w:rsidRPr="004D4F7B" w:rsidRDefault="007A7790" w:rsidP="00B02AD0">
            <w:pPr>
              <w:spacing w:after="0" w:line="240" w:lineRule="auto"/>
              <w:rPr>
                <w:rFonts w:ascii="Times New Roman" w:hAnsi="Times New Roman"/>
                <w:sz w:val="20"/>
                <w:szCs w:val="20"/>
              </w:rPr>
            </w:pPr>
            <w:r>
              <w:rPr>
                <w:rFonts w:ascii="Times New Roman" w:hAnsi="Times New Roman"/>
                <w:sz w:val="20"/>
                <w:szCs w:val="20"/>
              </w:rPr>
              <w:t>Специалист МФЦ в случае обращения в МФЦ</w:t>
            </w:r>
          </w:p>
        </w:tc>
        <w:tc>
          <w:tcPr>
            <w:tcW w:w="2268"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формы заявлений;</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МФУ (для копирования и сканирования документов)</w:t>
            </w:r>
          </w:p>
        </w:tc>
        <w:tc>
          <w:tcPr>
            <w:tcW w:w="1559" w:type="dxa"/>
          </w:tcPr>
          <w:p w:rsidR="00B02AD0" w:rsidRDefault="00B02AD0" w:rsidP="00B02AD0">
            <w:pPr>
              <w:spacing w:after="0" w:line="240" w:lineRule="auto"/>
              <w:jc w:val="center"/>
              <w:rPr>
                <w:rFonts w:ascii="Times New Roman" w:hAnsi="Times New Roman"/>
                <w:sz w:val="20"/>
                <w:szCs w:val="20"/>
              </w:rPr>
            </w:pPr>
            <w:r w:rsidRPr="004D4F7B">
              <w:rPr>
                <w:rFonts w:ascii="Times New Roman" w:hAnsi="Times New Roman"/>
                <w:sz w:val="20"/>
                <w:szCs w:val="20"/>
              </w:rPr>
              <w:t>Приложение №1</w:t>
            </w:r>
            <w:r w:rsidR="00CD7C38">
              <w:rPr>
                <w:rFonts w:ascii="Times New Roman" w:hAnsi="Times New Roman"/>
                <w:sz w:val="20"/>
                <w:szCs w:val="20"/>
              </w:rPr>
              <w:t>, Приложение № 8</w:t>
            </w: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p>
          <w:p w:rsidR="00E5332B" w:rsidRDefault="00E5332B" w:rsidP="00B02AD0">
            <w:pPr>
              <w:spacing w:after="0" w:line="240" w:lineRule="auto"/>
              <w:jc w:val="center"/>
              <w:rPr>
                <w:rFonts w:ascii="Times New Roman" w:hAnsi="Times New Roman"/>
                <w:sz w:val="20"/>
                <w:szCs w:val="20"/>
              </w:rPr>
            </w:pPr>
            <w:r>
              <w:rPr>
                <w:rFonts w:ascii="Times New Roman" w:hAnsi="Times New Roman"/>
                <w:sz w:val="20"/>
                <w:szCs w:val="20"/>
              </w:rPr>
              <w:t>Приложение 1,</w:t>
            </w:r>
          </w:p>
          <w:p w:rsidR="00E5332B" w:rsidRPr="004D4F7B" w:rsidRDefault="00E5332B" w:rsidP="00B02AD0">
            <w:pPr>
              <w:spacing w:after="0" w:line="240" w:lineRule="auto"/>
              <w:jc w:val="center"/>
              <w:rPr>
                <w:rFonts w:ascii="Times New Roman" w:hAnsi="Times New Roman"/>
                <w:sz w:val="20"/>
                <w:szCs w:val="20"/>
              </w:rPr>
            </w:pPr>
            <w:r>
              <w:rPr>
                <w:rFonts w:ascii="Times New Roman" w:hAnsi="Times New Roman"/>
                <w:sz w:val="20"/>
                <w:szCs w:val="20"/>
              </w:rPr>
              <w:t>приложение 6</w:t>
            </w:r>
          </w:p>
        </w:tc>
      </w:tr>
      <w:tr w:rsidR="00B02AD0" w:rsidRPr="004D4F7B" w:rsidTr="00CD7C38">
        <w:tc>
          <w:tcPr>
            <w:tcW w:w="15417" w:type="dxa"/>
            <w:gridSpan w:val="7"/>
          </w:tcPr>
          <w:p w:rsidR="00B02AD0" w:rsidRPr="004D4F7B" w:rsidRDefault="00B02AD0" w:rsidP="00B02AD0">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2. Наименование административной процедуры 2. Рассмотрение представленных документов, истребование документов, в том числе документов в рамках межведомс</w:t>
            </w:r>
            <w:r w:rsidR="0094007B" w:rsidRPr="004D4F7B">
              <w:rPr>
                <w:rFonts w:ascii="Times New Roman" w:hAnsi="Times New Roman"/>
                <w:sz w:val="20"/>
                <w:szCs w:val="20"/>
              </w:rPr>
              <w:t>твенного взаимодействия и устано</w:t>
            </w:r>
            <w:r w:rsidRPr="004D4F7B">
              <w:rPr>
                <w:rFonts w:ascii="Times New Roman" w:hAnsi="Times New Roman"/>
                <w:sz w:val="20"/>
                <w:szCs w:val="20"/>
              </w:rPr>
              <w:t>вление предмета наличия или отсутствия оснований предоставления муниципальной услуги</w:t>
            </w:r>
          </w:p>
        </w:tc>
      </w:tr>
      <w:tr w:rsidR="00B02AD0" w:rsidRPr="004D4F7B" w:rsidTr="00CD7C38">
        <w:trPr>
          <w:trHeight w:val="4396"/>
        </w:trPr>
        <w:tc>
          <w:tcPr>
            <w:tcW w:w="64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3.</w:t>
            </w:r>
          </w:p>
        </w:tc>
        <w:tc>
          <w:tcPr>
            <w:tcW w:w="2444"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Рассмотрение представленных документов, истребование документов</w:t>
            </w:r>
          </w:p>
        </w:tc>
        <w:tc>
          <w:tcPr>
            <w:tcW w:w="4536" w:type="dxa"/>
          </w:tcPr>
          <w:p w:rsidR="006720F8" w:rsidRDefault="006720F8" w:rsidP="006720F8">
            <w:pPr>
              <w:spacing w:after="0" w:line="240" w:lineRule="auto"/>
              <w:rPr>
                <w:rFonts w:ascii="Times New Roman" w:hAnsi="Times New Roman"/>
                <w:sz w:val="20"/>
                <w:szCs w:val="20"/>
              </w:rPr>
            </w:pPr>
            <w:r w:rsidRPr="006720F8">
              <w:rPr>
                <w:rFonts w:ascii="Times New Roman" w:hAnsi="Times New Roman"/>
                <w:sz w:val="20"/>
                <w:szCs w:val="20"/>
              </w:rPr>
              <w:t xml:space="preserve">В день поступления в Администрацию заявления и прилагаемых к нему документов специалист Администрации, ответственный за предоставление муниципальной услуги, проводит проверку правильности заполнения заявления и </w:t>
            </w:r>
            <w:proofErr w:type="gramStart"/>
            <w:r w:rsidRPr="006720F8">
              <w:rPr>
                <w:rFonts w:ascii="Times New Roman" w:hAnsi="Times New Roman"/>
                <w:sz w:val="20"/>
                <w:szCs w:val="20"/>
              </w:rPr>
              <w:t>наличия</w:t>
            </w:r>
            <w:proofErr w:type="gramEnd"/>
            <w:r w:rsidRPr="006720F8">
              <w:rPr>
                <w:rFonts w:ascii="Times New Roman" w:hAnsi="Times New Roman"/>
                <w:sz w:val="20"/>
                <w:szCs w:val="20"/>
              </w:rPr>
              <w:t xml:space="preserve"> прилагаемых  к нему документов, регистрирует получение документов в журнале  регистрации вручает (направляет) заявителю уведомление о приеме заявления к рассмотрению.</w:t>
            </w:r>
          </w:p>
          <w:p w:rsidR="006720F8" w:rsidRPr="006720F8" w:rsidRDefault="006720F8" w:rsidP="006720F8">
            <w:pPr>
              <w:spacing w:after="0" w:line="240" w:lineRule="auto"/>
              <w:rPr>
                <w:rFonts w:ascii="Times New Roman" w:hAnsi="Times New Roman"/>
                <w:sz w:val="20"/>
                <w:szCs w:val="20"/>
              </w:rPr>
            </w:pPr>
            <w:r w:rsidRPr="006720F8">
              <w:rPr>
                <w:rFonts w:ascii="Times New Roman" w:hAnsi="Times New Roman"/>
                <w:sz w:val="20"/>
                <w:szCs w:val="20"/>
              </w:rPr>
              <w:t xml:space="preserve"> </w:t>
            </w:r>
          </w:p>
          <w:p w:rsidR="00B02AD0" w:rsidRPr="004D4F7B" w:rsidRDefault="006720F8" w:rsidP="006720F8">
            <w:pPr>
              <w:spacing w:after="0" w:line="240" w:lineRule="auto"/>
              <w:rPr>
                <w:rFonts w:ascii="Times New Roman" w:hAnsi="Times New Roman"/>
                <w:sz w:val="20"/>
                <w:szCs w:val="20"/>
              </w:rPr>
            </w:pPr>
            <w:r w:rsidRPr="006720F8">
              <w:rPr>
                <w:rFonts w:ascii="Times New Roman" w:hAnsi="Times New Roman"/>
                <w:sz w:val="20"/>
                <w:szCs w:val="20"/>
              </w:rPr>
              <w:t>В случае если указанное заявление оформлено не в соответствии с требованиями,  установленными в настоящем административном регламенте,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w:t>
            </w:r>
            <w:r>
              <w:rPr>
                <w:rFonts w:ascii="Times New Roman" w:hAnsi="Times New Roman"/>
                <w:sz w:val="20"/>
                <w:szCs w:val="20"/>
              </w:rPr>
              <w:t>ления отсутствующих документов.</w:t>
            </w:r>
          </w:p>
        </w:tc>
        <w:tc>
          <w:tcPr>
            <w:tcW w:w="2126" w:type="dxa"/>
          </w:tcPr>
          <w:p w:rsidR="0043501B" w:rsidRDefault="0043501B" w:rsidP="00B02AD0">
            <w:pPr>
              <w:jc w:val="center"/>
              <w:rPr>
                <w:rFonts w:ascii="Times New Roman" w:hAnsi="Times New Roman"/>
                <w:sz w:val="20"/>
                <w:szCs w:val="20"/>
              </w:rPr>
            </w:pPr>
          </w:p>
          <w:p w:rsidR="0043501B" w:rsidRDefault="006720F8" w:rsidP="00B02AD0">
            <w:pPr>
              <w:jc w:val="center"/>
              <w:rPr>
                <w:rFonts w:ascii="Times New Roman" w:hAnsi="Times New Roman"/>
                <w:sz w:val="20"/>
                <w:szCs w:val="20"/>
              </w:rPr>
            </w:pPr>
            <w:r>
              <w:rPr>
                <w:rFonts w:ascii="Times New Roman" w:hAnsi="Times New Roman"/>
                <w:sz w:val="20"/>
                <w:szCs w:val="20"/>
              </w:rPr>
              <w:t>1 рабочий день, следующий за днем поступления документов</w:t>
            </w:r>
          </w:p>
          <w:p w:rsidR="0043501B" w:rsidRDefault="0043501B" w:rsidP="00B02AD0">
            <w:pPr>
              <w:jc w:val="center"/>
              <w:rPr>
                <w:rFonts w:ascii="Times New Roman" w:hAnsi="Times New Roman"/>
                <w:sz w:val="20"/>
                <w:szCs w:val="20"/>
              </w:rPr>
            </w:pPr>
          </w:p>
          <w:p w:rsidR="0043501B" w:rsidRDefault="0043501B" w:rsidP="00B02AD0">
            <w:pPr>
              <w:jc w:val="center"/>
              <w:rPr>
                <w:rFonts w:ascii="Times New Roman" w:hAnsi="Times New Roman"/>
                <w:sz w:val="20"/>
                <w:szCs w:val="20"/>
              </w:rPr>
            </w:pPr>
          </w:p>
          <w:p w:rsidR="006720F8" w:rsidRDefault="006720F8" w:rsidP="00B02AD0">
            <w:pPr>
              <w:jc w:val="center"/>
              <w:rPr>
                <w:rFonts w:ascii="Times New Roman" w:hAnsi="Times New Roman"/>
                <w:sz w:val="20"/>
                <w:szCs w:val="20"/>
              </w:rPr>
            </w:pPr>
          </w:p>
          <w:p w:rsidR="006720F8" w:rsidRDefault="006720F8" w:rsidP="00B02AD0">
            <w:pPr>
              <w:jc w:val="center"/>
              <w:rPr>
                <w:rFonts w:ascii="Times New Roman" w:hAnsi="Times New Roman"/>
                <w:sz w:val="20"/>
                <w:szCs w:val="20"/>
              </w:rPr>
            </w:pPr>
          </w:p>
          <w:p w:rsidR="006720F8" w:rsidRDefault="006720F8" w:rsidP="00B02AD0">
            <w:pPr>
              <w:jc w:val="center"/>
              <w:rPr>
                <w:rFonts w:ascii="Times New Roman" w:hAnsi="Times New Roman"/>
                <w:sz w:val="20"/>
                <w:szCs w:val="20"/>
              </w:rPr>
            </w:pPr>
          </w:p>
          <w:p w:rsidR="006720F8" w:rsidRDefault="006720F8" w:rsidP="00B02AD0">
            <w:pPr>
              <w:jc w:val="center"/>
              <w:rPr>
                <w:rFonts w:ascii="Times New Roman" w:hAnsi="Times New Roman"/>
                <w:sz w:val="20"/>
                <w:szCs w:val="20"/>
              </w:rPr>
            </w:pPr>
          </w:p>
          <w:p w:rsidR="006720F8" w:rsidRDefault="006720F8" w:rsidP="00B02AD0">
            <w:pPr>
              <w:jc w:val="center"/>
              <w:rPr>
                <w:rFonts w:ascii="Times New Roman" w:hAnsi="Times New Roman"/>
                <w:sz w:val="20"/>
                <w:szCs w:val="20"/>
              </w:rPr>
            </w:pPr>
          </w:p>
          <w:p w:rsidR="0043501B" w:rsidRPr="004D4F7B" w:rsidRDefault="0043501B" w:rsidP="00B02AD0">
            <w:pPr>
              <w:jc w:val="center"/>
              <w:rPr>
                <w:rFonts w:ascii="Times New Roman" w:hAnsi="Times New Roman"/>
                <w:sz w:val="20"/>
                <w:szCs w:val="20"/>
              </w:rPr>
            </w:pPr>
          </w:p>
        </w:tc>
        <w:tc>
          <w:tcPr>
            <w:tcW w:w="1843"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Специалист, уполномоченный за предоставление муниципальной услуги</w:t>
            </w:r>
          </w:p>
        </w:tc>
        <w:tc>
          <w:tcPr>
            <w:tcW w:w="2268" w:type="dxa"/>
          </w:tcPr>
          <w:p w:rsidR="006720F8" w:rsidRDefault="006720F8" w:rsidP="00B02AD0">
            <w:pPr>
              <w:spacing w:after="0" w:line="240" w:lineRule="auto"/>
              <w:rPr>
                <w:rFonts w:ascii="Times New Roman" w:hAnsi="Times New Roman"/>
                <w:sz w:val="20"/>
                <w:szCs w:val="20"/>
              </w:rPr>
            </w:pPr>
          </w:p>
          <w:p w:rsidR="006720F8" w:rsidRDefault="006720F8" w:rsidP="00B02AD0">
            <w:pPr>
              <w:spacing w:after="0" w:line="240" w:lineRule="auto"/>
              <w:rPr>
                <w:rFonts w:ascii="Times New Roman" w:hAnsi="Times New Roman"/>
                <w:sz w:val="20"/>
                <w:szCs w:val="20"/>
              </w:rPr>
            </w:pPr>
            <w:r>
              <w:rPr>
                <w:rFonts w:ascii="Times New Roman" w:hAnsi="Times New Roman"/>
                <w:sz w:val="20"/>
                <w:szCs w:val="20"/>
              </w:rPr>
              <w:t>Журнал регистрации заявлений</w:t>
            </w:r>
          </w:p>
          <w:p w:rsidR="006720F8" w:rsidRDefault="006720F8" w:rsidP="00B02AD0">
            <w:pPr>
              <w:spacing w:after="0" w:line="240" w:lineRule="auto"/>
              <w:rPr>
                <w:rFonts w:ascii="Times New Roman" w:hAnsi="Times New Roman"/>
                <w:sz w:val="20"/>
                <w:szCs w:val="20"/>
              </w:rPr>
            </w:pPr>
          </w:p>
          <w:p w:rsidR="006720F8" w:rsidRDefault="006720F8" w:rsidP="00B02AD0">
            <w:pPr>
              <w:spacing w:after="0" w:line="240" w:lineRule="auto"/>
              <w:rPr>
                <w:rFonts w:ascii="Times New Roman" w:hAnsi="Times New Roman"/>
                <w:sz w:val="20"/>
                <w:szCs w:val="20"/>
              </w:rPr>
            </w:pPr>
          </w:p>
          <w:p w:rsidR="006720F8" w:rsidRDefault="006720F8" w:rsidP="00B02AD0">
            <w:pPr>
              <w:spacing w:after="0" w:line="240" w:lineRule="auto"/>
              <w:rPr>
                <w:rFonts w:ascii="Times New Roman" w:hAnsi="Times New Roman"/>
                <w:sz w:val="20"/>
                <w:szCs w:val="20"/>
              </w:rPr>
            </w:pPr>
          </w:p>
          <w:p w:rsidR="006720F8" w:rsidRDefault="006720F8" w:rsidP="00B02AD0">
            <w:pPr>
              <w:spacing w:after="0" w:line="240" w:lineRule="auto"/>
              <w:rPr>
                <w:rFonts w:ascii="Times New Roman" w:hAnsi="Times New Roman"/>
                <w:sz w:val="20"/>
                <w:szCs w:val="20"/>
              </w:rPr>
            </w:pPr>
          </w:p>
          <w:p w:rsidR="006720F8" w:rsidRDefault="006720F8" w:rsidP="00B02AD0">
            <w:pPr>
              <w:spacing w:after="0" w:line="240" w:lineRule="auto"/>
              <w:rPr>
                <w:rFonts w:ascii="Times New Roman" w:hAnsi="Times New Roman"/>
                <w:sz w:val="20"/>
                <w:szCs w:val="20"/>
              </w:rPr>
            </w:pPr>
          </w:p>
          <w:p w:rsidR="006720F8" w:rsidRDefault="006720F8" w:rsidP="00B02AD0">
            <w:pPr>
              <w:spacing w:after="0" w:line="240" w:lineRule="auto"/>
              <w:rPr>
                <w:rFonts w:ascii="Times New Roman" w:hAnsi="Times New Roman"/>
                <w:sz w:val="20"/>
                <w:szCs w:val="20"/>
              </w:rPr>
            </w:pPr>
          </w:p>
          <w:p w:rsidR="006720F8" w:rsidRDefault="006720F8" w:rsidP="00B02AD0">
            <w:pPr>
              <w:spacing w:after="0" w:line="240" w:lineRule="auto"/>
              <w:rPr>
                <w:rFonts w:ascii="Times New Roman" w:hAnsi="Times New Roman"/>
                <w:sz w:val="20"/>
                <w:szCs w:val="20"/>
              </w:rPr>
            </w:pPr>
          </w:p>
          <w:p w:rsidR="006720F8" w:rsidRDefault="006720F8" w:rsidP="00B02AD0">
            <w:pPr>
              <w:spacing w:after="0" w:line="240" w:lineRule="auto"/>
              <w:rPr>
                <w:rFonts w:ascii="Times New Roman" w:hAnsi="Times New Roman"/>
                <w:sz w:val="20"/>
                <w:szCs w:val="20"/>
              </w:rPr>
            </w:pPr>
          </w:p>
          <w:p w:rsidR="006720F8" w:rsidRDefault="006720F8" w:rsidP="00B02AD0">
            <w:pPr>
              <w:spacing w:after="0" w:line="240" w:lineRule="auto"/>
              <w:rPr>
                <w:rFonts w:ascii="Times New Roman" w:hAnsi="Times New Roman"/>
                <w:sz w:val="20"/>
                <w:szCs w:val="20"/>
              </w:rPr>
            </w:pPr>
          </w:p>
          <w:p w:rsidR="006720F8" w:rsidRDefault="006720F8" w:rsidP="00B02AD0">
            <w:pPr>
              <w:spacing w:after="0" w:line="240" w:lineRule="auto"/>
              <w:rPr>
                <w:rFonts w:ascii="Times New Roman" w:hAnsi="Times New Roman"/>
                <w:sz w:val="20"/>
                <w:szCs w:val="20"/>
              </w:rPr>
            </w:pP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xml:space="preserve"> форма уведомления</w:t>
            </w:r>
            <w:r w:rsidR="00112A87" w:rsidRPr="004D4F7B">
              <w:rPr>
                <w:rFonts w:ascii="Times New Roman" w:hAnsi="Times New Roman"/>
                <w:sz w:val="20"/>
                <w:szCs w:val="20"/>
              </w:rPr>
              <w:t xml:space="preserve"> о необходимости устранения нарушений в оформлении заявления и (или) представления отсутствующих документов</w:t>
            </w:r>
          </w:p>
        </w:tc>
        <w:tc>
          <w:tcPr>
            <w:tcW w:w="1559" w:type="dxa"/>
          </w:tcPr>
          <w:p w:rsidR="00B02AD0" w:rsidRDefault="006720F8" w:rsidP="00B02AD0">
            <w:pPr>
              <w:spacing w:after="0" w:line="240" w:lineRule="auto"/>
              <w:jc w:val="center"/>
              <w:rPr>
                <w:rFonts w:ascii="Times New Roman" w:hAnsi="Times New Roman"/>
                <w:sz w:val="20"/>
                <w:szCs w:val="20"/>
              </w:rPr>
            </w:pPr>
            <w:r>
              <w:rPr>
                <w:rFonts w:ascii="Times New Roman" w:hAnsi="Times New Roman"/>
                <w:sz w:val="20"/>
                <w:szCs w:val="20"/>
              </w:rPr>
              <w:t>Приложение №8</w:t>
            </w:r>
          </w:p>
          <w:p w:rsidR="006720F8" w:rsidRDefault="006720F8" w:rsidP="00B02AD0">
            <w:pPr>
              <w:spacing w:after="0" w:line="240" w:lineRule="auto"/>
              <w:jc w:val="center"/>
              <w:rPr>
                <w:rFonts w:ascii="Times New Roman" w:hAnsi="Times New Roman"/>
                <w:sz w:val="20"/>
                <w:szCs w:val="20"/>
              </w:rPr>
            </w:pPr>
          </w:p>
          <w:p w:rsidR="006720F8" w:rsidRDefault="006720F8" w:rsidP="00B02AD0">
            <w:pPr>
              <w:spacing w:after="0" w:line="240" w:lineRule="auto"/>
              <w:jc w:val="center"/>
              <w:rPr>
                <w:rFonts w:ascii="Times New Roman" w:hAnsi="Times New Roman"/>
                <w:sz w:val="20"/>
                <w:szCs w:val="20"/>
              </w:rPr>
            </w:pPr>
          </w:p>
          <w:p w:rsidR="006720F8" w:rsidRDefault="006720F8" w:rsidP="00B02AD0">
            <w:pPr>
              <w:spacing w:after="0" w:line="240" w:lineRule="auto"/>
              <w:jc w:val="center"/>
              <w:rPr>
                <w:rFonts w:ascii="Times New Roman" w:hAnsi="Times New Roman"/>
                <w:sz w:val="20"/>
                <w:szCs w:val="20"/>
              </w:rPr>
            </w:pPr>
          </w:p>
          <w:p w:rsidR="006720F8" w:rsidRDefault="006720F8" w:rsidP="00B02AD0">
            <w:pPr>
              <w:spacing w:after="0" w:line="240" w:lineRule="auto"/>
              <w:jc w:val="center"/>
              <w:rPr>
                <w:rFonts w:ascii="Times New Roman" w:hAnsi="Times New Roman"/>
                <w:sz w:val="20"/>
                <w:szCs w:val="20"/>
              </w:rPr>
            </w:pPr>
          </w:p>
          <w:p w:rsidR="006720F8" w:rsidRDefault="006720F8" w:rsidP="00B02AD0">
            <w:pPr>
              <w:spacing w:after="0" w:line="240" w:lineRule="auto"/>
              <w:jc w:val="center"/>
              <w:rPr>
                <w:rFonts w:ascii="Times New Roman" w:hAnsi="Times New Roman"/>
                <w:sz w:val="20"/>
                <w:szCs w:val="20"/>
              </w:rPr>
            </w:pPr>
          </w:p>
          <w:p w:rsidR="006720F8" w:rsidRDefault="006720F8" w:rsidP="00B02AD0">
            <w:pPr>
              <w:spacing w:after="0" w:line="240" w:lineRule="auto"/>
              <w:jc w:val="center"/>
              <w:rPr>
                <w:rFonts w:ascii="Times New Roman" w:hAnsi="Times New Roman"/>
                <w:sz w:val="20"/>
                <w:szCs w:val="20"/>
              </w:rPr>
            </w:pPr>
          </w:p>
          <w:p w:rsidR="006720F8" w:rsidRDefault="006720F8" w:rsidP="00B02AD0">
            <w:pPr>
              <w:spacing w:after="0" w:line="240" w:lineRule="auto"/>
              <w:jc w:val="center"/>
              <w:rPr>
                <w:rFonts w:ascii="Times New Roman" w:hAnsi="Times New Roman"/>
                <w:sz w:val="20"/>
                <w:szCs w:val="20"/>
              </w:rPr>
            </w:pPr>
          </w:p>
          <w:p w:rsidR="006720F8" w:rsidRDefault="006720F8" w:rsidP="00B02AD0">
            <w:pPr>
              <w:spacing w:after="0" w:line="240" w:lineRule="auto"/>
              <w:jc w:val="center"/>
              <w:rPr>
                <w:rFonts w:ascii="Times New Roman" w:hAnsi="Times New Roman"/>
                <w:sz w:val="20"/>
                <w:szCs w:val="20"/>
              </w:rPr>
            </w:pPr>
          </w:p>
          <w:p w:rsidR="006720F8" w:rsidRDefault="006720F8" w:rsidP="00B02AD0">
            <w:pPr>
              <w:spacing w:after="0" w:line="240" w:lineRule="auto"/>
              <w:jc w:val="center"/>
              <w:rPr>
                <w:rFonts w:ascii="Times New Roman" w:hAnsi="Times New Roman"/>
                <w:sz w:val="20"/>
                <w:szCs w:val="20"/>
              </w:rPr>
            </w:pPr>
          </w:p>
          <w:p w:rsidR="006720F8" w:rsidRDefault="006720F8" w:rsidP="00B02AD0">
            <w:pPr>
              <w:spacing w:after="0" w:line="240" w:lineRule="auto"/>
              <w:jc w:val="center"/>
              <w:rPr>
                <w:rFonts w:ascii="Times New Roman" w:hAnsi="Times New Roman"/>
                <w:sz w:val="20"/>
                <w:szCs w:val="20"/>
              </w:rPr>
            </w:pPr>
          </w:p>
          <w:p w:rsidR="006720F8" w:rsidRDefault="006720F8" w:rsidP="00B02AD0">
            <w:pPr>
              <w:spacing w:after="0" w:line="240" w:lineRule="auto"/>
              <w:jc w:val="center"/>
              <w:rPr>
                <w:rFonts w:ascii="Times New Roman" w:hAnsi="Times New Roman"/>
                <w:sz w:val="20"/>
                <w:szCs w:val="20"/>
              </w:rPr>
            </w:pPr>
          </w:p>
          <w:p w:rsidR="006720F8" w:rsidRPr="004D4F7B" w:rsidRDefault="006720F8" w:rsidP="00B02AD0">
            <w:pPr>
              <w:spacing w:after="0" w:line="240" w:lineRule="auto"/>
              <w:jc w:val="center"/>
              <w:rPr>
                <w:rFonts w:ascii="Times New Roman" w:hAnsi="Times New Roman"/>
                <w:sz w:val="20"/>
                <w:szCs w:val="20"/>
              </w:rPr>
            </w:pPr>
            <w:r>
              <w:rPr>
                <w:rFonts w:ascii="Times New Roman" w:hAnsi="Times New Roman"/>
                <w:sz w:val="20"/>
                <w:szCs w:val="20"/>
              </w:rPr>
              <w:t>Приложение № 2</w:t>
            </w:r>
          </w:p>
        </w:tc>
      </w:tr>
      <w:tr w:rsidR="00B02AD0" w:rsidRPr="004D4F7B" w:rsidTr="00CD7C38">
        <w:tc>
          <w:tcPr>
            <w:tcW w:w="64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4.</w:t>
            </w:r>
          </w:p>
        </w:tc>
        <w:tc>
          <w:tcPr>
            <w:tcW w:w="2444"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Истребование документов в рамках межведомственного взаимодействия</w:t>
            </w:r>
          </w:p>
        </w:tc>
        <w:tc>
          <w:tcPr>
            <w:tcW w:w="4536"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w:t>
            </w:r>
            <w:r w:rsidRPr="004D4F7B">
              <w:rPr>
                <w:rFonts w:ascii="Times New Roman" w:hAnsi="Times New Roman"/>
                <w:sz w:val="20"/>
                <w:szCs w:val="20"/>
              </w:rPr>
              <w:lastRenderedPageBreak/>
              <w:t>или неработоспособностью веб-сервисов органов, предоставляющих муниципальные услуги</w:t>
            </w:r>
          </w:p>
        </w:tc>
        <w:tc>
          <w:tcPr>
            <w:tcW w:w="2126" w:type="dxa"/>
          </w:tcPr>
          <w:p w:rsidR="006720F8" w:rsidRDefault="006720F8" w:rsidP="00B02AD0">
            <w:pPr>
              <w:jc w:val="center"/>
              <w:rPr>
                <w:rFonts w:ascii="Times New Roman" w:hAnsi="Times New Roman"/>
                <w:sz w:val="20"/>
                <w:szCs w:val="20"/>
              </w:rPr>
            </w:pPr>
          </w:p>
          <w:p w:rsidR="006720F8" w:rsidRDefault="006720F8" w:rsidP="00B02AD0">
            <w:pPr>
              <w:jc w:val="center"/>
              <w:rPr>
                <w:rFonts w:ascii="Times New Roman" w:hAnsi="Times New Roman"/>
                <w:sz w:val="20"/>
                <w:szCs w:val="20"/>
              </w:rPr>
            </w:pPr>
          </w:p>
          <w:p w:rsidR="00B02AD0" w:rsidRPr="004D4F7B" w:rsidRDefault="006720F8" w:rsidP="00B02AD0">
            <w:pPr>
              <w:jc w:val="center"/>
              <w:rPr>
                <w:rFonts w:ascii="Times New Roman" w:hAnsi="Times New Roman"/>
                <w:sz w:val="20"/>
                <w:szCs w:val="20"/>
              </w:rPr>
            </w:pPr>
            <w:r>
              <w:rPr>
                <w:rFonts w:ascii="Times New Roman" w:hAnsi="Times New Roman"/>
                <w:sz w:val="20"/>
                <w:szCs w:val="20"/>
              </w:rPr>
              <w:lastRenderedPageBreak/>
              <w:t>5 дней</w:t>
            </w:r>
          </w:p>
        </w:tc>
        <w:tc>
          <w:tcPr>
            <w:tcW w:w="1843"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lastRenderedPageBreak/>
              <w:t xml:space="preserve">Специалист, уполномоченный направлять запросы в электронной </w:t>
            </w:r>
            <w:r w:rsidRPr="004D4F7B">
              <w:rPr>
                <w:rFonts w:ascii="Times New Roman" w:hAnsi="Times New Roman"/>
                <w:sz w:val="20"/>
                <w:szCs w:val="20"/>
              </w:rPr>
              <w:lastRenderedPageBreak/>
              <w:t>форме посредством единой системы межведомственного электронного взаимодействия</w:t>
            </w:r>
          </w:p>
        </w:tc>
        <w:tc>
          <w:tcPr>
            <w:tcW w:w="2268" w:type="dxa"/>
          </w:tcPr>
          <w:p w:rsidR="00B02AD0" w:rsidRPr="004D4F7B" w:rsidRDefault="00B02AD0" w:rsidP="00B02AD0">
            <w:pPr>
              <w:spacing w:after="0" w:line="240" w:lineRule="auto"/>
              <w:jc w:val="both"/>
              <w:rPr>
                <w:rFonts w:ascii="Times New Roman" w:hAnsi="Times New Roman"/>
                <w:sz w:val="20"/>
                <w:szCs w:val="20"/>
              </w:rPr>
            </w:pPr>
            <w:r w:rsidRPr="004D4F7B">
              <w:rPr>
                <w:rFonts w:ascii="Times New Roman" w:hAnsi="Times New Roman"/>
                <w:sz w:val="20"/>
                <w:szCs w:val="20"/>
              </w:rPr>
              <w:lastRenderedPageBreak/>
              <w:t>- документационное и технологическое обеспечение и оборудование</w:t>
            </w:r>
          </w:p>
        </w:tc>
        <w:tc>
          <w:tcPr>
            <w:tcW w:w="1559" w:type="dxa"/>
          </w:tcPr>
          <w:p w:rsidR="00B02AD0" w:rsidRPr="004D4F7B" w:rsidRDefault="00B02AD0" w:rsidP="0094007B">
            <w:pPr>
              <w:spacing w:after="0" w:line="240" w:lineRule="auto"/>
              <w:jc w:val="center"/>
              <w:rPr>
                <w:rFonts w:ascii="Times New Roman" w:hAnsi="Times New Roman"/>
                <w:sz w:val="20"/>
                <w:szCs w:val="20"/>
              </w:rPr>
            </w:pPr>
            <w:r w:rsidRPr="004D4F7B">
              <w:rPr>
                <w:rFonts w:ascii="Times New Roman" w:hAnsi="Times New Roman"/>
                <w:sz w:val="20"/>
                <w:szCs w:val="20"/>
              </w:rPr>
              <w:t>Форма межведомственного запроса</w:t>
            </w:r>
          </w:p>
        </w:tc>
      </w:tr>
      <w:tr w:rsidR="00B02AD0" w:rsidRPr="004D4F7B" w:rsidTr="00CD7C38">
        <w:tc>
          <w:tcPr>
            <w:tcW w:w="15417" w:type="dxa"/>
            <w:gridSpan w:val="7"/>
          </w:tcPr>
          <w:p w:rsidR="00B02AD0" w:rsidRPr="004D4F7B" w:rsidRDefault="00B02AD0" w:rsidP="007A719B">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 xml:space="preserve">3. Наименование административной процедуры 3. </w:t>
            </w:r>
            <w:r w:rsidR="007A719B" w:rsidRPr="004D4F7B">
              <w:rPr>
                <w:rFonts w:ascii="Times New Roman" w:hAnsi="Times New Roman"/>
                <w:sz w:val="20"/>
                <w:szCs w:val="20"/>
              </w:rPr>
              <w:t>Принятие решения о предоставлении муниципальной услуги либо об отказе в ее предоставлении</w:t>
            </w:r>
          </w:p>
        </w:tc>
      </w:tr>
      <w:tr w:rsidR="00B02AD0" w:rsidRPr="004D4F7B" w:rsidTr="00CD7C38">
        <w:tc>
          <w:tcPr>
            <w:tcW w:w="641"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5.</w:t>
            </w:r>
          </w:p>
        </w:tc>
        <w:tc>
          <w:tcPr>
            <w:tcW w:w="2444"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Принятие решения о предоставлении муниципальной услуги либо об отказе в ее предоставлении</w:t>
            </w:r>
          </w:p>
        </w:tc>
        <w:tc>
          <w:tcPr>
            <w:tcW w:w="4536" w:type="dxa"/>
          </w:tcPr>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xml:space="preserve">Специалист: </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готовит проект постановления администрации о предоставлении разрешения (об отказе в предоставлении разрешения) на право организации розничного рынка;</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передает подготовленный проект постановления и прилагаемый к нему комплект документов для подписания уполномоченному должностному лицу;</w:t>
            </w:r>
          </w:p>
          <w:p w:rsidR="00B02AD0" w:rsidRPr="004D4F7B" w:rsidRDefault="00B02AD0" w:rsidP="00B02AD0">
            <w:pPr>
              <w:spacing w:after="0" w:line="240" w:lineRule="auto"/>
              <w:rPr>
                <w:rFonts w:ascii="Times New Roman" w:hAnsi="Times New Roman"/>
                <w:sz w:val="20"/>
                <w:szCs w:val="20"/>
              </w:rPr>
            </w:pPr>
            <w:r w:rsidRPr="004D4F7B">
              <w:rPr>
                <w:rFonts w:ascii="Times New Roman" w:hAnsi="Times New Roman"/>
                <w:sz w:val="20"/>
                <w:szCs w:val="20"/>
              </w:rPr>
              <w:t>- готовит разрешение на право</w:t>
            </w:r>
            <w:r w:rsidR="000E1040" w:rsidRPr="004D4F7B">
              <w:rPr>
                <w:rFonts w:ascii="Times New Roman" w:hAnsi="Times New Roman"/>
                <w:sz w:val="20"/>
                <w:szCs w:val="20"/>
              </w:rPr>
              <w:t xml:space="preserve"> организации розничного рынка и</w:t>
            </w:r>
            <w:r w:rsidR="007A719B" w:rsidRPr="004D4F7B">
              <w:rPr>
                <w:rFonts w:ascii="Times New Roman" w:hAnsi="Times New Roman"/>
                <w:sz w:val="20"/>
                <w:szCs w:val="20"/>
              </w:rPr>
              <w:t xml:space="preserve"> уведомление о принятие решения</w:t>
            </w:r>
            <w:r w:rsidR="000E1040" w:rsidRPr="004D4F7B">
              <w:rPr>
                <w:rFonts w:ascii="Times New Roman" w:hAnsi="Times New Roman"/>
                <w:sz w:val="20"/>
                <w:szCs w:val="20"/>
              </w:rPr>
              <w:t xml:space="preserve">/или </w:t>
            </w:r>
            <w:r w:rsidRPr="004D4F7B">
              <w:rPr>
                <w:rFonts w:ascii="Times New Roman" w:hAnsi="Times New Roman"/>
                <w:sz w:val="20"/>
                <w:szCs w:val="20"/>
              </w:rPr>
              <w:t>уведомление</w:t>
            </w:r>
            <w:r w:rsidR="007A719B" w:rsidRPr="004D4F7B">
              <w:rPr>
                <w:rFonts w:ascii="Times New Roman" w:hAnsi="Times New Roman"/>
                <w:sz w:val="20"/>
                <w:szCs w:val="20"/>
              </w:rPr>
              <w:t xml:space="preserve"> об отказе в предоставлении разрешения на право организации розничного рынка</w:t>
            </w:r>
            <w:r w:rsidRPr="004D4F7B">
              <w:rPr>
                <w:rFonts w:ascii="Times New Roman" w:hAnsi="Times New Roman"/>
                <w:sz w:val="20"/>
                <w:szCs w:val="20"/>
              </w:rPr>
              <w:t>;</w:t>
            </w:r>
          </w:p>
        </w:tc>
        <w:tc>
          <w:tcPr>
            <w:tcW w:w="2126" w:type="dxa"/>
          </w:tcPr>
          <w:p w:rsidR="00B02AD0" w:rsidRPr="004D4F7B" w:rsidRDefault="00B02AD0" w:rsidP="00B02AD0">
            <w:pPr>
              <w:spacing w:after="0" w:line="240" w:lineRule="auto"/>
              <w:jc w:val="center"/>
              <w:rPr>
                <w:rFonts w:ascii="Times New Roman" w:hAnsi="Times New Roman"/>
                <w:sz w:val="20"/>
                <w:szCs w:val="20"/>
              </w:rPr>
            </w:pPr>
          </w:p>
        </w:tc>
        <w:tc>
          <w:tcPr>
            <w:tcW w:w="1843" w:type="dxa"/>
          </w:tcPr>
          <w:p w:rsidR="00B02AD0" w:rsidRPr="004D4F7B" w:rsidRDefault="000E1040" w:rsidP="00B02AD0">
            <w:pPr>
              <w:spacing w:after="0" w:line="240" w:lineRule="auto"/>
              <w:rPr>
                <w:rFonts w:ascii="Times New Roman" w:hAnsi="Times New Roman"/>
                <w:sz w:val="20"/>
                <w:szCs w:val="20"/>
              </w:rPr>
            </w:pPr>
            <w:r w:rsidRPr="004D4F7B">
              <w:rPr>
                <w:rFonts w:ascii="Times New Roman" w:hAnsi="Times New Roman"/>
                <w:sz w:val="20"/>
                <w:szCs w:val="20"/>
              </w:rPr>
              <w:t>Специалист, уполномоченный за предоставление муниципальной услуги</w:t>
            </w:r>
          </w:p>
        </w:tc>
        <w:tc>
          <w:tcPr>
            <w:tcW w:w="2268" w:type="dxa"/>
          </w:tcPr>
          <w:p w:rsidR="00B02AD0" w:rsidRPr="004D4F7B" w:rsidRDefault="000E1040" w:rsidP="00B02AD0">
            <w:pPr>
              <w:spacing w:after="0" w:line="240" w:lineRule="auto"/>
              <w:rPr>
                <w:rFonts w:ascii="Times New Roman" w:hAnsi="Times New Roman"/>
                <w:sz w:val="20"/>
                <w:szCs w:val="20"/>
              </w:rPr>
            </w:pPr>
            <w:r w:rsidRPr="004D4F7B">
              <w:rPr>
                <w:rFonts w:ascii="Times New Roman" w:hAnsi="Times New Roman"/>
                <w:sz w:val="20"/>
                <w:szCs w:val="20"/>
              </w:rPr>
              <w:t>- документационное и технологическое обеспечение и оборудование</w:t>
            </w:r>
          </w:p>
        </w:tc>
        <w:tc>
          <w:tcPr>
            <w:tcW w:w="1559" w:type="dxa"/>
          </w:tcPr>
          <w:p w:rsidR="00B02AD0" w:rsidRPr="004D4F7B" w:rsidRDefault="00B02AD0" w:rsidP="00B02AD0">
            <w:pPr>
              <w:spacing w:after="0" w:line="240" w:lineRule="auto"/>
              <w:jc w:val="center"/>
              <w:rPr>
                <w:rFonts w:ascii="Times New Roman" w:hAnsi="Times New Roman"/>
                <w:sz w:val="20"/>
                <w:szCs w:val="20"/>
              </w:rPr>
            </w:pPr>
            <w:r w:rsidRPr="004D4F7B">
              <w:rPr>
                <w:rFonts w:ascii="Times New Roman" w:hAnsi="Times New Roman"/>
                <w:sz w:val="20"/>
                <w:szCs w:val="20"/>
              </w:rPr>
              <w:t>Приложение №</w:t>
            </w:r>
            <w:r w:rsidR="00FD50BE">
              <w:rPr>
                <w:rFonts w:ascii="Times New Roman" w:hAnsi="Times New Roman"/>
                <w:sz w:val="20"/>
                <w:szCs w:val="20"/>
              </w:rPr>
              <w:t xml:space="preserve"> </w:t>
            </w:r>
            <w:r w:rsidRPr="004D4F7B">
              <w:rPr>
                <w:rFonts w:ascii="Times New Roman" w:hAnsi="Times New Roman"/>
                <w:sz w:val="20"/>
                <w:szCs w:val="20"/>
              </w:rPr>
              <w:t>4, 5</w:t>
            </w:r>
          </w:p>
        </w:tc>
      </w:tr>
      <w:tr w:rsidR="00B02AD0" w:rsidRPr="004D4F7B" w:rsidTr="00CD7C38">
        <w:tc>
          <w:tcPr>
            <w:tcW w:w="15417" w:type="dxa"/>
            <w:gridSpan w:val="7"/>
          </w:tcPr>
          <w:p w:rsidR="00B02AD0" w:rsidRPr="004D4F7B" w:rsidRDefault="00B02AD0" w:rsidP="00B114C4">
            <w:pPr>
              <w:spacing w:after="0" w:line="240" w:lineRule="auto"/>
              <w:jc w:val="center"/>
              <w:rPr>
                <w:rFonts w:ascii="Times New Roman" w:hAnsi="Times New Roman"/>
                <w:sz w:val="20"/>
                <w:szCs w:val="20"/>
              </w:rPr>
            </w:pPr>
            <w:r w:rsidRPr="004D4F7B">
              <w:rPr>
                <w:rFonts w:ascii="Times New Roman" w:hAnsi="Times New Roman"/>
                <w:sz w:val="20"/>
                <w:szCs w:val="20"/>
              </w:rPr>
              <w:t xml:space="preserve">4. Наименование административной процедуры 4. Подписание </w:t>
            </w:r>
            <w:r w:rsidR="00B114C4" w:rsidRPr="004D4F7B">
              <w:rPr>
                <w:rFonts w:ascii="Times New Roman" w:hAnsi="Times New Roman"/>
                <w:sz w:val="20"/>
                <w:szCs w:val="20"/>
              </w:rPr>
              <w:t xml:space="preserve">постановления, </w:t>
            </w:r>
            <w:r w:rsidR="007A719B" w:rsidRPr="004D4F7B">
              <w:rPr>
                <w:rFonts w:ascii="Times New Roman" w:hAnsi="Times New Roman"/>
                <w:sz w:val="20"/>
                <w:szCs w:val="20"/>
              </w:rPr>
              <w:t xml:space="preserve">разрешения на право организации розничного рынка </w:t>
            </w:r>
            <w:r w:rsidR="00B114C4" w:rsidRPr="004D4F7B">
              <w:rPr>
                <w:rFonts w:ascii="Times New Roman" w:hAnsi="Times New Roman"/>
                <w:sz w:val="20"/>
                <w:szCs w:val="20"/>
              </w:rPr>
              <w:t xml:space="preserve">и уведомления о принятии решения </w:t>
            </w:r>
            <w:r w:rsidR="007A719B" w:rsidRPr="004D4F7B">
              <w:rPr>
                <w:rFonts w:ascii="Times New Roman" w:hAnsi="Times New Roman"/>
                <w:sz w:val="20"/>
                <w:szCs w:val="20"/>
              </w:rPr>
              <w:t>либо уведомления об отказе в предостав</w:t>
            </w:r>
            <w:r w:rsidR="00B114C4" w:rsidRPr="004D4F7B">
              <w:rPr>
                <w:rFonts w:ascii="Times New Roman" w:hAnsi="Times New Roman"/>
                <w:sz w:val="20"/>
                <w:szCs w:val="20"/>
              </w:rPr>
              <w:t xml:space="preserve">лении муниципальной услуги </w:t>
            </w:r>
          </w:p>
        </w:tc>
      </w:tr>
      <w:tr w:rsidR="00B02AD0" w:rsidRPr="004D4F7B" w:rsidTr="00CD7C38">
        <w:tc>
          <w:tcPr>
            <w:tcW w:w="641" w:type="dxa"/>
          </w:tcPr>
          <w:p w:rsidR="00B02AD0" w:rsidRPr="004D4F7B" w:rsidRDefault="00B02AD0" w:rsidP="0094007B">
            <w:pPr>
              <w:spacing w:after="0" w:line="240" w:lineRule="auto"/>
              <w:rPr>
                <w:rFonts w:ascii="Times New Roman" w:hAnsi="Times New Roman"/>
                <w:sz w:val="20"/>
                <w:szCs w:val="20"/>
              </w:rPr>
            </w:pPr>
            <w:r w:rsidRPr="004D4F7B">
              <w:rPr>
                <w:rFonts w:ascii="Times New Roman" w:hAnsi="Times New Roman"/>
                <w:sz w:val="20"/>
                <w:szCs w:val="20"/>
              </w:rPr>
              <w:t>6.</w:t>
            </w:r>
          </w:p>
        </w:tc>
        <w:tc>
          <w:tcPr>
            <w:tcW w:w="2444" w:type="dxa"/>
          </w:tcPr>
          <w:p w:rsidR="00B02AD0" w:rsidRPr="004D4F7B" w:rsidRDefault="00B02AD0" w:rsidP="00B114C4">
            <w:pPr>
              <w:spacing w:after="0" w:line="240" w:lineRule="auto"/>
              <w:rPr>
                <w:rFonts w:ascii="Times New Roman" w:eastAsia="SimSun" w:hAnsi="Times New Roman"/>
                <w:sz w:val="20"/>
                <w:szCs w:val="20"/>
                <w:lang w:eastAsia="zh-CN"/>
              </w:rPr>
            </w:pPr>
            <w:r w:rsidRPr="004D4F7B">
              <w:rPr>
                <w:rFonts w:ascii="Times New Roman" w:hAnsi="Times New Roman"/>
                <w:sz w:val="20"/>
                <w:szCs w:val="20"/>
              </w:rPr>
              <w:t xml:space="preserve">Подписание </w:t>
            </w:r>
            <w:r w:rsidR="007A719B" w:rsidRPr="004D4F7B">
              <w:rPr>
                <w:rFonts w:ascii="Times New Roman" w:hAnsi="Times New Roman"/>
                <w:sz w:val="20"/>
                <w:szCs w:val="20"/>
              </w:rPr>
              <w:t xml:space="preserve">постановления, </w:t>
            </w:r>
            <w:r w:rsidRPr="004D4F7B">
              <w:rPr>
                <w:rFonts w:ascii="Times New Roman" w:hAnsi="Times New Roman"/>
                <w:sz w:val="20"/>
                <w:szCs w:val="20"/>
              </w:rPr>
              <w:t xml:space="preserve">разрешения на право организации розничного рынка </w:t>
            </w:r>
            <w:r w:rsidR="007A719B" w:rsidRPr="004D4F7B">
              <w:rPr>
                <w:rFonts w:ascii="Times New Roman" w:hAnsi="Times New Roman"/>
                <w:sz w:val="20"/>
                <w:szCs w:val="20"/>
              </w:rPr>
              <w:t xml:space="preserve">и уведомления о принятии решения </w:t>
            </w:r>
            <w:r w:rsidRPr="004D4F7B">
              <w:rPr>
                <w:rFonts w:ascii="Times New Roman" w:hAnsi="Times New Roman"/>
                <w:sz w:val="20"/>
                <w:szCs w:val="20"/>
              </w:rPr>
              <w:t xml:space="preserve">либо уведомления об отказе в предоставлении муниципальной услуги </w:t>
            </w:r>
          </w:p>
        </w:tc>
        <w:tc>
          <w:tcPr>
            <w:tcW w:w="4536" w:type="dxa"/>
          </w:tcPr>
          <w:p w:rsidR="00B02AD0" w:rsidRPr="004D4F7B" w:rsidRDefault="00D20DCB" w:rsidP="00D20DCB">
            <w:pPr>
              <w:spacing w:after="0" w:line="240" w:lineRule="auto"/>
              <w:rPr>
                <w:rFonts w:ascii="Times New Roman" w:hAnsi="Times New Roman"/>
                <w:sz w:val="20"/>
                <w:szCs w:val="20"/>
              </w:rPr>
            </w:pPr>
            <w:r w:rsidRPr="00D20DCB">
              <w:rPr>
                <w:rFonts w:ascii="Times New Roman" w:hAnsi="Times New Roman"/>
                <w:sz w:val="20"/>
                <w:szCs w:val="20"/>
              </w:rPr>
              <w:t xml:space="preserve"> Специалист Администрации, являющийся ответственным исполни</w:t>
            </w:r>
            <w:r>
              <w:rPr>
                <w:rFonts w:ascii="Times New Roman" w:hAnsi="Times New Roman"/>
                <w:sz w:val="20"/>
                <w:szCs w:val="20"/>
              </w:rPr>
              <w:t xml:space="preserve">телем, направляет уведомление  </w:t>
            </w:r>
            <w:r w:rsidRPr="00D20DCB">
              <w:rPr>
                <w:rFonts w:ascii="Times New Roman" w:hAnsi="Times New Roman"/>
                <w:sz w:val="20"/>
                <w:szCs w:val="20"/>
              </w:rPr>
              <w:t xml:space="preserve">заявителю в письменной форме в срок не </w:t>
            </w:r>
            <w:proofErr w:type="gramStart"/>
            <w:r w:rsidRPr="00D20DCB">
              <w:rPr>
                <w:rFonts w:ascii="Times New Roman" w:hAnsi="Times New Roman"/>
                <w:sz w:val="20"/>
                <w:szCs w:val="20"/>
              </w:rPr>
              <w:t>позднее дня, следующего за днем подписания главой Администрации постановления о выдаче разрешения и оформляет</w:t>
            </w:r>
            <w:proofErr w:type="gramEnd"/>
            <w:r w:rsidRPr="00D20DCB">
              <w:rPr>
                <w:rFonts w:ascii="Times New Roman" w:hAnsi="Times New Roman"/>
                <w:sz w:val="20"/>
                <w:szCs w:val="20"/>
              </w:rPr>
              <w:t xml:space="preserve"> бланк разрешения на право организации розничного рынка</w:t>
            </w:r>
          </w:p>
        </w:tc>
        <w:tc>
          <w:tcPr>
            <w:tcW w:w="2126" w:type="dxa"/>
          </w:tcPr>
          <w:p w:rsidR="00B02AD0" w:rsidRPr="004D4F7B" w:rsidRDefault="00B02AD0" w:rsidP="0094007B">
            <w:pPr>
              <w:spacing w:after="0" w:line="240" w:lineRule="auto"/>
              <w:jc w:val="center"/>
              <w:rPr>
                <w:rFonts w:ascii="Times New Roman" w:hAnsi="Times New Roman"/>
                <w:sz w:val="20"/>
                <w:szCs w:val="20"/>
              </w:rPr>
            </w:pPr>
            <w:r w:rsidRPr="004D4F7B">
              <w:rPr>
                <w:rFonts w:ascii="Times New Roman" w:hAnsi="Times New Roman"/>
                <w:sz w:val="20"/>
                <w:szCs w:val="20"/>
              </w:rPr>
              <w:t>1 день</w:t>
            </w:r>
          </w:p>
        </w:tc>
        <w:tc>
          <w:tcPr>
            <w:tcW w:w="1843" w:type="dxa"/>
          </w:tcPr>
          <w:p w:rsidR="00B02AD0" w:rsidRPr="004D4F7B" w:rsidRDefault="00B02AD0" w:rsidP="007A7790">
            <w:pPr>
              <w:spacing w:after="0" w:line="240" w:lineRule="auto"/>
              <w:jc w:val="center"/>
              <w:rPr>
                <w:rFonts w:ascii="Times New Roman" w:hAnsi="Times New Roman"/>
                <w:sz w:val="20"/>
                <w:szCs w:val="20"/>
              </w:rPr>
            </w:pPr>
            <w:r w:rsidRPr="004D4F7B">
              <w:rPr>
                <w:rFonts w:ascii="Times New Roman" w:hAnsi="Times New Roman"/>
                <w:sz w:val="20"/>
                <w:szCs w:val="20"/>
              </w:rPr>
              <w:t xml:space="preserve">Уполномоченное должностное лицо администрации </w:t>
            </w:r>
            <w:r w:rsidR="007A7790">
              <w:rPr>
                <w:rFonts w:ascii="Times New Roman" w:hAnsi="Times New Roman"/>
                <w:sz w:val="20"/>
                <w:szCs w:val="20"/>
              </w:rPr>
              <w:t>Бельского района Тверской области</w:t>
            </w:r>
          </w:p>
        </w:tc>
        <w:tc>
          <w:tcPr>
            <w:tcW w:w="2268" w:type="dxa"/>
          </w:tcPr>
          <w:p w:rsidR="00B02AD0" w:rsidRPr="004D4F7B" w:rsidRDefault="00B02AD0" w:rsidP="0094007B">
            <w:pPr>
              <w:spacing w:after="0" w:line="240" w:lineRule="auto"/>
              <w:jc w:val="both"/>
              <w:rPr>
                <w:rFonts w:ascii="Times New Roman" w:hAnsi="Times New Roman"/>
                <w:sz w:val="20"/>
                <w:szCs w:val="20"/>
              </w:rPr>
            </w:pPr>
            <w:r w:rsidRPr="004D4F7B">
              <w:rPr>
                <w:rFonts w:ascii="Times New Roman" w:hAnsi="Times New Roman"/>
                <w:sz w:val="20"/>
                <w:szCs w:val="20"/>
              </w:rPr>
              <w:t>- документационное и технологическое обеспечение и оборудование</w:t>
            </w:r>
          </w:p>
        </w:tc>
        <w:tc>
          <w:tcPr>
            <w:tcW w:w="1559" w:type="dxa"/>
          </w:tcPr>
          <w:p w:rsidR="00B02AD0" w:rsidRPr="004D4F7B" w:rsidRDefault="00D20DCB" w:rsidP="0094007B">
            <w:pPr>
              <w:spacing w:after="0" w:line="240" w:lineRule="auto"/>
              <w:jc w:val="center"/>
              <w:rPr>
                <w:rFonts w:ascii="Times New Roman" w:hAnsi="Times New Roman"/>
                <w:sz w:val="20"/>
                <w:szCs w:val="20"/>
              </w:rPr>
            </w:pPr>
            <w:r>
              <w:rPr>
                <w:rFonts w:ascii="Times New Roman" w:hAnsi="Times New Roman"/>
                <w:sz w:val="20"/>
                <w:szCs w:val="20"/>
              </w:rPr>
              <w:t>Приложение № 3</w:t>
            </w:r>
          </w:p>
        </w:tc>
      </w:tr>
      <w:tr w:rsidR="00B02AD0" w:rsidRPr="004D4F7B" w:rsidTr="00CD7C38">
        <w:tc>
          <w:tcPr>
            <w:tcW w:w="15417" w:type="dxa"/>
            <w:gridSpan w:val="7"/>
          </w:tcPr>
          <w:p w:rsidR="00B02AD0" w:rsidRPr="004D4F7B" w:rsidRDefault="00B02AD0" w:rsidP="00B114C4">
            <w:pPr>
              <w:spacing w:after="0" w:line="240" w:lineRule="auto"/>
              <w:jc w:val="center"/>
              <w:rPr>
                <w:rFonts w:ascii="Times New Roman" w:hAnsi="Times New Roman"/>
                <w:sz w:val="20"/>
                <w:szCs w:val="20"/>
              </w:rPr>
            </w:pPr>
            <w:r w:rsidRPr="004D4F7B">
              <w:rPr>
                <w:rFonts w:ascii="Times New Roman" w:hAnsi="Times New Roman"/>
                <w:sz w:val="20"/>
                <w:szCs w:val="20"/>
              </w:rPr>
              <w:t xml:space="preserve">5. Наименование административной процедуры 5. </w:t>
            </w:r>
            <w:r w:rsidR="00B114C4" w:rsidRPr="004D4F7B">
              <w:rPr>
                <w:rFonts w:ascii="Times New Roman" w:hAnsi="Times New Roman"/>
                <w:sz w:val="20"/>
                <w:szCs w:val="20"/>
              </w:rPr>
              <w:t>Регистрация и направление (выдача) заявителю постановления, разрешения на право организации розничного рынка и уведомления о принятии решения, либо уведомления об отказе в предоставлении разрешения с приложением постановления об отказе</w:t>
            </w:r>
          </w:p>
        </w:tc>
      </w:tr>
      <w:tr w:rsidR="00B02AD0" w:rsidRPr="004D4F7B" w:rsidTr="00CD7C38">
        <w:tc>
          <w:tcPr>
            <w:tcW w:w="641" w:type="dxa"/>
          </w:tcPr>
          <w:p w:rsidR="00B02AD0" w:rsidRPr="004D4F7B" w:rsidRDefault="00B02AD0" w:rsidP="0094007B">
            <w:pPr>
              <w:spacing w:after="0" w:line="240" w:lineRule="auto"/>
              <w:rPr>
                <w:rFonts w:ascii="Times New Roman" w:hAnsi="Times New Roman"/>
                <w:sz w:val="20"/>
                <w:szCs w:val="20"/>
              </w:rPr>
            </w:pPr>
            <w:r w:rsidRPr="004D4F7B">
              <w:rPr>
                <w:rFonts w:ascii="Times New Roman" w:hAnsi="Times New Roman"/>
                <w:sz w:val="20"/>
                <w:szCs w:val="20"/>
              </w:rPr>
              <w:t>7.</w:t>
            </w:r>
          </w:p>
        </w:tc>
        <w:tc>
          <w:tcPr>
            <w:tcW w:w="2444" w:type="dxa"/>
          </w:tcPr>
          <w:p w:rsidR="00B02AD0" w:rsidRPr="004D4F7B" w:rsidRDefault="00B114C4" w:rsidP="00B114C4">
            <w:pPr>
              <w:spacing w:after="0" w:line="240" w:lineRule="auto"/>
              <w:rPr>
                <w:rFonts w:ascii="Times New Roman" w:eastAsia="SimSun" w:hAnsi="Times New Roman"/>
                <w:sz w:val="20"/>
                <w:szCs w:val="20"/>
                <w:lang w:eastAsia="zh-CN"/>
              </w:rPr>
            </w:pPr>
            <w:r w:rsidRPr="004D4F7B">
              <w:rPr>
                <w:rFonts w:ascii="Times New Roman" w:hAnsi="Times New Roman"/>
                <w:sz w:val="20"/>
                <w:szCs w:val="20"/>
              </w:rPr>
              <w:t>Регистрация и н</w:t>
            </w:r>
            <w:r w:rsidR="00B02AD0" w:rsidRPr="004D4F7B">
              <w:rPr>
                <w:rFonts w:ascii="Times New Roman" w:hAnsi="Times New Roman"/>
                <w:sz w:val="20"/>
                <w:szCs w:val="20"/>
              </w:rPr>
              <w:t xml:space="preserve">аправление (выдача) заявителю </w:t>
            </w:r>
            <w:r w:rsidRPr="004D4F7B">
              <w:rPr>
                <w:rFonts w:ascii="Times New Roman" w:hAnsi="Times New Roman"/>
                <w:sz w:val="20"/>
                <w:szCs w:val="20"/>
              </w:rPr>
              <w:t xml:space="preserve">постановления, </w:t>
            </w:r>
            <w:r w:rsidR="007A719B" w:rsidRPr="004D4F7B">
              <w:rPr>
                <w:rFonts w:ascii="Times New Roman" w:hAnsi="Times New Roman"/>
                <w:sz w:val="20"/>
                <w:szCs w:val="20"/>
              </w:rPr>
              <w:t xml:space="preserve">разрешения на право организации розничного рынка и уведомления о </w:t>
            </w:r>
            <w:r w:rsidR="007A719B" w:rsidRPr="004D4F7B">
              <w:rPr>
                <w:rFonts w:ascii="Times New Roman" w:hAnsi="Times New Roman"/>
                <w:sz w:val="20"/>
                <w:szCs w:val="20"/>
              </w:rPr>
              <w:lastRenderedPageBreak/>
              <w:t xml:space="preserve">принятии решения, либо уведомления об отказе </w:t>
            </w:r>
            <w:r w:rsidRPr="004D4F7B">
              <w:rPr>
                <w:rFonts w:ascii="Times New Roman" w:hAnsi="Times New Roman"/>
                <w:sz w:val="20"/>
                <w:szCs w:val="20"/>
              </w:rPr>
              <w:t>в предоставлении разрешения с приложением постановления об отказе</w:t>
            </w:r>
          </w:p>
        </w:tc>
        <w:tc>
          <w:tcPr>
            <w:tcW w:w="4536" w:type="dxa"/>
          </w:tcPr>
          <w:p w:rsidR="00B02AD0" w:rsidRPr="004D4F7B" w:rsidRDefault="00B02AD0" w:rsidP="00B02AD0">
            <w:pPr>
              <w:spacing w:after="0" w:line="240" w:lineRule="auto"/>
              <w:jc w:val="both"/>
              <w:rPr>
                <w:rFonts w:ascii="Times New Roman" w:hAnsi="Times New Roman"/>
                <w:sz w:val="20"/>
                <w:szCs w:val="20"/>
              </w:rPr>
            </w:pPr>
            <w:r w:rsidRPr="004D4F7B">
              <w:rPr>
                <w:rFonts w:ascii="Times New Roman" w:hAnsi="Times New Roman"/>
                <w:sz w:val="20"/>
                <w:szCs w:val="20"/>
              </w:rPr>
              <w:lastRenderedPageBreak/>
              <w:t xml:space="preserve">Специалист: </w:t>
            </w:r>
          </w:p>
          <w:p w:rsidR="00B02AD0" w:rsidRPr="004D4F7B" w:rsidRDefault="00B02AD0" w:rsidP="00B02AD0">
            <w:pPr>
              <w:spacing w:after="0" w:line="240" w:lineRule="auto"/>
              <w:jc w:val="both"/>
              <w:rPr>
                <w:rFonts w:ascii="Times New Roman" w:hAnsi="Times New Roman"/>
                <w:sz w:val="20"/>
                <w:szCs w:val="20"/>
              </w:rPr>
            </w:pPr>
            <w:r w:rsidRPr="004D4F7B">
              <w:rPr>
                <w:rFonts w:ascii="Times New Roman" w:hAnsi="Times New Roman"/>
                <w:sz w:val="20"/>
                <w:szCs w:val="20"/>
              </w:rPr>
              <w:t xml:space="preserve">- вручает (направляет) заявителю </w:t>
            </w:r>
            <w:r w:rsidR="00B114C4" w:rsidRPr="004D4F7B">
              <w:rPr>
                <w:rFonts w:ascii="Times New Roman" w:hAnsi="Times New Roman"/>
                <w:sz w:val="20"/>
                <w:szCs w:val="20"/>
              </w:rPr>
              <w:t xml:space="preserve">разрешение и </w:t>
            </w:r>
            <w:r w:rsidRPr="004D4F7B">
              <w:rPr>
                <w:rFonts w:ascii="Times New Roman" w:hAnsi="Times New Roman"/>
                <w:sz w:val="20"/>
                <w:szCs w:val="20"/>
              </w:rPr>
              <w:t>уведомление о выдаче или об отказе в выдаче разрешения на право организации розничного рынка с приложением постановления о предоставлении или об отказе в предоставлении разрешения</w:t>
            </w:r>
          </w:p>
        </w:tc>
        <w:tc>
          <w:tcPr>
            <w:tcW w:w="2126" w:type="dxa"/>
          </w:tcPr>
          <w:p w:rsidR="00B02AD0" w:rsidRPr="004D4F7B" w:rsidRDefault="00D20DCB" w:rsidP="0094007B">
            <w:pPr>
              <w:spacing w:after="0" w:line="240" w:lineRule="auto"/>
              <w:jc w:val="center"/>
              <w:rPr>
                <w:rFonts w:ascii="Times New Roman" w:hAnsi="Times New Roman"/>
                <w:sz w:val="20"/>
                <w:szCs w:val="20"/>
              </w:rPr>
            </w:pPr>
            <w:r>
              <w:rPr>
                <w:rFonts w:ascii="Times New Roman" w:hAnsi="Times New Roman"/>
                <w:sz w:val="20"/>
                <w:szCs w:val="20"/>
              </w:rPr>
              <w:t>Не позднее 3 дней после принятия постановления Администрации о выдаче разрешения</w:t>
            </w:r>
          </w:p>
        </w:tc>
        <w:tc>
          <w:tcPr>
            <w:tcW w:w="1843" w:type="dxa"/>
          </w:tcPr>
          <w:p w:rsidR="00B02AD0" w:rsidRPr="004D4F7B" w:rsidRDefault="00B02AD0" w:rsidP="0094007B">
            <w:pPr>
              <w:spacing w:after="0" w:line="240" w:lineRule="auto"/>
              <w:jc w:val="center"/>
              <w:rPr>
                <w:rFonts w:ascii="Times New Roman" w:hAnsi="Times New Roman"/>
                <w:sz w:val="20"/>
                <w:szCs w:val="20"/>
              </w:rPr>
            </w:pPr>
            <w:r w:rsidRPr="004D4F7B">
              <w:rPr>
                <w:rFonts w:ascii="Times New Roman" w:hAnsi="Times New Roman"/>
                <w:sz w:val="20"/>
                <w:szCs w:val="20"/>
              </w:rPr>
              <w:t>Специалист, ответственный за выдачу документов</w:t>
            </w:r>
          </w:p>
        </w:tc>
        <w:tc>
          <w:tcPr>
            <w:tcW w:w="2268" w:type="dxa"/>
          </w:tcPr>
          <w:p w:rsidR="00B02AD0" w:rsidRPr="004D4F7B" w:rsidRDefault="000E1040" w:rsidP="000E1040">
            <w:pPr>
              <w:spacing w:after="0" w:line="240" w:lineRule="auto"/>
              <w:jc w:val="both"/>
              <w:rPr>
                <w:rFonts w:ascii="Times New Roman" w:hAnsi="Times New Roman"/>
                <w:sz w:val="20"/>
                <w:szCs w:val="20"/>
              </w:rPr>
            </w:pPr>
            <w:r w:rsidRPr="004D4F7B">
              <w:rPr>
                <w:rFonts w:ascii="Times New Roman" w:hAnsi="Times New Roman"/>
                <w:sz w:val="20"/>
                <w:szCs w:val="20"/>
              </w:rPr>
              <w:t>- документационное и технологическое обеспечение и оборудование</w:t>
            </w:r>
          </w:p>
        </w:tc>
        <w:tc>
          <w:tcPr>
            <w:tcW w:w="1559" w:type="dxa"/>
          </w:tcPr>
          <w:p w:rsidR="00B02AD0" w:rsidRPr="004D4F7B" w:rsidRDefault="00CD7C38" w:rsidP="002D4077">
            <w:pPr>
              <w:tabs>
                <w:tab w:val="left" w:pos="1309"/>
              </w:tabs>
              <w:spacing w:after="0" w:line="240" w:lineRule="auto"/>
              <w:ind w:left="-533" w:right="317"/>
              <w:jc w:val="center"/>
              <w:rPr>
                <w:rFonts w:ascii="Times New Roman" w:hAnsi="Times New Roman"/>
                <w:sz w:val="20"/>
                <w:szCs w:val="20"/>
              </w:rPr>
            </w:pPr>
            <w:r>
              <w:rPr>
                <w:rFonts w:ascii="Times New Roman" w:hAnsi="Times New Roman"/>
                <w:sz w:val="20"/>
                <w:szCs w:val="20"/>
              </w:rPr>
              <w:t>Приложение № 5</w:t>
            </w:r>
            <w:r w:rsidR="007B122F">
              <w:rPr>
                <w:rFonts w:ascii="Times New Roman" w:hAnsi="Times New Roman"/>
                <w:sz w:val="20"/>
                <w:szCs w:val="20"/>
              </w:rPr>
              <w:t>, приложение № 4</w:t>
            </w:r>
          </w:p>
        </w:tc>
      </w:tr>
      <w:tr w:rsidR="00B02AD0" w:rsidRPr="004D4F7B" w:rsidTr="00CD7C38">
        <w:trPr>
          <w:trHeight w:val="387"/>
        </w:trPr>
        <w:tc>
          <w:tcPr>
            <w:tcW w:w="15417" w:type="dxa"/>
            <w:gridSpan w:val="7"/>
          </w:tcPr>
          <w:p w:rsidR="00B02AD0" w:rsidRPr="004D4F7B" w:rsidRDefault="00B02AD0" w:rsidP="00B02AD0">
            <w:pPr>
              <w:spacing w:after="0" w:line="240" w:lineRule="auto"/>
              <w:jc w:val="center"/>
              <w:rPr>
                <w:rFonts w:ascii="Times New Roman" w:hAnsi="Times New Roman"/>
                <w:b/>
                <w:sz w:val="20"/>
                <w:szCs w:val="20"/>
              </w:rPr>
            </w:pPr>
            <w:r w:rsidRPr="004D4F7B">
              <w:rPr>
                <w:rFonts w:ascii="Times New Roman" w:hAnsi="Times New Roman"/>
                <w:b/>
                <w:sz w:val="20"/>
                <w:szCs w:val="20"/>
              </w:rPr>
              <w:lastRenderedPageBreak/>
              <w:t>2. Наименование «подуслуги» 2 Продление, переоформление разрешения на право организации розничного рынка</w:t>
            </w:r>
          </w:p>
        </w:tc>
      </w:tr>
      <w:tr w:rsidR="00B02AD0" w:rsidRPr="004D4F7B" w:rsidTr="00CD7C38">
        <w:tc>
          <w:tcPr>
            <w:tcW w:w="15417" w:type="dxa"/>
            <w:gridSpan w:val="7"/>
          </w:tcPr>
          <w:p w:rsidR="00B02AD0" w:rsidRPr="004D4F7B" w:rsidRDefault="00B02AD0" w:rsidP="00B02AD0">
            <w:pPr>
              <w:spacing w:after="0" w:line="240" w:lineRule="auto"/>
              <w:jc w:val="center"/>
              <w:rPr>
                <w:rFonts w:ascii="Times New Roman" w:hAnsi="Times New Roman"/>
                <w:sz w:val="20"/>
                <w:szCs w:val="20"/>
              </w:rPr>
            </w:pPr>
            <w:r w:rsidRPr="004D4F7B">
              <w:rPr>
                <w:rFonts w:ascii="Times New Roman" w:hAnsi="Times New Roman"/>
                <w:sz w:val="20"/>
                <w:szCs w:val="20"/>
              </w:rPr>
              <w:t>1. Наименование административной процедуры 1</w:t>
            </w:r>
            <w:r w:rsidR="0094007B" w:rsidRPr="004D4F7B">
              <w:rPr>
                <w:rFonts w:ascii="Times New Roman" w:hAnsi="Times New Roman"/>
                <w:sz w:val="20"/>
                <w:szCs w:val="20"/>
              </w:rPr>
              <w:t xml:space="preserve"> Регистрация заявления и прилагаемых к нему документов</w:t>
            </w:r>
          </w:p>
        </w:tc>
      </w:tr>
      <w:tr w:rsidR="007A719B" w:rsidRPr="004D4F7B" w:rsidTr="00CD7C38">
        <w:tc>
          <w:tcPr>
            <w:tcW w:w="641" w:type="dxa"/>
          </w:tcPr>
          <w:p w:rsidR="007A719B" w:rsidRPr="004D4F7B" w:rsidRDefault="007A719B" w:rsidP="0094007B">
            <w:pPr>
              <w:spacing w:after="0" w:line="240" w:lineRule="auto"/>
              <w:rPr>
                <w:rFonts w:ascii="Times New Roman" w:hAnsi="Times New Roman"/>
                <w:sz w:val="20"/>
                <w:szCs w:val="20"/>
              </w:rPr>
            </w:pPr>
            <w:r w:rsidRPr="004D4F7B">
              <w:rPr>
                <w:rFonts w:ascii="Times New Roman" w:hAnsi="Times New Roman"/>
                <w:sz w:val="20"/>
                <w:szCs w:val="20"/>
              </w:rPr>
              <w:t>1.</w:t>
            </w:r>
          </w:p>
        </w:tc>
        <w:tc>
          <w:tcPr>
            <w:tcW w:w="2444" w:type="dxa"/>
          </w:tcPr>
          <w:p w:rsidR="007A719B" w:rsidRPr="004D4F7B" w:rsidRDefault="007A719B" w:rsidP="0094007B">
            <w:pPr>
              <w:spacing w:after="0" w:line="240" w:lineRule="auto"/>
              <w:rPr>
                <w:rFonts w:ascii="Times New Roman" w:hAnsi="Times New Roman"/>
                <w:sz w:val="20"/>
                <w:szCs w:val="20"/>
              </w:rPr>
            </w:pPr>
            <w:r w:rsidRPr="004D4F7B">
              <w:rPr>
                <w:rFonts w:ascii="Times New Roman" w:hAnsi="Times New Roman"/>
                <w:sz w:val="20"/>
                <w:szCs w:val="20"/>
              </w:rPr>
              <w:t>Прием заявления и прилагаемых к нему документов, проверка представленных документов на соответствие требованиям</w:t>
            </w:r>
            <w:r w:rsidR="00091BE5">
              <w:rPr>
                <w:rFonts w:ascii="Times New Roman" w:hAnsi="Times New Roman"/>
                <w:sz w:val="20"/>
                <w:szCs w:val="20"/>
              </w:rPr>
              <w:t>, регистрация заявления</w:t>
            </w:r>
          </w:p>
        </w:tc>
        <w:tc>
          <w:tcPr>
            <w:tcW w:w="4536" w:type="dxa"/>
          </w:tcPr>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Сотрудник администрации:</w:t>
            </w: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 xml:space="preserve">1. Установление личности заявителя или законного представителя; </w:t>
            </w: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2. Прием заявления и прилагаемых к нему документов;</w:t>
            </w: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3. Сопоставление копий представленных документов, их заверка;</w:t>
            </w: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4. Снятие копии с представленных оригиналов в случае их отсутствия</w:t>
            </w: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5. Регистрация заявления</w:t>
            </w: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6. При электронном взаимодействии – орган власти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091BE5" w:rsidRPr="00091BE5" w:rsidRDefault="00091BE5" w:rsidP="00091BE5">
            <w:pPr>
              <w:spacing w:after="0" w:line="240" w:lineRule="auto"/>
              <w:rPr>
                <w:rFonts w:ascii="Times New Roman" w:hAnsi="Times New Roman"/>
                <w:sz w:val="20"/>
                <w:szCs w:val="20"/>
              </w:rPr>
            </w:pP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Сотрудник МФЦ:</w:t>
            </w: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 xml:space="preserve">1. Установление личности заявителя или законного представителя; </w:t>
            </w: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2. Прием заявления и прилагаемых к нему документов;</w:t>
            </w: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3. Сопоставление копий представленных документов, их заверка;</w:t>
            </w: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4. Снятие копии с представленных оригиналов в случае их отсутствия</w:t>
            </w:r>
          </w:p>
          <w:p w:rsidR="00091BE5" w:rsidRPr="00091BE5"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5. Регистрация заявления</w:t>
            </w:r>
          </w:p>
          <w:p w:rsidR="007A719B" w:rsidRPr="004D4F7B"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t xml:space="preserve">6. При электронном взаимодействии производит сканирование принятых от заявителя заявления и документов, </w:t>
            </w:r>
            <w:r>
              <w:rPr>
                <w:rFonts w:ascii="Times New Roman" w:hAnsi="Times New Roman"/>
                <w:sz w:val="20"/>
                <w:szCs w:val="20"/>
              </w:rPr>
              <w:t>подтверждает</w:t>
            </w:r>
            <w:r w:rsidRPr="00091BE5">
              <w:rPr>
                <w:rFonts w:ascii="Times New Roman" w:hAnsi="Times New Roman"/>
                <w:sz w:val="20"/>
                <w:szCs w:val="20"/>
              </w:rPr>
              <w:t xml:space="preserve"> соответствие </w:t>
            </w:r>
            <w:r w:rsidRPr="00091BE5">
              <w:rPr>
                <w:rFonts w:ascii="Times New Roman" w:hAnsi="Times New Roman"/>
                <w:sz w:val="20"/>
                <w:szCs w:val="20"/>
              </w:rPr>
              <w:lastRenderedPageBreak/>
              <w:t>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2126" w:type="dxa"/>
          </w:tcPr>
          <w:p w:rsidR="007A719B" w:rsidRPr="004D4F7B" w:rsidRDefault="00091BE5" w:rsidP="00091BE5">
            <w:pPr>
              <w:spacing w:after="0" w:line="240" w:lineRule="auto"/>
              <w:rPr>
                <w:rFonts w:ascii="Times New Roman" w:hAnsi="Times New Roman"/>
                <w:sz w:val="20"/>
                <w:szCs w:val="20"/>
              </w:rPr>
            </w:pPr>
            <w:r w:rsidRPr="00091BE5">
              <w:rPr>
                <w:rFonts w:ascii="Times New Roman" w:hAnsi="Times New Roman"/>
                <w:sz w:val="20"/>
                <w:szCs w:val="20"/>
              </w:rPr>
              <w:lastRenderedPageBreak/>
              <w:t>15 минут для специалиста Администрации или МФЦ,</w:t>
            </w:r>
            <w:r>
              <w:rPr>
                <w:rFonts w:ascii="Times New Roman" w:hAnsi="Times New Roman"/>
                <w:sz w:val="20"/>
                <w:szCs w:val="20"/>
              </w:rPr>
              <w:t xml:space="preserve"> при </w:t>
            </w:r>
            <w:r w:rsidRPr="00091BE5">
              <w:rPr>
                <w:rFonts w:ascii="Times New Roman" w:hAnsi="Times New Roman"/>
                <w:sz w:val="20"/>
                <w:szCs w:val="20"/>
              </w:rPr>
              <w:t>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w:t>
            </w:r>
            <w:proofErr w:type="gramStart"/>
            <w:r w:rsidRPr="00091BE5">
              <w:rPr>
                <w:rFonts w:ascii="Times New Roman" w:hAnsi="Times New Roman"/>
                <w:sz w:val="20"/>
                <w:szCs w:val="20"/>
              </w:rPr>
              <w:t>и</w:t>
            </w:r>
            <w:proofErr w:type="gramEnd"/>
            <w:r w:rsidRPr="00091BE5">
              <w:rPr>
                <w:rFonts w:ascii="Times New Roman" w:hAnsi="Times New Roman"/>
                <w:sz w:val="20"/>
                <w:szCs w:val="20"/>
              </w:rPr>
              <w:t xml:space="preserve"> 5 рабочих дней, следующих за днем подачи документов заявителем в МФЦ</w:t>
            </w:r>
          </w:p>
        </w:tc>
        <w:tc>
          <w:tcPr>
            <w:tcW w:w="1843" w:type="dxa"/>
          </w:tcPr>
          <w:p w:rsidR="007A719B" w:rsidRDefault="007A719B" w:rsidP="0094007B">
            <w:pPr>
              <w:spacing w:after="0" w:line="240" w:lineRule="auto"/>
              <w:rPr>
                <w:rFonts w:ascii="Times New Roman" w:hAnsi="Times New Roman"/>
                <w:sz w:val="20"/>
                <w:szCs w:val="20"/>
              </w:rPr>
            </w:pPr>
            <w:r w:rsidRPr="004D4F7B">
              <w:rPr>
                <w:rFonts w:ascii="Times New Roman" w:hAnsi="Times New Roman"/>
                <w:sz w:val="20"/>
                <w:szCs w:val="20"/>
              </w:rPr>
              <w:t>Специалист, ответственный за прием документов</w:t>
            </w: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Default="007A7790" w:rsidP="0094007B">
            <w:pPr>
              <w:spacing w:after="0" w:line="240" w:lineRule="auto"/>
              <w:rPr>
                <w:rFonts w:ascii="Times New Roman" w:hAnsi="Times New Roman"/>
                <w:sz w:val="20"/>
                <w:szCs w:val="20"/>
              </w:rPr>
            </w:pPr>
          </w:p>
          <w:p w:rsidR="007A7790" w:rsidRPr="004D4F7B" w:rsidRDefault="007A7790" w:rsidP="0094007B">
            <w:pPr>
              <w:spacing w:after="0" w:line="240" w:lineRule="auto"/>
              <w:rPr>
                <w:rFonts w:ascii="Times New Roman" w:hAnsi="Times New Roman"/>
                <w:sz w:val="20"/>
                <w:szCs w:val="20"/>
              </w:rPr>
            </w:pPr>
            <w:r w:rsidRPr="007A7790">
              <w:rPr>
                <w:rFonts w:ascii="Times New Roman" w:hAnsi="Times New Roman"/>
                <w:sz w:val="20"/>
                <w:szCs w:val="20"/>
              </w:rPr>
              <w:t>Специалист МФЦ в случае обращения в МФЦ</w:t>
            </w:r>
          </w:p>
        </w:tc>
        <w:tc>
          <w:tcPr>
            <w:tcW w:w="2268" w:type="dxa"/>
          </w:tcPr>
          <w:p w:rsidR="007A719B" w:rsidRPr="004D4F7B" w:rsidRDefault="007A719B" w:rsidP="0094007B">
            <w:pPr>
              <w:spacing w:after="0" w:line="240" w:lineRule="auto"/>
              <w:rPr>
                <w:rFonts w:ascii="Times New Roman" w:hAnsi="Times New Roman"/>
                <w:sz w:val="20"/>
                <w:szCs w:val="20"/>
              </w:rPr>
            </w:pPr>
            <w:r w:rsidRPr="004D4F7B">
              <w:rPr>
                <w:rFonts w:ascii="Times New Roman" w:hAnsi="Times New Roman"/>
                <w:sz w:val="20"/>
                <w:szCs w:val="20"/>
              </w:rPr>
              <w:t>- формы заявлений;</w:t>
            </w:r>
          </w:p>
          <w:p w:rsidR="007A719B" w:rsidRPr="004D4F7B" w:rsidRDefault="007A719B" w:rsidP="0094007B">
            <w:pPr>
              <w:spacing w:after="0" w:line="240" w:lineRule="auto"/>
              <w:rPr>
                <w:rFonts w:ascii="Times New Roman" w:hAnsi="Times New Roman"/>
                <w:sz w:val="20"/>
                <w:szCs w:val="20"/>
              </w:rPr>
            </w:pPr>
            <w:r w:rsidRPr="004D4F7B">
              <w:rPr>
                <w:rFonts w:ascii="Times New Roman" w:hAnsi="Times New Roman"/>
                <w:sz w:val="20"/>
                <w:szCs w:val="20"/>
              </w:rPr>
              <w:t>- МФУ (для копирования и сканирования документов)</w:t>
            </w:r>
          </w:p>
        </w:tc>
        <w:tc>
          <w:tcPr>
            <w:tcW w:w="1559" w:type="dxa"/>
          </w:tcPr>
          <w:p w:rsidR="00091BE5" w:rsidRPr="00091BE5" w:rsidRDefault="00091BE5" w:rsidP="00091BE5">
            <w:pPr>
              <w:spacing w:after="0" w:line="240" w:lineRule="auto"/>
              <w:jc w:val="center"/>
              <w:rPr>
                <w:rFonts w:ascii="Times New Roman" w:hAnsi="Times New Roman"/>
                <w:sz w:val="20"/>
                <w:szCs w:val="20"/>
              </w:rPr>
            </w:pPr>
            <w:r w:rsidRPr="00091BE5">
              <w:rPr>
                <w:rFonts w:ascii="Times New Roman" w:hAnsi="Times New Roman"/>
                <w:sz w:val="20"/>
                <w:szCs w:val="20"/>
              </w:rPr>
              <w:t>Приложение 1,</w:t>
            </w:r>
          </w:p>
          <w:p w:rsidR="00091BE5" w:rsidRDefault="00F25700" w:rsidP="00091BE5">
            <w:pPr>
              <w:spacing w:after="0" w:line="240" w:lineRule="auto"/>
              <w:jc w:val="center"/>
              <w:rPr>
                <w:rFonts w:ascii="Times New Roman" w:hAnsi="Times New Roman"/>
                <w:sz w:val="20"/>
                <w:szCs w:val="20"/>
              </w:rPr>
            </w:pPr>
            <w:r>
              <w:rPr>
                <w:rFonts w:ascii="Times New Roman" w:hAnsi="Times New Roman"/>
                <w:sz w:val="20"/>
                <w:szCs w:val="20"/>
              </w:rPr>
              <w:t>приложение 8</w:t>
            </w: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p>
          <w:p w:rsidR="006B08E5" w:rsidRDefault="006B08E5" w:rsidP="00091BE5">
            <w:pPr>
              <w:spacing w:after="0" w:line="240" w:lineRule="auto"/>
              <w:jc w:val="center"/>
              <w:rPr>
                <w:rFonts w:ascii="Times New Roman" w:hAnsi="Times New Roman"/>
                <w:sz w:val="20"/>
                <w:szCs w:val="20"/>
              </w:rPr>
            </w:pPr>
            <w:r>
              <w:rPr>
                <w:rFonts w:ascii="Times New Roman" w:hAnsi="Times New Roman"/>
                <w:sz w:val="20"/>
                <w:szCs w:val="20"/>
              </w:rPr>
              <w:t xml:space="preserve">Приложение  1, </w:t>
            </w:r>
          </w:p>
          <w:p w:rsidR="006B08E5" w:rsidRPr="004D4F7B" w:rsidRDefault="006B08E5" w:rsidP="00091BE5">
            <w:pPr>
              <w:spacing w:after="0" w:line="240" w:lineRule="auto"/>
              <w:jc w:val="center"/>
              <w:rPr>
                <w:rFonts w:ascii="Times New Roman" w:hAnsi="Times New Roman"/>
                <w:sz w:val="20"/>
                <w:szCs w:val="20"/>
              </w:rPr>
            </w:pPr>
            <w:r>
              <w:rPr>
                <w:rFonts w:ascii="Times New Roman" w:hAnsi="Times New Roman"/>
                <w:sz w:val="20"/>
                <w:szCs w:val="20"/>
              </w:rPr>
              <w:t>приложение  6</w:t>
            </w:r>
          </w:p>
        </w:tc>
      </w:tr>
      <w:tr w:rsidR="0094007B" w:rsidRPr="004D4F7B" w:rsidTr="00CD7C38">
        <w:tc>
          <w:tcPr>
            <w:tcW w:w="15417" w:type="dxa"/>
            <w:gridSpan w:val="7"/>
          </w:tcPr>
          <w:p w:rsidR="0094007B" w:rsidRPr="004D4F7B" w:rsidRDefault="0094007B" w:rsidP="0094007B">
            <w:pPr>
              <w:spacing w:after="0" w:line="240" w:lineRule="auto"/>
              <w:jc w:val="center"/>
              <w:rPr>
                <w:rFonts w:ascii="Times New Roman" w:hAnsi="Times New Roman"/>
                <w:sz w:val="20"/>
                <w:szCs w:val="20"/>
              </w:rPr>
            </w:pPr>
            <w:r w:rsidRPr="004D4F7B">
              <w:rPr>
                <w:rFonts w:ascii="Times New Roman" w:hAnsi="Times New Roman"/>
                <w:sz w:val="20"/>
                <w:szCs w:val="20"/>
              </w:rPr>
              <w:lastRenderedPageBreak/>
              <w:t>2. Наименование административной процедуры 2. Рассмотрение представленных документов, истребование документов, в том числе документов в рамках межведомственного взаимодействия и установление предмета наличия или отсутствия оснований предоставления муниципальной услуги</w:t>
            </w:r>
          </w:p>
        </w:tc>
      </w:tr>
      <w:tr w:rsidR="0094007B" w:rsidRPr="004D4F7B" w:rsidTr="00CD7C38">
        <w:tc>
          <w:tcPr>
            <w:tcW w:w="641"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3.</w:t>
            </w:r>
          </w:p>
        </w:tc>
        <w:tc>
          <w:tcPr>
            <w:tcW w:w="2444"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Рассмотрение представленных документов, истребование документов</w:t>
            </w:r>
          </w:p>
        </w:tc>
        <w:tc>
          <w:tcPr>
            <w:tcW w:w="4536" w:type="dxa"/>
          </w:tcPr>
          <w:p w:rsidR="0059000A" w:rsidRPr="0059000A" w:rsidRDefault="0059000A" w:rsidP="0059000A">
            <w:pPr>
              <w:spacing w:after="0" w:line="240" w:lineRule="auto"/>
              <w:rPr>
                <w:rFonts w:ascii="Times New Roman" w:hAnsi="Times New Roman"/>
                <w:sz w:val="20"/>
                <w:szCs w:val="20"/>
              </w:rPr>
            </w:pPr>
            <w:r w:rsidRPr="0059000A">
              <w:rPr>
                <w:rFonts w:ascii="Times New Roman" w:hAnsi="Times New Roman"/>
                <w:sz w:val="20"/>
                <w:szCs w:val="20"/>
              </w:rPr>
              <w:t xml:space="preserve">В день поступления в Администрацию заявления и прилагаемых к нему документов специалист Администрации, ответственный за предоставление муниципальной услуги, проводит проверку правильности заполнения заявления и </w:t>
            </w:r>
            <w:proofErr w:type="gramStart"/>
            <w:r w:rsidRPr="0059000A">
              <w:rPr>
                <w:rFonts w:ascii="Times New Roman" w:hAnsi="Times New Roman"/>
                <w:sz w:val="20"/>
                <w:szCs w:val="20"/>
              </w:rPr>
              <w:t>наличия</w:t>
            </w:r>
            <w:proofErr w:type="gramEnd"/>
            <w:r w:rsidRPr="0059000A">
              <w:rPr>
                <w:rFonts w:ascii="Times New Roman" w:hAnsi="Times New Roman"/>
                <w:sz w:val="20"/>
                <w:szCs w:val="20"/>
              </w:rPr>
              <w:t xml:space="preserve"> прилагаемых  к нему документов, регистрирует получение документов в журнале  регистрации вручает (направляет) заявителю уведомление о приеме заявления к рассмотрению.</w:t>
            </w:r>
          </w:p>
          <w:p w:rsidR="0059000A" w:rsidRPr="0059000A" w:rsidRDefault="0059000A" w:rsidP="0059000A">
            <w:pPr>
              <w:spacing w:after="0" w:line="240" w:lineRule="auto"/>
              <w:rPr>
                <w:rFonts w:ascii="Times New Roman" w:hAnsi="Times New Roman"/>
                <w:sz w:val="20"/>
                <w:szCs w:val="20"/>
              </w:rPr>
            </w:pPr>
            <w:r w:rsidRPr="0059000A">
              <w:rPr>
                <w:rFonts w:ascii="Times New Roman" w:hAnsi="Times New Roman"/>
                <w:sz w:val="20"/>
                <w:szCs w:val="20"/>
              </w:rPr>
              <w:t xml:space="preserve"> </w:t>
            </w:r>
          </w:p>
          <w:p w:rsidR="0094007B" w:rsidRPr="004D4F7B" w:rsidRDefault="0059000A" w:rsidP="0059000A">
            <w:pPr>
              <w:spacing w:after="0" w:line="240" w:lineRule="auto"/>
              <w:rPr>
                <w:rFonts w:ascii="Times New Roman" w:hAnsi="Times New Roman"/>
                <w:sz w:val="20"/>
                <w:szCs w:val="20"/>
              </w:rPr>
            </w:pPr>
            <w:r w:rsidRPr="0059000A">
              <w:rPr>
                <w:rFonts w:ascii="Times New Roman" w:hAnsi="Times New Roman"/>
                <w:sz w:val="20"/>
                <w:szCs w:val="20"/>
              </w:rPr>
              <w:t>В случае если указанное заявление оформлено не в соответствии с требованиями,  установленными в настоящем административном регламенте,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tc>
        <w:tc>
          <w:tcPr>
            <w:tcW w:w="2126" w:type="dxa"/>
          </w:tcPr>
          <w:p w:rsidR="0094007B" w:rsidRPr="004D4F7B" w:rsidRDefault="0059000A" w:rsidP="0094007B">
            <w:pPr>
              <w:jc w:val="center"/>
              <w:rPr>
                <w:rFonts w:ascii="Times New Roman" w:hAnsi="Times New Roman"/>
                <w:sz w:val="20"/>
                <w:szCs w:val="20"/>
              </w:rPr>
            </w:pPr>
            <w:r w:rsidRPr="0059000A">
              <w:rPr>
                <w:rFonts w:ascii="Times New Roman" w:hAnsi="Times New Roman"/>
                <w:sz w:val="20"/>
                <w:szCs w:val="20"/>
              </w:rPr>
              <w:t>1 рабочий день, следующий за днем поступления документов</w:t>
            </w:r>
          </w:p>
        </w:tc>
        <w:tc>
          <w:tcPr>
            <w:tcW w:w="1843"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Специалист, уполномоченный за предоставление муниципальной услуги</w:t>
            </w:r>
          </w:p>
        </w:tc>
        <w:tc>
          <w:tcPr>
            <w:tcW w:w="2268" w:type="dxa"/>
          </w:tcPr>
          <w:p w:rsidR="0094007B" w:rsidRPr="004D4F7B" w:rsidRDefault="0094007B" w:rsidP="00112A87">
            <w:pPr>
              <w:spacing w:after="0" w:line="240" w:lineRule="auto"/>
              <w:jc w:val="both"/>
              <w:rPr>
                <w:rFonts w:ascii="Times New Roman" w:hAnsi="Times New Roman"/>
                <w:sz w:val="20"/>
                <w:szCs w:val="20"/>
              </w:rPr>
            </w:pPr>
            <w:r w:rsidRPr="004D4F7B">
              <w:rPr>
                <w:rFonts w:ascii="Times New Roman" w:hAnsi="Times New Roman"/>
                <w:sz w:val="20"/>
                <w:szCs w:val="20"/>
              </w:rPr>
              <w:t>- форма уведомления</w:t>
            </w:r>
            <w:r w:rsidR="00112A87" w:rsidRPr="004D4F7B">
              <w:rPr>
                <w:rFonts w:ascii="Times New Roman" w:hAnsi="Times New Roman"/>
                <w:sz w:val="20"/>
                <w:szCs w:val="20"/>
              </w:rPr>
              <w:t xml:space="preserve"> о необходимости устранения нарушений в оформлении заявления и (или) представления отсутствующих документов</w:t>
            </w:r>
          </w:p>
        </w:tc>
        <w:tc>
          <w:tcPr>
            <w:tcW w:w="1559" w:type="dxa"/>
          </w:tcPr>
          <w:p w:rsidR="0094007B" w:rsidRPr="004D4F7B" w:rsidRDefault="0059000A" w:rsidP="0094007B">
            <w:pPr>
              <w:spacing w:after="0" w:line="240" w:lineRule="auto"/>
              <w:jc w:val="center"/>
              <w:rPr>
                <w:rFonts w:ascii="Times New Roman" w:hAnsi="Times New Roman"/>
                <w:sz w:val="20"/>
                <w:szCs w:val="20"/>
              </w:rPr>
            </w:pPr>
            <w:r>
              <w:rPr>
                <w:rFonts w:ascii="Times New Roman" w:hAnsi="Times New Roman"/>
                <w:sz w:val="20"/>
                <w:szCs w:val="20"/>
              </w:rPr>
              <w:t>Приложение №2</w:t>
            </w:r>
          </w:p>
        </w:tc>
      </w:tr>
      <w:tr w:rsidR="0094007B" w:rsidRPr="004D4F7B" w:rsidTr="00CD7C38">
        <w:tc>
          <w:tcPr>
            <w:tcW w:w="641"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4.</w:t>
            </w:r>
          </w:p>
        </w:tc>
        <w:tc>
          <w:tcPr>
            <w:tcW w:w="2444"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Истребование документов в рамках межведомственного взаимодействия</w:t>
            </w:r>
          </w:p>
        </w:tc>
        <w:tc>
          <w:tcPr>
            <w:tcW w:w="4536"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tc>
        <w:tc>
          <w:tcPr>
            <w:tcW w:w="2126" w:type="dxa"/>
          </w:tcPr>
          <w:p w:rsidR="0094007B" w:rsidRPr="004D4F7B" w:rsidRDefault="0043501B" w:rsidP="0094007B">
            <w:pPr>
              <w:jc w:val="center"/>
              <w:rPr>
                <w:rFonts w:ascii="Times New Roman" w:hAnsi="Times New Roman"/>
                <w:sz w:val="20"/>
                <w:szCs w:val="20"/>
              </w:rPr>
            </w:pPr>
            <w:r>
              <w:rPr>
                <w:rFonts w:ascii="Times New Roman" w:hAnsi="Times New Roman"/>
                <w:sz w:val="20"/>
                <w:szCs w:val="20"/>
              </w:rPr>
              <w:t>5 дней</w:t>
            </w:r>
          </w:p>
        </w:tc>
        <w:tc>
          <w:tcPr>
            <w:tcW w:w="1843"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Специалист, уполномоченный направлять запросы в электронной форме посредством единой системы межведомственного электронного взаимодействия</w:t>
            </w:r>
          </w:p>
        </w:tc>
        <w:tc>
          <w:tcPr>
            <w:tcW w:w="2268" w:type="dxa"/>
          </w:tcPr>
          <w:p w:rsidR="0094007B" w:rsidRPr="004D4F7B" w:rsidRDefault="0094007B" w:rsidP="0094007B">
            <w:pPr>
              <w:spacing w:after="0" w:line="240" w:lineRule="auto"/>
              <w:jc w:val="both"/>
              <w:rPr>
                <w:rFonts w:ascii="Times New Roman" w:hAnsi="Times New Roman"/>
                <w:sz w:val="20"/>
                <w:szCs w:val="20"/>
              </w:rPr>
            </w:pPr>
            <w:r w:rsidRPr="004D4F7B">
              <w:rPr>
                <w:rFonts w:ascii="Times New Roman" w:hAnsi="Times New Roman"/>
                <w:sz w:val="20"/>
                <w:szCs w:val="20"/>
              </w:rPr>
              <w:t>- документационное и технологическое обеспечение и оборудование</w:t>
            </w:r>
          </w:p>
        </w:tc>
        <w:tc>
          <w:tcPr>
            <w:tcW w:w="1559" w:type="dxa"/>
          </w:tcPr>
          <w:p w:rsidR="0094007B" w:rsidRPr="004D4F7B" w:rsidRDefault="0094007B" w:rsidP="0094007B">
            <w:pPr>
              <w:spacing w:after="0" w:line="240" w:lineRule="auto"/>
              <w:jc w:val="center"/>
              <w:rPr>
                <w:rFonts w:ascii="Times New Roman" w:hAnsi="Times New Roman"/>
                <w:sz w:val="20"/>
                <w:szCs w:val="20"/>
              </w:rPr>
            </w:pPr>
            <w:r w:rsidRPr="004D4F7B">
              <w:rPr>
                <w:rFonts w:ascii="Times New Roman" w:hAnsi="Times New Roman"/>
                <w:sz w:val="20"/>
                <w:szCs w:val="20"/>
              </w:rPr>
              <w:t>Форма межведомственного запроса</w:t>
            </w:r>
          </w:p>
        </w:tc>
      </w:tr>
      <w:tr w:rsidR="0094007B" w:rsidRPr="004D4F7B" w:rsidTr="00CD7C38">
        <w:tc>
          <w:tcPr>
            <w:tcW w:w="15417" w:type="dxa"/>
            <w:gridSpan w:val="7"/>
          </w:tcPr>
          <w:p w:rsidR="0094007B" w:rsidRPr="004D4F7B" w:rsidRDefault="0094007B" w:rsidP="0094007B">
            <w:pPr>
              <w:spacing w:after="0" w:line="240" w:lineRule="auto"/>
              <w:jc w:val="center"/>
              <w:rPr>
                <w:rFonts w:ascii="Times New Roman" w:hAnsi="Times New Roman"/>
                <w:sz w:val="20"/>
                <w:szCs w:val="20"/>
              </w:rPr>
            </w:pPr>
            <w:r w:rsidRPr="004D4F7B">
              <w:rPr>
                <w:rFonts w:ascii="Times New Roman" w:hAnsi="Times New Roman"/>
                <w:sz w:val="20"/>
                <w:szCs w:val="20"/>
              </w:rPr>
              <w:t>3. Наименование административной процедуры 3. Принятие решения о предоставлении муниципальной услуги либо об отказе в ее предоставлении</w:t>
            </w:r>
          </w:p>
        </w:tc>
      </w:tr>
      <w:tr w:rsidR="0094007B" w:rsidRPr="004D4F7B" w:rsidTr="00CD7C38">
        <w:tc>
          <w:tcPr>
            <w:tcW w:w="641"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lastRenderedPageBreak/>
              <w:t>5.</w:t>
            </w:r>
          </w:p>
        </w:tc>
        <w:tc>
          <w:tcPr>
            <w:tcW w:w="2444"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Принятие решения о предоставлении муниципальной услуги либо об отказе в ее предоставлении</w:t>
            </w:r>
          </w:p>
        </w:tc>
        <w:tc>
          <w:tcPr>
            <w:tcW w:w="4536"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 xml:space="preserve">Специалист: </w:t>
            </w:r>
          </w:p>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 xml:space="preserve">- готовит проект постановления администрации о </w:t>
            </w:r>
            <w:r w:rsidR="009E78D6" w:rsidRPr="004D4F7B">
              <w:rPr>
                <w:rFonts w:ascii="Times New Roman" w:hAnsi="Times New Roman"/>
                <w:sz w:val="20"/>
                <w:szCs w:val="20"/>
              </w:rPr>
              <w:t xml:space="preserve">продлении или переоформлении </w:t>
            </w:r>
            <w:r w:rsidRPr="004D4F7B">
              <w:rPr>
                <w:rFonts w:ascii="Times New Roman" w:hAnsi="Times New Roman"/>
                <w:sz w:val="20"/>
                <w:szCs w:val="20"/>
              </w:rPr>
              <w:t>разрешения (об отказе в</w:t>
            </w:r>
            <w:r w:rsidR="009E78D6" w:rsidRPr="004D4F7B">
              <w:rPr>
                <w:rFonts w:ascii="Times New Roman" w:hAnsi="Times New Roman"/>
                <w:sz w:val="20"/>
                <w:szCs w:val="20"/>
              </w:rPr>
              <w:t xml:space="preserve"> продлении или переоформлении</w:t>
            </w:r>
            <w:r w:rsidRPr="004D4F7B">
              <w:rPr>
                <w:rFonts w:ascii="Times New Roman" w:hAnsi="Times New Roman"/>
                <w:sz w:val="20"/>
                <w:szCs w:val="20"/>
              </w:rPr>
              <w:t>) на право организации розничного рынка;</w:t>
            </w:r>
          </w:p>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 передает подготовленный проект постановления и прилагаемый к нему комплект документов для подписания уполномоченному должностному лицу;</w:t>
            </w:r>
          </w:p>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 xml:space="preserve">- готовит разрешение на </w:t>
            </w:r>
            <w:r w:rsidR="009E78D6" w:rsidRPr="004D4F7B">
              <w:rPr>
                <w:rFonts w:ascii="Times New Roman" w:hAnsi="Times New Roman"/>
                <w:sz w:val="20"/>
                <w:szCs w:val="20"/>
              </w:rPr>
              <w:t xml:space="preserve">продление или переоформление права </w:t>
            </w:r>
            <w:r w:rsidRPr="004D4F7B">
              <w:rPr>
                <w:rFonts w:ascii="Times New Roman" w:hAnsi="Times New Roman"/>
                <w:sz w:val="20"/>
                <w:szCs w:val="20"/>
              </w:rPr>
              <w:t>организации розничного рынка и</w:t>
            </w:r>
            <w:r w:rsidR="009E78D6" w:rsidRPr="004D4F7B">
              <w:rPr>
                <w:rFonts w:ascii="Times New Roman" w:hAnsi="Times New Roman"/>
                <w:sz w:val="20"/>
                <w:szCs w:val="20"/>
              </w:rPr>
              <w:t xml:space="preserve"> уведомление </w:t>
            </w:r>
            <w:r w:rsidRPr="004D4F7B">
              <w:rPr>
                <w:rFonts w:ascii="Times New Roman" w:hAnsi="Times New Roman"/>
                <w:sz w:val="20"/>
                <w:szCs w:val="20"/>
              </w:rPr>
              <w:t>или уведомление</w:t>
            </w:r>
            <w:r w:rsidR="009E78D6" w:rsidRPr="004D4F7B">
              <w:rPr>
                <w:rFonts w:ascii="Times New Roman" w:hAnsi="Times New Roman"/>
                <w:sz w:val="20"/>
                <w:szCs w:val="20"/>
              </w:rPr>
              <w:t xml:space="preserve"> об отказе в продлении или переоформлении права организации розничного рынка</w:t>
            </w:r>
            <w:r w:rsidRPr="004D4F7B">
              <w:rPr>
                <w:rFonts w:ascii="Times New Roman" w:hAnsi="Times New Roman"/>
                <w:sz w:val="20"/>
                <w:szCs w:val="20"/>
              </w:rPr>
              <w:t>;</w:t>
            </w:r>
          </w:p>
        </w:tc>
        <w:tc>
          <w:tcPr>
            <w:tcW w:w="2126" w:type="dxa"/>
          </w:tcPr>
          <w:p w:rsidR="0094007B" w:rsidRPr="004D4F7B" w:rsidRDefault="0094007B" w:rsidP="0094007B">
            <w:pPr>
              <w:spacing w:after="0" w:line="240" w:lineRule="auto"/>
              <w:jc w:val="center"/>
              <w:rPr>
                <w:rFonts w:ascii="Times New Roman" w:hAnsi="Times New Roman"/>
                <w:sz w:val="20"/>
                <w:szCs w:val="20"/>
              </w:rPr>
            </w:pPr>
          </w:p>
        </w:tc>
        <w:tc>
          <w:tcPr>
            <w:tcW w:w="1843"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Специалист, уполномоченный за предоставление муниципальной услуги</w:t>
            </w:r>
          </w:p>
        </w:tc>
        <w:tc>
          <w:tcPr>
            <w:tcW w:w="2268"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 документационное и технологическое обеспечение и оборудование</w:t>
            </w:r>
          </w:p>
        </w:tc>
        <w:tc>
          <w:tcPr>
            <w:tcW w:w="1559" w:type="dxa"/>
          </w:tcPr>
          <w:p w:rsidR="0094007B" w:rsidRPr="004D4F7B" w:rsidRDefault="0094007B" w:rsidP="0094007B">
            <w:pPr>
              <w:spacing w:after="0" w:line="240" w:lineRule="auto"/>
              <w:jc w:val="center"/>
              <w:rPr>
                <w:rFonts w:ascii="Times New Roman" w:hAnsi="Times New Roman"/>
                <w:sz w:val="20"/>
                <w:szCs w:val="20"/>
              </w:rPr>
            </w:pPr>
            <w:r w:rsidRPr="004D4F7B">
              <w:rPr>
                <w:rFonts w:ascii="Times New Roman" w:hAnsi="Times New Roman"/>
                <w:sz w:val="20"/>
                <w:szCs w:val="20"/>
              </w:rPr>
              <w:t>Приложение №4, 5</w:t>
            </w:r>
          </w:p>
        </w:tc>
      </w:tr>
      <w:tr w:rsidR="0094007B" w:rsidRPr="004D4F7B" w:rsidTr="00CD7C38">
        <w:tc>
          <w:tcPr>
            <w:tcW w:w="15417" w:type="dxa"/>
            <w:gridSpan w:val="7"/>
          </w:tcPr>
          <w:p w:rsidR="0094007B" w:rsidRPr="004D4F7B" w:rsidRDefault="0094007B" w:rsidP="00B114C4">
            <w:pPr>
              <w:spacing w:after="0" w:line="240" w:lineRule="auto"/>
              <w:jc w:val="center"/>
              <w:rPr>
                <w:rFonts w:ascii="Times New Roman" w:hAnsi="Times New Roman"/>
                <w:sz w:val="20"/>
                <w:szCs w:val="20"/>
              </w:rPr>
            </w:pPr>
            <w:r w:rsidRPr="004D4F7B">
              <w:rPr>
                <w:rFonts w:ascii="Times New Roman" w:hAnsi="Times New Roman"/>
                <w:sz w:val="20"/>
                <w:szCs w:val="20"/>
              </w:rPr>
              <w:t xml:space="preserve">4. Наименование административной процедуры 4. Подписание распоряжения о </w:t>
            </w:r>
            <w:r w:rsidR="00B114C4" w:rsidRPr="004D4F7B">
              <w:rPr>
                <w:rFonts w:ascii="Times New Roman" w:hAnsi="Times New Roman"/>
                <w:sz w:val="20"/>
                <w:szCs w:val="20"/>
              </w:rPr>
              <w:t xml:space="preserve">продлении или переоформлении </w:t>
            </w:r>
            <w:r w:rsidRPr="004D4F7B">
              <w:rPr>
                <w:rFonts w:ascii="Times New Roman" w:hAnsi="Times New Roman"/>
                <w:sz w:val="20"/>
                <w:szCs w:val="20"/>
              </w:rPr>
              <w:t xml:space="preserve">разрешения </w:t>
            </w:r>
            <w:r w:rsidR="00B114C4" w:rsidRPr="004D4F7B">
              <w:rPr>
                <w:rFonts w:ascii="Times New Roman" w:hAnsi="Times New Roman"/>
                <w:sz w:val="20"/>
                <w:szCs w:val="20"/>
              </w:rPr>
              <w:t xml:space="preserve">на право организации розничного рынка </w:t>
            </w:r>
          </w:p>
        </w:tc>
      </w:tr>
      <w:tr w:rsidR="0094007B" w:rsidRPr="004D4F7B" w:rsidTr="00CD7C38">
        <w:trPr>
          <w:trHeight w:val="3517"/>
        </w:trPr>
        <w:tc>
          <w:tcPr>
            <w:tcW w:w="641" w:type="dxa"/>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6.</w:t>
            </w:r>
          </w:p>
        </w:tc>
        <w:tc>
          <w:tcPr>
            <w:tcW w:w="2444" w:type="dxa"/>
          </w:tcPr>
          <w:p w:rsidR="0094007B" w:rsidRPr="004D4F7B" w:rsidRDefault="0094007B" w:rsidP="0094007B">
            <w:pPr>
              <w:spacing w:after="0" w:line="240" w:lineRule="auto"/>
              <w:rPr>
                <w:rFonts w:ascii="Times New Roman" w:eastAsia="SimSun" w:hAnsi="Times New Roman"/>
                <w:sz w:val="20"/>
                <w:szCs w:val="20"/>
                <w:lang w:eastAsia="zh-CN"/>
              </w:rPr>
            </w:pPr>
            <w:r w:rsidRPr="004D4F7B">
              <w:rPr>
                <w:rFonts w:ascii="Times New Roman" w:hAnsi="Times New Roman"/>
                <w:sz w:val="20"/>
                <w:szCs w:val="20"/>
              </w:rPr>
              <w:t xml:space="preserve">Подписание разрешения на </w:t>
            </w:r>
            <w:r w:rsidR="009E78D6" w:rsidRPr="004D4F7B">
              <w:rPr>
                <w:rFonts w:ascii="Times New Roman" w:hAnsi="Times New Roman"/>
                <w:sz w:val="20"/>
                <w:szCs w:val="20"/>
              </w:rPr>
              <w:t>продление или переоформление права</w:t>
            </w:r>
            <w:r w:rsidRPr="004D4F7B">
              <w:rPr>
                <w:rFonts w:ascii="Times New Roman" w:hAnsi="Times New Roman"/>
                <w:sz w:val="20"/>
                <w:szCs w:val="20"/>
              </w:rPr>
              <w:t xml:space="preserve"> организации розничного рынка либо уведомления об отказе в предоставлении муниципальной услуги и его регистрация</w:t>
            </w:r>
          </w:p>
        </w:tc>
        <w:tc>
          <w:tcPr>
            <w:tcW w:w="4536" w:type="dxa"/>
          </w:tcPr>
          <w:p w:rsidR="0094007B" w:rsidRPr="004D4F7B" w:rsidRDefault="0059000A" w:rsidP="009E78D6">
            <w:pPr>
              <w:spacing w:after="0" w:line="240" w:lineRule="auto"/>
              <w:jc w:val="both"/>
              <w:rPr>
                <w:rFonts w:ascii="Times New Roman" w:hAnsi="Times New Roman"/>
                <w:sz w:val="20"/>
                <w:szCs w:val="20"/>
              </w:rPr>
            </w:pPr>
            <w:r w:rsidRPr="0059000A">
              <w:rPr>
                <w:rFonts w:ascii="Times New Roman" w:hAnsi="Times New Roman"/>
                <w:sz w:val="20"/>
                <w:szCs w:val="20"/>
              </w:rPr>
              <w:t xml:space="preserve">Специалист Администрации, являющийся ответственным исполнителем, направляет уведомление  заявителю в письменной форме в срок не </w:t>
            </w:r>
            <w:proofErr w:type="gramStart"/>
            <w:r w:rsidRPr="0059000A">
              <w:rPr>
                <w:rFonts w:ascii="Times New Roman" w:hAnsi="Times New Roman"/>
                <w:sz w:val="20"/>
                <w:szCs w:val="20"/>
              </w:rPr>
              <w:t>позднее дня, следующего за днем подписания главой Администрации постановления о выдаче разрешения и оформляет</w:t>
            </w:r>
            <w:proofErr w:type="gramEnd"/>
            <w:r w:rsidRPr="0059000A">
              <w:rPr>
                <w:rFonts w:ascii="Times New Roman" w:hAnsi="Times New Roman"/>
                <w:sz w:val="20"/>
                <w:szCs w:val="20"/>
              </w:rPr>
              <w:t xml:space="preserve"> бланк разрешения на право организации розничного рынка</w:t>
            </w:r>
          </w:p>
        </w:tc>
        <w:tc>
          <w:tcPr>
            <w:tcW w:w="2126" w:type="dxa"/>
          </w:tcPr>
          <w:p w:rsidR="0094007B" w:rsidRPr="004D4F7B" w:rsidRDefault="0059000A" w:rsidP="0094007B">
            <w:pPr>
              <w:spacing w:after="0" w:line="240" w:lineRule="auto"/>
              <w:jc w:val="center"/>
              <w:rPr>
                <w:rFonts w:ascii="Times New Roman" w:hAnsi="Times New Roman"/>
                <w:sz w:val="20"/>
                <w:szCs w:val="20"/>
              </w:rPr>
            </w:pPr>
            <w:r>
              <w:rPr>
                <w:rFonts w:ascii="Times New Roman" w:hAnsi="Times New Roman"/>
                <w:sz w:val="20"/>
                <w:szCs w:val="20"/>
              </w:rPr>
              <w:t>1 день</w:t>
            </w:r>
          </w:p>
        </w:tc>
        <w:tc>
          <w:tcPr>
            <w:tcW w:w="1843" w:type="dxa"/>
          </w:tcPr>
          <w:p w:rsidR="0094007B" w:rsidRPr="004D4F7B" w:rsidRDefault="0094007B" w:rsidP="00DF2660">
            <w:pPr>
              <w:spacing w:after="0" w:line="240" w:lineRule="auto"/>
              <w:jc w:val="center"/>
              <w:rPr>
                <w:rFonts w:ascii="Times New Roman" w:hAnsi="Times New Roman"/>
                <w:sz w:val="20"/>
                <w:szCs w:val="20"/>
              </w:rPr>
            </w:pPr>
            <w:r w:rsidRPr="004D4F7B">
              <w:rPr>
                <w:rFonts w:ascii="Times New Roman" w:hAnsi="Times New Roman"/>
                <w:sz w:val="20"/>
                <w:szCs w:val="20"/>
              </w:rPr>
              <w:t>У</w:t>
            </w:r>
            <w:r w:rsidR="00DF2660">
              <w:rPr>
                <w:rFonts w:ascii="Times New Roman" w:hAnsi="Times New Roman"/>
                <w:sz w:val="20"/>
                <w:szCs w:val="20"/>
              </w:rPr>
              <w:t>полномоченное должностное лицо А</w:t>
            </w:r>
            <w:r w:rsidRPr="004D4F7B">
              <w:rPr>
                <w:rFonts w:ascii="Times New Roman" w:hAnsi="Times New Roman"/>
                <w:sz w:val="20"/>
                <w:szCs w:val="20"/>
              </w:rPr>
              <w:t xml:space="preserve">дминистрации </w:t>
            </w:r>
            <w:r w:rsidR="00DF2660">
              <w:rPr>
                <w:rFonts w:ascii="Times New Roman" w:hAnsi="Times New Roman"/>
                <w:sz w:val="20"/>
                <w:szCs w:val="20"/>
              </w:rPr>
              <w:t>Бельского района</w:t>
            </w:r>
          </w:p>
        </w:tc>
        <w:tc>
          <w:tcPr>
            <w:tcW w:w="2268" w:type="dxa"/>
          </w:tcPr>
          <w:p w:rsidR="0094007B" w:rsidRPr="004D4F7B" w:rsidRDefault="0094007B" w:rsidP="0094007B">
            <w:pPr>
              <w:spacing w:after="0" w:line="240" w:lineRule="auto"/>
              <w:jc w:val="both"/>
              <w:rPr>
                <w:rFonts w:ascii="Times New Roman" w:hAnsi="Times New Roman"/>
                <w:sz w:val="20"/>
                <w:szCs w:val="20"/>
              </w:rPr>
            </w:pPr>
            <w:r w:rsidRPr="004D4F7B">
              <w:rPr>
                <w:rFonts w:ascii="Times New Roman" w:hAnsi="Times New Roman"/>
                <w:sz w:val="20"/>
                <w:szCs w:val="20"/>
              </w:rPr>
              <w:t>- документационное и технологическое обеспечение и оборудование</w:t>
            </w:r>
          </w:p>
        </w:tc>
        <w:tc>
          <w:tcPr>
            <w:tcW w:w="1559" w:type="dxa"/>
          </w:tcPr>
          <w:p w:rsidR="0094007B" w:rsidRPr="004D4F7B" w:rsidRDefault="0059000A" w:rsidP="0094007B">
            <w:pPr>
              <w:spacing w:after="0" w:line="240" w:lineRule="auto"/>
              <w:jc w:val="center"/>
              <w:rPr>
                <w:rFonts w:ascii="Times New Roman" w:hAnsi="Times New Roman"/>
                <w:sz w:val="20"/>
                <w:szCs w:val="20"/>
              </w:rPr>
            </w:pPr>
            <w:r>
              <w:rPr>
                <w:rFonts w:ascii="Times New Roman" w:hAnsi="Times New Roman"/>
                <w:sz w:val="20"/>
                <w:szCs w:val="20"/>
              </w:rPr>
              <w:t>Приложение № 3</w:t>
            </w:r>
          </w:p>
        </w:tc>
      </w:tr>
      <w:tr w:rsidR="0094007B" w:rsidRPr="004D4F7B" w:rsidTr="00CD7C38">
        <w:tc>
          <w:tcPr>
            <w:tcW w:w="15417" w:type="dxa"/>
            <w:gridSpan w:val="7"/>
          </w:tcPr>
          <w:p w:rsidR="0094007B" w:rsidRPr="004D4F7B" w:rsidRDefault="0094007B" w:rsidP="001F50C5">
            <w:pPr>
              <w:spacing w:after="0" w:line="240" w:lineRule="auto"/>
              <w:jc w:val="center"/>
              <w:rPr>
                <w:rFonts w:ascii="Times New Roman" w:hAnsi="Times New Roman"/>
                <w:sz w:val="20"/>
                <w:szCs w:val="20"/>
              </w:rPr>
            </w:pPr>
            <w:r w:rsidRPr="004D4F7B">
              <w:rPr>
                <w:rFonts w:ascii="Times New Roman" w:hAnsi="Times New Roman"/>
                <w:sz w:val="20"/>
                <w:szCs w:val="20"/>
              </w:rPr>
              <w:t xml:space="preserve">5. Наименование административной процедуры 5. </w:t>
            </w:r>
            <w:r w:rsidR="001F50C5" w:rsidRPr="004D4F7B">
              <w:rPr>
                <w:rFonts w:ascii="Times New Roman" w:hAnsi="Times New Roman"/>
                <w:sz w:val="20"/>
                <w:szCs w:val="20"/>
              </w:rPr>
              <w:t>Регистрация и н</w:t>
            </w:r>
            <w:r w:rsidRPr="004D4F7B">
              <w:rPr>
                <w:rFonts w:ascii="Times New Roman" w:hAnsi="Times New Roman"/>
                <w:sz w:val="20"/>
                <w:szCs w:val="20"/>
              </w:rPr>
              <w:t xml:space="preserve">аправление (выдача) заявителю распоряжения о </w:t>
            </w:r>
            <w:r w:rsidR="001F50C5" w:rsidRPr="004D4F7B">
              <w:rPr>
                <w:rFonts w:ascii="Times New Roman" w:hAnsi="Times New Roman"/>
                <w:sz w:val="20"/>
                <w:szCs w:val="20"/>
              </w:rPr>
              <w:t>продлении или переоформлении либо</w:t>
            </w:r>
            <w:r w:rsidR="007A719B" w:rsidRPr="004D4F7B">
              <w:rPr>
                <w:rFonts w:ascii="Times New Roman" w:hAnsi="Times New Roman"/>
                <w:sz w:val="20"/>
                <w:szCs w:val="20"/>
              </w:rPr>
              <w:t xml:space="preserve"> об отказе в продлении или переоформлении </w:t>
            </w:r>
            <w:r w:rsidR="001F50C5" w:rsidRPr="004D4F7B">
              <w:rPr>
                <w:rFonts w:ascii="Times New Roman" w:hAnsi="Times New Roman"/>
                <w:sz w:val="20"/>
                <w:szCs w:val="20"/>
              </w:rPr>
              <w:t xml:space="preserve"> права на организацию розничного рынка</w:t>
            </w:r>
          </w:p>
        </w:tc>
      </w:tr>
      <w:tr w:rsidR="0094007B" w:rsidRPr="004D4F7B" w:rsidTr="00CD7C38">
        <w:tc>
          <w:tcPr>
            <w:tcW w:w="641" w:type="dxa"/>
            <w:tcBorders>
              <w:top w:val="single" w:sz="4" w:space="0" w:color="auto"/>
              <w:left w:val="single" w:sz="4" w:space="0" w:color="auto"/>
              <w:bottom w:val="single" w:sz="4" w:space="0" w:color="auto"/>
              <w:right w:val="single" w:sz="4" w:space="0" w:color="auto"/>
            </w:tcBorders>
          </w:tcPr>
          <w:p w:rsidR="0094007B" w:rsidRPr="004D4F7B" w:rsidRDefault="0094007B" w:rsidP="0094007B">
            <w:pPr>
              <w:spacing w:after="0" w:line="240" w:lineRule="auto"/>
              <w:rPr>
                <w:rFonts w:ascii="Times New Roman" w:hAnsi="Times New Roman"/>
                <w:sz w:val="20"/>
                <w:szCs w:val="20"/>
              </w:rPr>
            </w:pPr>
            <w:r w:rsidRPr="004D4F7B">
              <w:rPr>
                <w:rFonts w:ascii="Times New Roman" w:hAnsi="Times New Roman"/>
                <w:sz w:val="20"/>
                <w:szCs w:val="20"/>
              </w:rPr>
              <w:t>7.</w:t>
            </w:r>
          </w:p>
        </w:tc>
        <w:tc>
          <w:tcPr>
            <w:tcW w:w="2444" w:type="dxa"/>
            <w:tcBorders>
              <w:top w:val="single" w:sz="4" w:space="0" w:color="auto"/>
              <w:left w:val="single" w:sz="4" w:space="0" w:color="auto"/>
              <w:bottom w:val="single" w:sz="4" w:space="0" w:color="auto"/>
              <w:right w:val="single" w:sz="4" w:space="0" w:color="auto"/>
            </w:tcBorders>
          </w:tcPr>
          <w:p w:rsidR="0094007B" w:rsidRPr="004D4F7B" w:rsidRDefault="001F50C5" w:rsidP="007A719B">
            <w:pPr>
              <w:spacing w:after="0" w:line="240" w:lineRule="auto"/>
              <w:rPr>
                <w:rFonts w:ascii="Times New Roman" w:eastAsia="SimSun" w:hAnsi="Times New Roman"/>
                <w:sz w:val="20"/>
                <w:szCs w:val="20"/>
                <w:lang w:eastAsia="zh-CN"/>
              </w:rPr>
            </w:pPr>
            <w:r w:rsidRPr="004D4F7B">
              <w:rPr>
                <w:rFonts w:ascii="Times New Roman" w:hAnsi="Times New Roman"/>
                <w:sz w:val="20"/>
                <w:szCs w:val="20"/>
              </w:rPr>
              <w:t>Регистрация и направление (выдача) заявителю распоряжения о продлении или переоформлении либо об отказе в продлении или переоформлении  права на организацию розничного рынка</w:t>
            </w:r>
          </w:p>
        </w:tc>
        <w:tc>
          <w:tcPr>
            <w:tcW w:w="4536" w:type="dxa"/>
            <w:tcBorders>
              <w:top w:val="single" w:sz="4" w:space="0" w:color="auto"/>
              <w:left w:val="single" w:sz="4" w:space="0" w:color="auto"/>
              <w:bottom w:val="single" w:sz="4" w:space="0" w:color="auto"/>
              <w:right w:val="single" w:sz="4" w:space="0" w:color="auto"/>
            </w:tcBorders>
          </w:tcPr>
          <w:p w:rsidR="007B122F" w:rsidRPr="007B122F" w:rsidRDefault="007B122F" w:rsidP="007B122F">
            <w:pPr>
              <w:spacing w:after="0" w:line="240" w:lineRule="auto"/>
              <w:jc w:val="both"/>
              <w:rPr>
                <w:rFonts w:ascii="Times New Roman" w:hAnsi="Times New Roman"/>
                <w:sz w:val="20"/>
                <w:szCs w:val="20"/>
              </w:rPr>
            </w:pPr>
            <w:r w:rsidRPr="007B122F">
              <w:rPr>
                <w:rFonts w:ascii="Times New Roman" w:hAnsi="Times New Roman"/>
                <w:sz w:val="20"/>
                <w:szCs w:val="20"/>
              </w:rPr>
              <w:t xml:space="preserve">Специалист: </w:t>
            </w:r>
          </w:p>
          <w:p w:rsidR="0094007B" w:rsidRPr="004D4F7B" w:rsidRDefault="007B122F" w:rsidP="007B122F">
            <w:pPr>
              <w:spacing w:after="0" w:line="240" w:lineRule="auto"/>
              <w:jc w:val="both"/>
              <w:rPr>
                <w:rFonts w:ascii="Times New Roman" w:hAnsi="Times New Roman"/>
                <w:sz w:val="20"/>
                <w:szCs w:val="20"/>
              </w:rPr>
            </w:pPr>
            <w:r w:rsidRPr="007B122F">
              <w:rPr>
                <w:rFonts w:ascii="Times New Roman" w:hAnsi="Times New Roman"/>
                <w:sz w:val="20"/>
                <w:szCs w:val="20"/>
              </w:rPr>
              <w:t>- вручает (направляет) заявителю разрешение и уведомление о выдаче или об отказе в выдаче разрешения на право организации розничного рынка с приложением постановления о предоставлении или об отказе в предоставлении разрешения</w:t>
            </w:r>
          </w:p>
        </w:tc>
        <w:tc>
          <w:tcPr>
            <w:tcW w:w="2126" w:type="dxa"/>
            <w:tcBorders>
              <w:top w:val="single" w:sz="4" w:space="0" w:color="auto"/>
              <w:left w:val="single" w:sz="4" w:space="0" w:color="auto"/>
              <w:bottom w:val="single" w:sz="4" w:space="0" w:color="auto"/>
              <w:right w:val="single" w:sz="4" w:space="0" w:color="auto"/>
            </w:tcBorders>
          </w:tcPr>
          <w:p w:rsidR="0094007B" w:rsidRPr="004D4F7B" w:rsidRDefault="007B122F" w:rsidP="0094007B">
            <w:pPr>
              <w:spacing w:after="0" w:line="240" w:lineRule="auto"/>
              <w:jc w:val="center"/>
              <w:rPr>
                <w:rFonts w:ascii="Times New Roman" w:hAnsi="Times New Roman"/>
                <w:sz w:val="20"/>
                <w:szCs w:val="20"/>
              </w:rPr>
            </w:pPr>
            <w:r w:rsidRPr="007B122F">
              <w:rPr>
                <w:rFonts w:ascii="Times New Roman" w:hAnsi="Times New Roman"/>
                <w:sz w:val="20"/>
                <w:szCs w:val="20"/>
              </w:rPr>
              <w:t>Не позднее 3 дней после принятия постановления Администрации о выдаче разрешения</w:t>
            </w:r>
          </w:p>
        </w:tc>
        <w:tc>
          <w:tcPr>
            <w:tcW w:w="1843" w:type="dxa"/>
            <w:tcBorders>
              <w:top w:val="single" w:sz="4" w:space="0" w:color="auto"/>
              <w:left w:val="single" w:sz="4" w:space="0" w:color="auto"/>
              <w:bottom w:val="single" w:sz="4" w:space="0" w:color="auto"/>
              <w:right w:val="single" w:sz="4" w:space="0" w:color="auto"/>
            </w:tcBorders>
          </w:tcPr>
          <w:p w:rsidR="0094007B" w:rsidRPr="004D4F7B" w:rsidRDefault="0094007B" w:rsidP="0094007B">
            <w:pPr>
              <w:spacing w:after="0" w:line="240" w:lineRule="auto"/>
              <w:jc w:val="center"/>
              <w:rPr>
                <w:rFonts w:ascii="Times New Roman" w:hAnsi="Times New Roman"/>
                <w:sz w:val="20"/>
                <w:szCs w:val="20"/>
              </w:rPr>
            </w:pPr>
            <w:r w:rsidRPr="004D4F7B">
              <w:rPr>
                <w:rFonts w:ascii="Times New Roman" w:hAnsi="Times New Roman"/>
                <w:sz w:val="20"/>
                <w:szCs w:val="20"/>
              </w:rPr>
              <w:t>Специалист, ответственный за выдачу документов</w:t>
            </w:r>
          </w:p>
        </w:tc>
        <w:tc>
          <w:tcPr>
            <w:tcW w:w="2268" w:type="dxa"/>
            <w:tcBorders>
              <w:top w:val="single" w:sz="4" w:space="0" w:color="auto"/>
              <w:left w:val="single" w:sz="4" w:space="0" w:color="auto"/>
              <w:bottom w:val="single" w:sz="4" w:space="0" w:color="auto"/>
              <w:right w:val="single" w:sz="4" w:space="0" w:color="auto"/>
            </w:tcBorders>
          </w:tcPr>
          <w:p w:rsidR="0094007B" w:rsidRPr="004D4F7B" w:rsidRDefault="0094007B" w:rsidP="0094007B">
            <w:pPr>
              <w:spacing w:after="0" w:line="240" w:lineRule="auto"/>
              <w:jc w:val="both"/>
              <w:rPr>
                <w:rFonts w:ascii="Times New Roman" w:hAnsi="Times New Roman"/>
                <w:sz w:val="20"/>
                <w:szCs w:val="20"/>
              </w:rPr>
            </w:pPr>
            <w:r w:rsidRPr="004D4F7B">
              <w:rPr>
                <w:rFonts w:ascii="Times New Roman" w:hAnsi="Times New Roman"/>
                <w:sz w:val="20"/>
                <w:szCs w:val="20"/>
              </w:rPr>
              <w:t>- документационное и технологическое обеспечение и оборудование</w:t>
            </w:r>
          </w:p>
        </w:tc>
        <w:tc>
          <w:tcPr>
            <w:tcW w:w="1559" w:type="dxa"/>
            <w:tcBorders>
              <w:top w:val="single" w:sz="4" w:space="0" w:color="auto"/>
              <w:left w:val="single" w:sz="4" w:space="0" w:color="auto"/>
              <w:bottom w:val="single" w:sz="4" w:space="0" w:color="auto"/>
              <w:right w:val="single" w:sz="4" w:space="0" w:color="auto"/>
            </w:tcBorders>
          </w:tcPr>
          <w:p w:rsidR="007B122F" w:rsidRDefault="007B122F" w:rsidP="0094007B">
            <w:pPr>
              <w:spacing w:after="0" w:line="240" w:lineRule="auto"/>
              <w:jc w:val="center"/>
              <w:rPr>
                <w:rFonts w:ascii="Times New Roman" w:hAnsi="Times New Roman"/>
                <w:sz w:val="20"/>
                <w:szCs w:val="20"/>
              </w:rPr>
            </w:pPr>
            <w:r>
              <w:rPr>
                <w:rFonts w:ascii="Times New Roman" w:hAnsi="Times New Roman"/>
                <w:sz w:val="20"/>
                <w:szCs w:val="20"/>
              </w:rPr>
              <w:t>Приложение № 4,</w:t>
            </w:r>
          </w:p>
          <w:p w:rsidR="0094007B" w:rsidRPr="004D4F7B" w:rsidRDefault="007B122F" w:rsidP="0094007B">
            <w:pPr>
              <w:spacing w:after="0" w:line="240" w:lineRule="auto"/>
              <w:jc w:val="center"/>
              <w:rPr>
                <w:rFonts w:ascii="Times New Roman" w:hAnsi="Times New Roman"/>
                <w:sz w:val="20"/>
                <w:szCs w:val="20"/>
              </w:rPr>
            </w:pPr>
            <w:r>
              <w:rPr>
                <w:rFonts w:ascii="Times New Roman" w:hAnsi="Times New Roman"/>
                <w:sz w:val="20"/>
                <w:szCs w:val="20"/>
              </w:rPr>
              <w:t xml:space="preserve"> Приложение № 5</w:t>
            </w:r>
          </w:p>
        </w:tc>
      </w:tr>
    </w:tbl>
    <w:p w:rsidR="00210933" w:rsidRPr="00094425" w:rsidRDefault="00210933" w:rsidP="00B02AD0">
      <w:pPr>
        <w:spacing w:after="0" w:line="240" w:lineRule="auto"/>
        <w:rPr>
          <w:rFonts w:ascii="Times New Roman" w:hAnsi="Times New Roman"/>
          <w:sz w:val="24"/>
          <w:szCs w:val="24"/>
        </w:rPr>
      </w:pPr>
    </w:p>
    <w:p w:rsidR="004E7B41" w:rsidRPr="00094425" w:rsidRDefault="009636AA" w:rsidP="0094007B">
      <w:pPr>
        <w:spacing w:after="0" w:line="240" w:lineRule="auto"/>
        <w:jc w:val="center"/>
        <w:rPr>
          <w:rFonts w:ascii="Times New Roman" w:hAnsi="Times New Roman"/>
          <w:b/>
          <w:sz w:val="24"/>
          <w:szCs w:val="24"/>
        </w:rPr>
      </w:pPr>
      <w:r w:rsidRPr="00094425">
        <w:rPr>
          <w:rFonts w:ascii="Times New Roman" w:hAnsi="Times New Roman"/>
          <w:b/>
          <w:sz w:val="24"/>
          <w:szCs w:val="24"/>
        </w:rPr>
        <w:t>Раздел 8. «Особенности предоставления «подуслуги» в электронной форме»</w:t>
      </w:r>
    </w:p>
    <w:tbl>
      <w:tblPr>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1349"/>
        <w:gridCol w:w="1844"/>
        <w:gridCol w:w="1843"/>
        <w:gridCol w:w="2835"/>
        <w:gridCol w:w="3119"/>
      </w:tblGrid>
      <w:tr w:rsidR="009A473A" w:rsidRPr="004D4F7B" w:rsidTr="009D48C4">
        <w:tc>
          <w:tcPr>
            <w:tcW w:w="2376"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Способ получения заявителем информации о сроках и порядке предоставления «подуслуги»</w:t>
            </w:r>
          </w:p>
        </w:tc>
        <w:tc>
          <w:tcPr>
            <w:tcW w:w="1985"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Способ записи на прием в орган, МФЦ для подачи запроса о предоставлении «подуслуги»</w:t>
            </w:r>
          </w:p>
        </w:tc>
        <w:tc>
          <w:tcPr>
            <w:tcW w:w="1349" w:type="dxa"/>
          </w:tcPr>
          <w:p w:rsidR="00A91B0C"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Способ формирования запроса о предоставлении «</w:t>
            </w:r>
            <w:proofErr w:type="spellStart"/>
            <w:r w:rsidRPr="004D4F7B">
              <w:rPr>
                <w:rFonts w:ascii="Times New Roman" w:hAnsi="Times New Roman"/>
                <w:sz w:val="20"/>
                <w:szCs w:val="20"/>
              </w:rPr>
              <w:t>подуслу</w:t>
            </w:r>
            <w:proofErr w:type="spellEnd"/>
          </w:p>
          <w:p w:rsidR="009A473A" w:rsidRPr="004D4F7B" w:rsidRDefault="009A473A" w:rsidP="00B02AD0">
            <w:pPr>
              <w:spacing w:after="0" w:line="240" w:lineRule="auto"/>
              <w:rPr>
                <w:rFonts w:ascii="Times New Roman" w:hAnsi="Times New Roman"/>
                <w:sz w:val="20"/>
                <w:szCs w:val="20"/>
              </w:rPr>
            </w:pPr>
            <w:proofErr w:type="spellStart"/>
            <w:r w:rsidRPr="004D4F7B">
              <w:rPr>
                <w:rFonts w:ascii="Times New Roman" w:hAnsi="Times New Roman"/>
                <w:sz w:val="20"/>
                <w:szCs w:val="20"/>
              </w:rPr>
              <w:t>ги</w:t>
            </w:r>
            <w:proofErr w:type="spellEnd"/>
            <w:r w:rsidRPr="004D4F7B">
              <w:rPr>
                <w:rFonts w:ascii="Times New Roman" w:hAnsi="Times New Roman"/>
                <w:sz w:val="20"/>
                <w:szCs w:val="20"/>
              </w:rPr>
              <w:t>»</w:t>
            </w:r>
          </w:p>
        </w:tc>
        <w:tc>
          <w:tcPr>
            <w:tcW w:w="1844"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Способ получения сведений о ходе выполнения запроса о предоставлении «подуслуги»</w:t>
            </w:r>
          </w:p>
        </w:tc>
        <w:tc>
          <w:tcPr>
            <w:tcW w:w="3119"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A473A" w:rsidRPr="004D4F7B" w:rsidTr="009D48C4">
        <w:tc>
          <w:tcPr>
            <w:tcW w:w="2376"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1</w:t>
            </w:r>
          </w:p>
        </w:tc>
        <w:tc>
          <w:tcPr>
            <w:tcW w:w="1985"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2</w:t>
            </w:r>
          </w:p>
        </w:tc>
        <w:tc>
          <w:tcPr>
            <w:tcW w:w="1349"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3</w:t>
            </w:r>
          </w:p>
        </w:tc>
        <w:tc>
          <w:tcPr>
            <w:tcW w:w="1844"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4</w:t>
            </w:r>
          </w:p>
        </w:tc>
        <w:tc>
          <w:tcPr>
            <w:tcW w:w="1843"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5</w:t>
            </w:r>
          </w:p>
        </w:tc>
        <w:tc>
          <w:tcPr>
            <w:tcW w:w="2835"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6</w:t>
            </w:r>
          </w:p>
        </w:tc>
        <w:tc>
          <w:tcPr>
            <w:tcW w:w="3119" w:type="dxa"/>
          </w:tcPr>
          <w:p w:rsidR="009A473A" w:rsidRPr="004D4F7B" w:rsidRDefault="009A473A" w:rsidP="00B02AD0">
            <w:pPr>
              <w:spacing w:after="0" w:line="240" w:lineRule="auto"/>
              <w:rPr>
                <w:rFonts w:ascii="Times New Roman" w:hAnsi="Times New Roman"/>
                <w:sz w:val="20"/>
                <w:szCs w:val="20"/>
              </w:rPr>
            </w:pPr>
            <w:r w:rsidRPr="004D4F7B">
              <w:rPr>
                <w:rFonts w:ascii="Times New Roman" w:hAnsi="Times New Roman"/>
                <w:sz w:val="20"/>
                <w:szCs w:val="20"/>
              </w:rPr>
              <w:t>7</w:t>
            </w:r>
          </w:p>
        </w:tc>
      </w:tr>
      <w:tr w:rsidR="009A473A" w:rsidRPr="004D4F7B" w:rsidTr="009D48C4">
        <w:tc>
          <w:tcPr>
            <w:tcW w:w="15351" w:type="dxa"/>
            <w:gridSpan w:val="7"/>
          </w:tcPr>
          <w:p w:rsidR="009A473A" w:rsidRPr="004D4F7B" w:rsidRDefault="009A473A" w:rsidP="009E78D6">
            <w:pPr>
              <w:spacing w:after="0" w:line="240" w:lineRule="auto"/>
              <w:jc w:val="center"/>
              <w:rPr>
                <w:rFonts w:ascii="Times New Roman" w:hAnsi="Times New Roman"/>
                <w:b/>
                <w:sz w:val="20"/>
                <w:szCs w:val="20"/>
              </w:rPr>
            </w:pPr>
            <w:r w:rsidRPr="004D4F7B">
              <w:rPr>
                <w:rFonts w:ascii="Times New Roman" w:hAnsi="Times New Roman"/>
                <w:b/>
                <w:sz w:val="20"/>
                <w:szCs w:val="20"/>
              </w:rPr>
              <w:t>1. Наименование «</w:t>
            </w:r>
            <w:proofErr w:type="spellStart"/>
            <w:r w:rsidRPr="004D4F7B">
              <w:rPr>
                <w:rFonts w:ascii="Times New Roman" w:hAnsi="Times New Roman"/>
                <w:b/>
                <w:sz w:val="20"/>
                <w:szCs w:val="20"/>
              </w:rPr>
              <w:t>подуслуги</w:t>
            </w:r>
            <w:proofErr w:type="spellEnd"/>
            <w:r w:rsidRPr="004D4F7B">
              <w:rPr>
                <w:rFonts w:ascii="Times New Roman" w:hAnsi="Times New Roman"/>
                <w:b/>
                <w:sz w:val="20"/>
                <w:szCs w:val="20"/>
              </w:rPr>
              <w:t>» 1</w:t>
            </w:r>
            <w:r w:rsidR="002D22E0">
              <w:rPr>
                <w:rFonts w:ascii="Times New Roman" w:hAnsi="Times New Roman"/>
                <w:b/>
                <w:sz w:val="20"/>
                <w:szCs w:val="20"/>
              </w:rPr>
              <w:t xml:space="preserve"> Выдача разрешения</w:t>
            </w:r>
            <w:r w:rsidR="009E78D6" w:rsidRPr="004D4F7B">
              <w:rPr>
                <w:rFonts w:ascii="Times New Roman" w:hAnsi="Times New Roman"/>
                <w:b/>
                <w:sz w:val="20"/>
                <w:szCs w:val="20"/>
              </w:rPr>
              <w:t xml:space="preserve"> на право организации розничного рынка</w:t>
            </w:r>
          </w:p>
        </w:tc>
      </w:tr>
      <w:tr w:rsidR="00DC4571" w:rsidRPr="004D4F7B" w:rsidTr="009D48C4">
        <w:tc>
          <w:tcPr>
            <w:tcW w:w="2376" w:type="dxa"/>
          </w:tcPr>
          <w:p w:rsidR="00DC4571" w:rsidRPr="004D4F7B" w:rsidRDefault="00DC4571" w:rsidP="00B02AD0">
            <w:pPr>
              <w:spacing w:after="0" w:line="240" w:lineRule="auto"/>
              <w:rPr>
                <w:rFonts w:ascii="Times New Roman" w:hAnsi="Times New Roman"/>
                <w:sz w:val="20"/>
                <w:szCs w:val="20"/>
              </w:rPr>
            </w:pPr>
            <w:r w:rsidRPr="004D4F7B">
              <w:rPr>
                <w:rFonts w:ascii="Times New Roman" w:hAnsi="Times New Roman"/>
                <w:sz w:val="20"/>
                <w:szCs w:val="20"/>
              </w:rPr>
              <w:t>- Единый портал государственных услуг;</w:t>
            </w:r>
          </w:p>
          <w:p w:rsidR="00DC4571" w:rsidRPr="004D4F7B" w:rsidRDefault="00DC4571" w:rsidP="00B02AD0">
            <w:pPr>
              <w:spacing w:after="0" w:line="240" w:lineRule="auto"/>
              <w:rPr>
                <w:rFonts w:ascii="Times New Roman" w:hAnsi="Times New Roman"/>
                <w:sz w:val="20"/>
                <w:szCs w:val="20"/>
              </w:rPr>
            </w:pPr>
            <w:r w:rsidRPr="004D4F7B">
              <w:rPr>
                <w:rFonts w:ascii="Times New Roman" w:hAnsi="Times New Roman"/>
                <w:sz w:val="20"/>
                <w:szCs w:val="20"/>
              </w:rPr>
              <w:t>- Портал государственных и муниципальных услуг Воронежской области</w:t>
            </w:r>
          </w:p>
        </w:tc>
        <w:tc>
          <w:tcPr>
            <w:tcW w:w="1985" w:type="dxa"/>
          </w:tcPr>
          <w:p w:rsidR="00DC4571" w:rsidRPr="004D4F7B" w:rsidRDefault="00DC4571" w:rsidP="00B02AD0">
            <w:pPr>
              <w:spacing w:after="0" w:line="240" w:lineRule="auto"/>
              <w:rPr>
                <w:rFonts w:ascii="Times New Roman" w:hAnsi="Times New Roman"/>
                <w:sz w:val="20"/>
                <w:szCs w:val="20"/>
              </w:rPr>
            </w:pPr>
          </w:p>
        </w:tc>
        <w:tc>
          <w:tcPr>
            <w:tcW w:w="1349" w:type="dxa"/>
          </w:tcPr>
          <w:p w:rsidR="00DC4571" w:rsidRPr="004D4F7B" w:rsidRDefault="00DC4571" w:rsidP="00B02AD0">
            <w:pPr>
              <w:spacing w:after="0" w:line="240" w:lineRule="auto"/>
              <w:rPr>
                <w:rFonts w:ascii="Times New Roman" w:hAnsi="Times New Roman"/>
                <w:sz w:val="20"/>
                <w:szCs w:val="20"/>
              </w:rPr>
            </w:pPr>
          </w:p>
        </w:tc>
        <w:tc>
          <w:tcPr>
            <w:tcW w:w="1844" w:type="dxa"/>
          </w:tcPr>
          <w:p w:rsidR="00DC4571" w:rsidRPr="004D4F7B" w:rsidRDefault="00DC4571" w:rsidP="00B02AD0">
            <w:pPr>
              <w:spacing w:after="0" w:line="240" w:lineRule="auto"/>
              <w:rPr>
                <w:rFonts w:ascii="Times New Roman" w:hAnsi="Times New Roman"/>
                <w:sz w:val="20"/>
                <w:szCs w:val="20"/>
              </w:rPr>
            </w:pPr>
            <w:r w:rsidRPr="004D4F7B">
              <w:rPr>
                <w:rFonts w:ascii="Times New Roman" w:hAnsi="Times New Roman"/>
                <w:sz w:val="20"/>
                <w:szCs w:val="20"/>
              </w:rPr>
              <w:t>Не требуется предоставление заявителем документов на бумажном носителе</w:t>
            </w:r>
          </w:p>
        </w:tc>
        <w:tc>
          <w:tcPr>
            <w:tcW w:w="1843" w:type="dxa"/>
          </w:tcPr>
          <w:p w:rsidR="00DC4571" w:rsidRPr="004D4F7B" w:rsidRDefault="00DC4571" w:rsidP="00B02AD0">
            <w:pPr>
              <w:spacing w:after="0" w:line="240" w:lineRule="auto"/>
              <w:rPr>
                <w:rFonts w:ascii="Times New Roman" w:hAnsi="Times New Roman"/>
                <w:sz w:val="20"/>
                <w:szCs w:val="20"/>
              </w:rPr>
            </w:pPr>
            <w:r w:rsidRPr="004D4F7B">
              <w:rPr>
                <w:rFonts w:ascii="Times New Roman" w:hAnsi="Times New Roman"/>
                <w:sz w:val="20"/>
                <w:szCs w:val="20"/>
              </w:rPr>
              <w:t>нет</w:t>
            </w:r>
          </w:p>
        </w:tc>
        <w:tc>
          <w:tcPr>
            <w:tcW w:w="2835" w:type="dxa"/>
          </w:tcPr>
          <w:p w:rsidR="00DC4571" w:rsidRPr="004D4F7B" w:rsidRDefault="00DC4571" w:rsidP="00B02AD0">
            <w:pPr>
              <w:spacing w:after="0" w:line="240" w:lineRule="auto"/>
              <w:rPr>
                <w:rFonts w:ascii="Times New Roman" w:hAnsi="Times New Roman"/>
                <w:sz w:val="20"/>
                <w:szCs w:val="20"/>
              </w:rPr>
            </w:pPr>
            <w:r w:rsidRPr="004D4F7B">
              <w:rPr>
                <w:rFonts w:ascii="Times New Roman" w:hAnsi="Times New Roman"/>
                <w:sz w:val="20"/>
                <w:szCs w:val="20"/>
              </w:rPr>
              <w:t>- личный кабинет заявителя на Едином портале государственных и муниципальных услуг (функций)</w:t>
            </w:r>
          </w:p>
          <w:p w:rsidR="00DC4571" w:rsidRPr="004D4F7B" w:rsidRDefault="00DC4571" w:rsidP="00B02AD0">
            <w:pPr>
              <w:spacing w:after="0" w:line="240" w:lineRule="auto"/>
              <w:rPr>
                <w:rFonts w:ascii="Times New Roman" w:hAnsi="Times New Roman"/>
                <w:sz w:val="20"/>
                <w:szCs w:val="20"/>
              </w:rPr>
            </w:pPr>
            <w:r w:rsidRPr="004D4F7B">
              <w:rPr>
                <w:rFonts w:ascii="Times New Roman" w:hAnsi="Times New Roman"/>
                <w:sz w:val="20"/>
                <w:szCs w:val="20"/>
              </w:rPr>
              <w:t>- личный кабинет заявителя на</w:t>
            </w:r>
            <w:r w:rsidR="009E78D6" w:rsidRPr="004D4F7B">
              <w:rPr>
                <w:rFonts w:ascii="Times New Roman" w:hAnsi="Times New Roman"/>
                <w:sz w:val="20"/>
                <w:szCs w:val="20"/>
              </w:rPr>
              <w:t xml:space="preserve"> портале </w:t>
            </w:r>
            <w:r w:rsidRPr="004D4F7B">
              <w:rPr>
                <w:rFonts w:ascii="Times New Roman" w:hAnsi="Times New Roman"/>
                <w:sz w:val="20"/>
                <w:szCs w:val="20"/>
              </w:rPr>
              <w:t>государственных и муниципальных услуг Воронежской области.</w:t>
            </w:r>
          </w:p>
        </w:tc>
        <w:tc>
          <w:tcPr>
            <w:tcW w:w="3119" w:type="dxa"/>
          </w:tcPr>
          <w:p w:rsidR="00DC4571" w:rsidRPr="004D4F7B" w:rsidRDefault="00DC4571" w:rsidP="00B02AD0">
            <w:pPr>
              <w:spacing w:after="0" w:line="240" w:lineRule="auto"/>
              <w:rPr>
                <w:rFonts w:ascii="Times New Roman" w:hAnsi="Times New Roman"/>
                <w:sz w:val="20"/>
                <w:szCs w:val="20"/>
              </w:rPr>
            </w:pPr>
            <w:r w:rsidRPr="004D4F7B">
              <w:rPr>
                <w:rFonts w:ascii="Times New Roman" w:hAnsi="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r w:rsidR="009E78D6" w:rsidRPr="004D4F7B" w:rsidTr="007A719B">
        <w:tc>
          <w:tcPr>
            <w:tcW w:w="15351" w:type="dxa"/>
            <w:gridSpan w:val="7"/>
          </w:tcPr>
          <w:p w:rsidR="009E78D6" w:rsidRPr="004D4F7B" w:rsidRDefault="009E78D6" w:rsidP="009E78D6">
            <w:pPr>
              <w:spacing w:after="0" w:line="240" w:lineRule="auto"/>
              <w:jc w:val="center"/>
              <w:rPr>
                <w:rFonts w:ascii="Times New Roman" w:hAnsi="Times New Roman"/>
                <w:sz w:val="20"/>
                <w:szCs w:val="20"/>
              </w:rPr>
            </w:pPr>
            <w:r w:rsidRPr="004D4F7B">
              <w:rPr>
                <w:rFonts w:ascii="Times New Roman" w:hAnsi="Times New Roman"/>
                <w:b/>
                <w:sz w:val="20"/>
                <w:szCs w:val="20"/>
              </w:rPr>
              <w:t>2. Наименование «подуслуги» 2 Продление, переоформление разрешения на право организации розничного рынка</w:t>
            </w:r>
          </w:p>
        </w:tc>
      </w:tr>
      <w:tr w:rsidR="009E78D6" w:rsidRPr="004D4F7B" w:rsidTr="009D48C4">
        <w:tc>
          <w:tcPr>
            <w:tcW w:w="2376" w:type="dxa"/>
          </w:tcPr>
          <w:p w:rsidR="009E78D6" w:rsidRPr="004D4F7B" w:rsidRDefault="009E78D6" w:rsidP="007A719B">
            <w:pPr>
              <w:spacing w:after="0" w:line="240" w:lineRule="auto"/>
              <w:rPr>
                <w:rFonts w:ascii="Times New Roman" w:hAnsi="Times New Roman"/>
                <w:sz w:val="20"/>
                <w:szCs w:val="20"/>
              </w:rPr>
            </w:pPr>
            <w:r w:rsidRPr="004D4F7B">
              <w:rPr>
                <w:rFonts w:ascii="Times New Roman" w:hAnsi="Times New Roman"/>
                <w:sz w:val="20"/>
                <w:szCs w:val="20"/>
              </w:rPr>
              <w:t>- Единый портал государственных услуг;</w:t>
            </w:r>
          </w:p>
          <w:p w:rsidR="009E78D6" w:rsidRPr="004D4F7B" w:rsidRDefault="009E78D6" w:rsidP="007A719B">
            <w:pPr>
              <w:spacing w:after="0" w:line="240" w:lineRule="auto"/>
              <w:rPr>
                <w:rFonts w:ascii="Times New Roman" w:hAnsi="Times New Roman"/>
                <w:sz w:val="20"/>
                <w:szCs w:val="20"/>
              </w:rPr>
            </w:pPr>
            <w:r w:rsidRPr="004D4F7B">
              <w:rPr>
                <w:rFonts w:ascii="Times New Roman" w:hAnsi="Times New Roman"/>
                <w:sz w:val="20"/>
                <w:szCs w:val="20"/>
              </w:rPr>
              <w:t>- Портал государственных и муниципальных услуг Воронежской области</w:t>
            </w:r>
          </w:p>
        </w:tc>
        <w:tc>
          <w:tcPr>
            <w:tcW w:w="1985" w:type="dxa"/>
          </w:tcPr>
          <w:p w:rsidR="009E78D6" w:rsidRPr="004D4F7B" w:rsidRDefault="009E78D6" w:rsidP="007A719B">
            <w:pPr>
              <w:spacing w:after="0" w:line="240" w:lineRule="auto"/>
              <w:rPr>
                <w:rFonts w:ascii="Times New Roman" w:hAnsi="Times New Roman"/>
                <w:sz w:val="20"/>
                <w:szCs w:val="20"/>
              </w:rPr>
            </w:pPr>
          </w:p>
        </w:tc>
        <w:tc>
          <w:tcPr>
            <w:tcW w:w="1349" w:type="dxa"/>
          </w:tcPr>
          <w:p w:rsidR="009E78D6" w:rsidRPr="004D4F7B" w:rsidRDefault="009E78D6" w:rsidP="007A719B">
            <w:pPr>
              <w:spacing w:after="0" w:line="240" w:lineRule="auto"/>
              <w:rPr>
                <w:rFonts w:ascii="Times New Roman" w:hAnsi="Times New Roman"/>
                <w:sz w:val="20"/>
                <w:szCs w:val="20"/>
              </w:rPr>
            </w:pPr>
          </w:p>
        </w:tc>
        <w:tc>
          <w:tcPr>
            <w:tcW w:w="1844" w:type="dxa"/>
          </w:tcPr>
          <w:p w:rsidR="009E78D6" w:rsidRPr="004D4F7B" w:rsidRDefault="009E78D6" w:rsidP="007A719B">
            <w:pPr>
              <w:spacing w:after="0" w:line="240" w:lineRule="auto"/>
              <w:rPr>
                <w:rFonts w:ascii="Times New Roman" w:hAnsi="Times New Roman"/>
                <w:sz w:val="20"/>
                <w:szCs w:val="20"/>
              </w:rPr>
            </w:pPr>
            <w:r w:rsidRPr="004D4F7B">
              <w:rPr>
                <w:rFonts w:ascii="Times New Roman" w:hAnsi="Times New Roman"/>
                <w:sz w:val="20"/>
                <w:szCs w:val="20"/>
              </w:rPr>
              <w:t>Не требуется предоставление заявителем документов на бумажном носителе</w:t>
            </w:r>
          </w:p>
        </w:tc>
        <w:tc>
          <w:tcPr>
            <w:tcW w:w="1843" w:type="dxa"/>
          </w:tcPr>
          <w:p w:rsidR="009E78D6" w:rsidRPr="004D4F7B" w:rsidRDefault="009E78D6" w:rsidP="007A719B">
            <w:pPr>
              <w:spacing w:after="0" w:line="240" w:lineRule="auto"/>
              <w:rPr>
                <w:rFonts w:ascii="Times New Roman" w:hAnsi="Times New Roman"/>
                <w:sz w:val="20"/>
                <w:szCs w:val="20"/>
              </w:rPr>
            </w:pPr>
            <w:r w:rsidRPr="004D4F7B">
              <w:rPr>
                <w:rFonts w:ascii="Times New Roman" w:hAnsi="Times New Roman"/>
                <w:sz w:val="20"/>
                <w:szCs w:val="20"/>
              </w:rPr>
              <w:t>нет</w:t>
            </w:r>
          </w:p>
        </w:tc>
        <w:tc>
          <w:tcPr>
            <w:tcW w:w="2835" w:type="dxa"/>
          </w:tcPr>
          <w:p w:rsidR="009E78D6" w:rsidRPr="004D4F7B" w:rsidRDefault="009E78D6" w:rsidP="007A719B">
            <w:pPr>
              <w:spacing w:after="0" w:line="240" w:lineRule="auto"/>
              <w:rPr>
                <w:rFonts w:ascii="Times New Roman" w:hAnsi="Times New Roman"/>
                <w:sz w:val="20"/>
                <w:szCs w:val="20"/>
              </w:rPr>
            </w:pPr>
            <w:r w:rsidRPr="004D4F7B">
              <w:rPr>
                <w:rFonts w:ascii="Times New Roman" w:hAnsi="Times New Roman"/>
                <w:sz w:val="20"/>
                <w:szCs w:val="20"/>
              </w:rPr>
              <w:t>- личный кабинет заявителя на Едином портале государственных и муниципальных услуг (функций)</w:t>
            </w:r>
          </w:p>
          <w:p w:rsidR="009E78D6" w:rsidRPr="004D4F7B" w:rsidRDefault="009E78D6" w:rsidP="007A719B">
            <w:pPr>
              <w:spacing w:after="0" w:line="240" w:lineRule="auto"/>
              <w:rPr>
                <w:rFonts w:ascii="Times New Roman" w:hAnsi="Times New Roman"/>
                <w:sz w:val="20"/>
                <w:szCs w:val="20"/>
              </w:rPr>
            </w:pPr>
          </w:p>
        </w:tc>
        <w:tc>
          <w:tcPr>
            <w:tcW w:w="3119" w:type="dxa"/>
          </w:tcPr>
          <w:p w:rsidR="009E78D6" w:rsidRPr="004D4F7B" w:rsidRDefault="009E78D6" w:rsidP="002D22E0">
            <w:pPr>
              <w:spacing w:after="0" w:line="240" w:lineRule="auto"/>
              <w:rPr>
                <w:rFonts w:ascii="Times New Roman" w:hAnsi="Times New Roman"/>
                <w:sz w:val="20"/>
                <w:szCs w:val="20"/>
              </w:rPr>
            </w:pPr>
            <w:r w:rsidRPr="004D4F7B">
              <w:rPr>
                <w:rFonts w:ascii="Times New Roman" w:hAnsi="Times New Roman"/>
                <w:sz w:val="20"/>
                <w:szCs w:val="20"/>
              </w:rPr>
              <w:t xml:space="preserve">- Единый портал государственных и муниципальных услуг (функций) </w:t>
            </w:r>
          </w:p>
        </w:tc>
      </w:tr>
    </w:tbl>
    <w:p w:rsidR="00B02AD0" w:rsidRDefault="00B02AD0" w:rsidP="00B02AD0">
      <w:pPr>
        <w:spacing w:after="0" w:line="240" w:lineRule="auto"/>
        <w:rPr>
          <w:rFonts w:ascii="Times New Roman" w:hAnsi="Times New Roman"/>
          <w:sz w:val="24"/>
          <w:szCs w:val="24"/>
        </w:rPr>
      </w:pPr>
    </w:p>
    <w:p w:rsidR="009E78D6" w:rsidRPr="00094425" w:rsidRDefault="009E78D6" w:rsidP="00B02AD0">
      <w:pPr>
        <w:spacing w:after="0" w:line="240" w:lineRule="auto"/>
        <w:rPr>
          <w:rFonts w:ascii="Times New Roman" w:hAnsi="Times New Roman"/>
          <w:b/>
          <w:sz w:val="16"/>
          <w:szCs w:val="16"/>
        </w:rPr>
      </w:pPr>
      <w:r w:rsidRPr="00094425">
        <w:rPr>
          <w:rFonts w:ascii="Times New Roman" w:hAnsi="Times New Roman"/>
          <w:b/>
          <w:sz w:val="16"/>
          <w:szCs w:val="16"/>
        </w:rPr>
        <w:t>Приложения</w:t>
      </w:r>
      <w:r w:rsidR="005B23C3" w:rsidRPr="00094425">
        <w:rPr>
          <w:rFonts w:ascii="Times New Roman" w:hAnsi="Times New Roman"/>
          <w:b/>
          <w:sz w:val="16"/>
          <w:szCs w:val="16"/>
        </w:rPr>
        <w:t xml:space="preserve"> к технологической схеме</w:t>
      </w:r>
      <w:r w:rsidR="00094425" w:rsidRPr="00094425">
        <w:rPr>
          <w:rFonts w:ascii="Times New Roman" w:hAnsi="Times New Roman"/>
          <w:b/>
          <w:sz w:val="16"/>
          <w:szCs w:val="16"/>
        </w:rPr>
        <w:t xml:space="preserve">: </w:t>
      </w:r>
    </w:p>
    <w:p w:rsidR="009E78D6" w:rsidRPr="00094425" w:rsidRDefault="009E78D6" w:rsidP="00B02AD0">
      <w:pPr>
        <w:spacing w:after="0" w:line="240" w:lineRule="auto"/>
        <w:rPr>
          <w:rFonts w:ascii="Times New Roman" w:hAnsi="Times New Roman"/>
          <w:sz w:val="16"/>
          <w:szCs w:val="16"/>
        </w:rPr>
      </w:pPr>
      <w:r w:rsidRPr="00094425">
        <w:rPr>
          <w:rFonts w:ascii="Times New Roman" w:hAnsi="Times New Roman"/>
          <w:b/>
          <w:sz w:val="16"/>
          <w:szCs w:val="16"/>
        </w:rPr>
        <w:t>Приложение №1</w:t>
      </w:r>
      <w:r w:rsidRPr="00094425">
        <w:rPr>
          <w:rFonts w:ascii="Times New Roman" w:hAnsi="Times New Roman"/>
          <w:sz w:val="16"/>
          <w:szCs w:val="16"/>
        </w:rPr>
        <w:t xml:space="preserve"> (форма заявления на предоставление муниципальной услуги)</w:t>
      </w:r>
      <w:r w:rsidR="00CE2518">
        <w:rPr>
          <w:rFonts w:ascii="Times New Roman" w:hAnsi="Times New Roman"/>
          <w:sz w:val="16"/>
          <w:szCs w:val="16"/>
        </w:rPr>
        <w:t xml:space="preserve">                                                  </w:t>
      </w:r>
      <w:r w:rsidR="00CE2518" w:rsidRPr="00CE2518">
        <w:t xml:space="preserve"> </w:t>
      </w:r>
      <w:r w:rsidR="00CE2518" w:rsidRPr="00CE2518">
        <w:rPr>
          <w:rFonts w:ascii="Times New Roman" w:hAnsi="Times New Roman"/>
          <w:b/>
          <w:sz w:val="16"/>
          <w:szCs w:val="16"/>
        </w:rPr>
        <w:t>Приложение №2</w:t>
      </w:r>
      <w:r w:rsidR="00CE2518" w:rsidRPr="00CE2518">
        <w:rPr>
          <w:rFonts w:ascii="Times New Roman" w:hAnsi="Times New Roman"/>
          <w:sz w:val="16"/>
          <w:szCs w:val="16"/>
        </w:rPr>
        <w:t xml:space="preserve"> (Форма уведомления в получении документов)</w:t>
      </w:r>
    </w:p>
    <w:p w:rsidR="009E78D6" w:rsidRPr="00CE2518" w:rsidRDefault="009E78D6" w:rsidP="009E78D6">
      <w:pPr>
        <w:spacing w:after="0" w:line="240" w:lineRule="auto"/>
        <w:rPr>
          <w:rFonts w:ascii="Times New Roman" w:hAnsi="Times New Roman"/>
          <w:sz w:val="16"/>
          <w:szCs w:val="16"/>
        </w:rPr>
      </w:pPr>
      <w:r w:rsidRPr="00094425">
        <w:rPr>
          <w:rFonts w:ascii="Times New Roman" w:hAnsi="Times New Roman"/>
          <w:b/>
          <w:sz w:val="16"/>
          <w:szCs w:val="16"/>
        </w:rPr>
        <w:t>Приложение №3</w:t>
      </w:r>
      <w:r w:rsidRPr="00094425">
        <w:rPr>
          <w:rFonts w:ascii="Times New Roman" w:hAnsi="Times New Roman"/>
          <w:sz w:val="16"/>
          <w:szCs w:val="16"/>
        </w:rPr>
        <w:t xml:space="preserve"> (Форма уведомления о необходимости устранения нарушений в оформлении заявления</w:t>
      </w:r>
      <w:r w:rsidR="00CE2518">
        <w:rPr>
          <w:rFonts w:ascii="Times New Roman" w:hAnsi="Times New Roman"/>
          <w:sz w:val="16"/>
          <w:szCs w:val="16"/>
        </w:rPr>
        <w:t xml:space="preserve">)     </w:t>
      </w:r>
      <w:r w:rsidR="00CE2518" w:rsidRPr="00CE2518">
        <w:rPr>
          <w:rFonts w:ascii="Times New Roman" w:hAnsi="Times New Roman"/>
          <w:b/>
          <w:sz w:val="16"/>
          <w:szCs w:val="16"/>
        </w:rPr>
        <w:t>Приложение №4</w:t>
      </w:r>
      <w:r w:rsidR="00CE2518" w:rsidRPr="00CE2518">
        <w:rPr>
          <w:rFonts w:ascii="Times New Roman" w:hAnsi="Times New Roman"/>
          <w:sz w:val="16"/>
          <w:szCs w:val="16"/>
        </w:rPr>
        <w:t xml:space="preserve"> (Форма разрешения на право организации розничного рынка)</w:t>
      </w:r>
    </w:p>
    <w:p w:rsidR="00CE2518" w:rsidRPr="00CE2518" w:rsidRDefault="00CE2518" w:rsidP="00CE2518">
      <w:pPr>
        <w:spacing w:after="0" w:line="240" w:lineRule="auto"/>
        <w:rPr>
          <w:rFonts w:ascii="Times New Roman" w:hAnsi="Times New Roman"/>
          <w:sz w:val="16"/>
          <w:szCs w:val="16"/>
        </w:rPr>
      </w:pPr>
      <w:r w:rsidRPr="00CE2518">
        <w:rPr>
          <w:rFonts w:ascii="Times New Roman" w:hAnsi="Times New Roman"/>
          <w:b/>
          <w:sz w:val="16"/>
          <w:szCs w:val="16"/>
        </w:rPr>
        <w:t>Приложение №5</w:t>
      </w:r>
      <w:r w:rsidRPr="00CE2518">
        <w:rPr>
          <w:rFonts w:ascii="Times New Roman" w:hAnsi="Times New Roman"/>
          <w:sz w:val="16"/>
          <w:szCs w:val="16"/>
        </w:rPr>
        <w:t xml:space="preserve"> (Форма уведомления о принятии решения)</w:t>
      </w:r>
      <w:r>
        <w:rPr>
          <w:rFonts w:ascii="Times New Roman" w:hAnsi="Times New Roman"/>
          <w:sz w:val="16"/>
          <w:szCs w:val="16"/>
        </w:rPr>
        <w:t xml:space="preserve">                                                                                    </w:t>
      </w:r>
      <w:r w:rsidRPr="00CE2518">
        <w:rPr>
          <w:rFonts w:ascii="Times New Roman" w:hAnsi="Times New Roman"/>
          <w:b/>
          <w:sz w:val="16"/>
          <w:szCs w:val="16"/>
        </w:rPr>
        <w:t>Приложение № 6</w:t>
      </w:r>
      <w:r>
        <w:rPr>
          <w:rFonts w:ascii="Times New Roman" w:hAnsi="Times New Roman"/>
          <w:b/>
          <w:sz w:val="16"/>
          <w:szCs w:val="16"/>
        </w:rPr>
        <w:t xml:space="preserve"> </w:t>
      </w:r>
      <w:r w:rsidRPr="00CE2518">
        <w:rPr>
          <w:rFonts w:ascii="Times New Roman" w:hAnsi="Times New Roman"/>
          <w:sz w:val="16"/>
          <w:szCs w:val="16"/>
        </w:rPr>
        <w:t>(</w:t>
      </w:r>
      <w:r>
        <w:rPr>
          <w:rFonts w:ascii="Times New Roman" w:hAnsi="Times New Roman"/>
          <w:sz w:val="16"/>
          <w:szCs w:val="16"/>
        </w:rPr>
        <w:t xml:space="preserve">Форма </w:t>
      </w:r>
      <w:r w:rsidRPr="00CE2518">
        <w:rPr>
          <w:rFonts w:ascii="Times New Roman" w:hAnsi="Times New Roman"/>
          <w:sz w:val="16"/>
          <w:szCs w:val="16"/>
        </w:rPr>
        <w:t>расписка о приеме документов в МФЦ)</w:t>
      </w:r>
    </w:p>
    <w:p w:rsidR="009E78D6" w:rsidRPr="00CE2518" w:rsidRDefault="00CE2518" w:rsidP="00CE2518">
      <w:pPr>
        <w:spacing w:after="0" w:line="240" w:lineRule="auto"/>
        <w:rPr>
          <w:rFonts w:ascii="Times New Roman" w:hAnsi="Times New Roman"/>
          <w:sz w:val="16"/>
          <w:szCs w:val="16"/>
        </w:rPr>
        <w:sectPr w:rsidR="009E78D6" w:rsidRPr="00CE2518" w:rsidSect="00B02AD0">
          <w:pgSz w:w="16838" w:h="11906" w:orient="landscape"/>
          <w:pgMar w:top="1418" w:right="851" w:bottom="851" w:left="851" w:header="709" w:footer="709" w:gutter="0"/>
          <w:cols w:space="708"/>
          <w:docGrid w:linePitch="360"/>
        </w:sectPr>
      </w:pPr>
      <w:r w:rsidRPr="00CE2518">
        <w:rPr>
          <w:rFonts w:ascii="Times New Roman" w:hAnsi="Times New Roman"/>
          <w:b/>
          <w:sz w:val="16"/>
          <w:szCs w:val="16"/>
        </w:rPr>
        <w:t>Приложение № 7</w:t>
      </w:r>
      <w:r>
        <w:rPr>
          <w:rFonts w:ascii="Times New Roman" w:hAnsi="Times New Roman"/>
          <w:sz w:val="16"/>
          <w:szCs w:val="16"/>
        </w:rPr>
        <w:t xml:space="preserve"> (П</w:t>
      </w:r>
      <w:r w:rsidRPr="00CE2518">
        <w:rPr>
          <w:rFonts w:ascii="Times New Roman" w:hAnsi="Times New Roman"/>
          <w:sz w:val="16"/>
          <w:szCs w:val="16"/>
        </w:rPr>
        <w:t>еречень документов, передаваемых из МФЦ  в Администрацию Форма)</w:t>
      </w:r>
      <w:r>
        <w:rPr>
          <w:rFonts w:ascii="Times New Roman" w:hAnsi="Times New Roman"/>
          <w:sz w:val="16"/>
          <w:szCs w:val="16"/>
        </w:rPr>
        <w:t xml:space="preserve">                             </w:t>
      </w:r>
      <w:r w:rsidRPr="00CE2518">
        <w:rPr>
          <w:rFonts w:ascii="Times New Roman" w:hAnsi="Times New Roman"/>
          <w:b/>
          <w:sz w:val="16"/>
          <w:szCs w:val="16"/>
        </w:rPr>
        <w:t>Приложение № 8</w:t>
      </w:r>
      <w:r>
        <w:rPr>
          <w:rFonts w:ascii="Times New Roman" w:hAnsi="Times New Roman"/>
          <w:b/>
          <w:sz w:val="16"/>
          <w:szCs w:val="16"/>
        </w:rPr>
        <w:t xml:space="preserve"> </w:t>
      </w:r>
      <w:proofErr w:type="gramStart"/>
      <w:r>
        <w:rPr>
          <w:rFonts w:ascii="Times New Roman" w:hAnsi="Times New Roman"/>
          <w:sz w:val="16"/>
          <w:szCs w:val="16"/>
        </w:rPr>
        <w:t xml:space="preserve">( </w:t>
      </w:r>
      <w:proofErr w:type="gramEnd"/>
      <w:r>
        <w:rPr>
          <w:rFonts w:ascii="Times New Roman" w:hAnsi="Times New Roman"/>
          <w:sz w:val="16"/>
          <w:szCs w:val="16"/>
        </w:rPr>
        <w:t>форма Журнал регистрации заявлений)</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lastRenderedPageBreak/>
        <w:t xml:space="preserve">                                                                                                                         Приложение 1</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к технологической схеме</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В Администрацию муниципального образования </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Тверской области «Бельский район» </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proofErr w:type="gramStart"/>
      <w:r w:rsidRPr="003A04F7">
        <w:rPr>
          <w:rFonts w:ascii="Times New Roman" w:eastAsia="Times New Roman" w:hAnsi="Times New Roman"/>
          <w:b/>
          <w:sz w:val="28"/>
          <w:szCs w:val="28"/>
          <w:lang w:eastAsia="ru-RU"/>
        </w:rPr>
        <w:t>З</w:t>
      </w:r>
      <w:proofErr w:type="gramEnd"/>
      <w:r w:rsidRPr="003A04F7">
        <w:rPr>
          <w:rFonts w:ascii="Times New Roman" w:eastAsia="Times New Roman" w:hAnsi="Times New Roman"/>
          <w:b/>
          <w:sz w:val="28"/>
          <w:szCs w:val="28"/>
          <w:lang w:eastAsia="ru-RU"/>
        </w:rPr>
        <w:t xml:space="preserve"> А Я В Л Е Н И Е</w:t>
      </w: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о выдаче разрешения на право организации розничного рынка</w:t>
      </w: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Дата  подачи заявления «____»__________________20____года.</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Прошу выдать разрешение на право организации _____________розничного рынка.</w:t>
      </w:r>
    </w:p>
    <w:p w:rsidR="003A04F7" w:rsidRPr="003A04F7" w:rsidRDefault="003A04F7" w:rsidP="003A04F7">
      <w:pPr>
        <w:widowControl w:val="0"/>
        <w:spacing w:after="0" w:line="240" w:lineRule="auto"/>
        <w:contextualSpacing/>
        <w:rPr>
          <w:rFonts w:ascii="Times New Roman" w:eastAsia="Times New Roman" w:hAnsi="Times New Roman"/>
          <w:sz w:val="20"/>
          <w:szCs w:val="20"/>
          <w:lang w:eastAsia="ru-RU"/>
        </w:rPr>
      </w:pPr>
      <w:r w:rsidRPr="003A04F7">
        <w:rPr>
          <w:rFonts w:ascii="Times New Roman" w:eastAsia="Times New Roman" w:hAnsi="Times New Roman"/>
          <w:sz w:val="28"/>
          <w:szCs w:val="28"/>
          <w:lang w:eastAsia="ru-RU"/>
        </w:rPr>
        <w:t>Организационно-правовая форма и наименование юридического лица _______________________________________________________________________________________________________________________________________________</w:t>
      </w:r>
      <w:r w:rsidRPr="003A04F7">
        <w:rPr>
          <w:rFonts w:ascii="Times New Roman" w:eastAsia="Times New Roman" w:hAnsi="Times New Roman"/>
          <w:sz w:val="28"/>
          <w:szCs w:val="28"/>
          <w:lang w:eastAsia="ru-RU"/>
        </w:rPr>
        <w:tab/>
      </w:r>
      <w:r w:rsidRPr="003A04F7">
        <w:rPr>
          <w:rFonts w:ascii="Times New Roman" w:eastAsia="Times New Roman" w:hAnsi="Times New Roman"/>
          <w:sz w:val="28"/>
          <w:szCs w:val="28"/>
          <w:lang w:eastAsia="ru-RU"/>
        </w:rPr>
        <w:tab/>
      </w:r>
      <w:r w:rsidRPr="003A04F7">
        <w:rPr>
          <w:rFonts w:ascii="Times New Roman" w:eastAsia="Times New Roman" w:hAnsi="Times New Roman"/>
          <w:sz w:val="20"/>
          <w:szCs w:val="20"/>
          <w:lang w:eastAsia="ru-RU"/>
        </w:rPr>
        <w:t xml:space="preserve"> (полное наименование, сокращенное, в том числе фирменное наименование)</w:t>
      </w:r>
    </w:p>
    <w:p w:rsidR="003A04F7" w:rsidRPr="003A04F7" w:rsidRDefault="003A04F7" w:rsidP="003A04F7">
      <w:pPr>
        <w:widowControl w:val="0"/>
        <w:spacing w:after="0" w:line="240" w:lineRule="auto"/>
        <w:rPr>
          <w:rFonts w:ascii="Times New Roman" w:eastAsia="Times New Roman" w:hAnsi="Times New Roman"/>
          <w:sz w:val="20"/>
          <w:szCs w:val="20"/>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Место нахождения ________________________________________________________________________________________________________________________________________________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Место нахождения объекта или объектов недвижимости, расположенных на территории, в пределах которой предполагается организовать розничный  рынок ________________________________________________________________________________________________________________________________________________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Телефон _____________________Факс 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Основной  государственный регистрационный номер  (ОГРН)_______________________________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Документ о   государственной регистрации  юридического лица___________________________________________________________________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0"/>
          <w:szCs w:val="20"/>
          <w:lang w:eastAsia="ru-RU"/>
        </w:rPr>
      </w:pPr>
      <w:r w:rsidRPr="003A04F7">
        <w:rPr>
          <w:rFonts w:ascii="Times New Roman" w:eastAsia="Times New Roman" w:hAnsi="Times New Roman"/>
          <w:sz w:val="20"/>
          <w:szCs w:val="20"/>
          <w:lang w:eastAsia="ru-RU"/>
        </w:rPr>
        <w:t xml:space="preserve">                  (наименование  регистрирующего  органа, номер, серия, дата выдачи, кем выдан)</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Документ  о постановке юридического лица на учет в  налоговом  органе__________________________________________________________________ ________________________________________________________________________</w:t>
      </w:r>
    </w:p>
    <w:p w:rsidR="003A04F7" w:rsidRPr="003A04F7" w:rsidRDefault="003A04F7" w:rsidP="003A04F7">
      <w:pPr>
        <w:widowControl w:val="0"/>
        <w:spacing w:after="0" w:line="240" w:lineRule="auto"/>
        <w:jc w:val="center"/>
        <w:rPr>
          <w:rFonts w:ascii="Times New Roman" w:eastAsia="Times New Roman" w:hAnsi="Times New Roman"/>
          <w:sz w:val="20"/>
          <w:szCs w:val="20"/>
          <w:lang w:eastAsia="ru-RU"/>
        </w:rPr>
      </w:pPr>
      <w:r w:rsidRPr="003A04F7">
        <w:rPr>
          <w:rFonts w:ascii="Times New Roman" w:eastAsia="Times New Roman" w:hAnsi="Times New Roman"/>
          <w:sz w:val="20"/>
          <w:szCs w:val="20"/>
          <w:lang w:eastAsia="ru-RU"/>
        </w:rPr>
        <w:t>(серия, номер, дата выдачи)</w:t>
      </w: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Идентификационный номер налогоплательщика (ИНН)_____________________________________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Тип рынка, который предполагается организовать____________________________________________________________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Срок действия </w:t>
      </w:r>
      <w:r w:rsidRPr="003A04F7">
        <w:rPr>
          <w:rFonts w:ascii="Times New Roman" w:eastAsia="Times New Roman" w:hAnsi="Times New Roman"/>
          <w:sz w:val="28"/>
          <w:szCs w:val="28"/>
          <w:lang w:eastAsia="ru-RU"/>
        </w:rPr>
        <w:lastRenderedPageBreak/>
        <w:t>разрешения_____________________________________________________________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Опись прилагаемых к заявлению документов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371"/>
        <w:gridCol w:w="2018"/>
      </w:tblGrid>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w:t>
            </w: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roofErr w:type="gramStart"/>
            <w:r w:rsidRPr="003A04F7">
              <w:rPr>
                <w:rFonts w:ascii="Times New Roman" w:eastAsia="Times New Roman" w:hAnsi="Times New Roman"/>
                <w:sz w:val="28"/>
                <w:szCs w:val="28"/>
                <w:lang w:eastAsia="ru-RU"/>
              </w:rPr>
              <w:t>п</w:t>
            </w:r>
            <w:proofErr w:type="gramEnd"/>
            <w:r w:rsidRPr="003A04F7">
              <w:rPr>
                <w:rFonts w:ascii="Times New Roman" w:eastAsia="Times New Roman" w:hAnsi="Times New Roman"/>
                <w:sz w:val="28"/>
                <w:szCs w:val="28"/>
                <w:lang w:eastAsia="ru-RU"/>
              </w:rPr>
              <w:t>/п</w:t>
            </w: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Наименование документа</w:t>
            </w: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Кол-во листов</w:t>
            </w: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r w:rsidR="003A04F7" w:rsidRPr="003A04F7" w:rsidTr="00604B1A">
        <w:tc>
          <w:tcPr>
            <w:tcW w:w="817" w:type="dxa"/>
          </w:tcPr>
          <w:p w:rsidR="003A04F7" w:rsidRPr="003A04F7" w:rsidRDefault="003A04F7" w:rsidP="003A04F7">
            <w:pPr>
              <w:widowControl w:val="0"/>
              <w:spacing w:after="0" w:line="240" w:lineRule="auto"/>
              <w:rPr>
                <w:rFonts w:ascii="Times New Roman" w:eastAsia="Times New Roman" w:hAnsi="Times New Roman"/>
                <w:sz w:val="28"/>
                <w:szCs w:val="28"/>
                <w:lang w:eastAsia="ru-RU"/>
              </w:rPr>
            </w:pPr>
          </w:p>
        </w:tc>
        <w:tc>
          <w:tcPr>
            <w:tcW w:w="7371" w:type="dxa"/>
          </w:tcPr>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Всего листов</w:t>
            </w:r>
          </w:p>
        </w:tc>
        <w:tc>
          <w:tcPr>
            <w:tcW w:w="20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r>
    </w:tbl>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      _____________                 _____________________</w:t>
      </w:r>
    </w:p>
    <w:p w:rsidR="003A04F7" w:rsidRPr="003A04F7" w:rsidRDefault="003A04F7" w:rsidP="003A04F7">
      <w:pPr>
        <w:widowControl w:val="0"/>
        <w:spacing w:after="0" w:line="240" w:lineRule="auto"/>
        <w:rPr>
          <w:rFonts w:ascii="Times New Roman" w:eastAsia="Times New Roman" w:hAnsi="Times New Roman"/>
          <w:sz w:val="20"/>
          <w:szCs w:val="20"/>
          <w:lang w:eastAsia="ru-RU"/>
        </w:rPr>
      </w:pPr>
      <w:r w:rsidRPr="003A04F7">
        <w:rPr>
          <w:rFonts w:ascii="Times New Roman" w:eastAsia="Times New Roman" w:hAnsi="Times New Roman"/>
          <w:sz w:val="20"/>
          <w:szCs w:val="20"/>
          <w:lang w:eastAsia="ru-RU"/>
        </w:rPr>
        <w:t xml:space="preserve">           (должность заявителя)                                           (подпись)                                          (расшифровка подписи)</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МП</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Доверенное лицо заявителя______________________________________________</w:t>
      </w:r>
    </w:p>
    <w:p w:rsidR="003A04F7" w:rsidRPr="003A04F7" w:rsidRDefault="003A04F7" w:rsidP="003A04F7">
      <w:pPr>
        <w:widowControl w:val="0"/>
        <w:spacing w:after="0" w:line="240" w:lineRule="auto"/>
        <w:jc w:val="center"/>
        <w:rPr>
          <w:rFonts w:ascii="Times New Roman" w:eastAsia="Times New Roman" w:hAnsi="Times New Roman"/>
          <w:sz w:val="20"/>
          <w:szCs w:val="20"/>
          <w:lang w:eastAsia="ru-RU"/>
        </w:rPr>
      </w:pPr>
      <w:r w:rsidRPr="003A04F7">
        <w:rPr>
          <w:rFonts w:ascii="Times New Roman" w:eastAsia="Times New Roman" w:hAnsi="Times New Roman"/>
          <w:sz w:val="20"/>
          <w:szCs w:val="20"/>
          <w:lang w:eastAsia="ru-RU"/>
        </w:rPr>
        <w:t xml:space="preserve">                       (подпись, Ф.И.О.)</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Реквизиты доверенности____________________________________________________________________________________________________________________________________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Ф.И.О., подпись специалиста, принявшего заявление_______________________________________________________________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sectPr w:rsidR="003A04F7" w:rsidRPr="003A04F7" w:rsidSect="00AB4EFA">
          <w:pgSz w:w="11906" w:h="16838" w:code="9"/>
          <w:pgMar w:top="1134" w:right="567" w:bottom="567" w:left="1134" w:header="567" w:footer="567" w:gutter="0"/>
          <w:pgNumType w:start="1"/>
          <w:cols w:space="708"/>
          <w:titlePg/>
          <w:docGrid w:linePitch="360"/>
        </w:sectPr>
      </w:pP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Приложение 2</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к технологической схеме</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Руководителю</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w:t>
      </w:r>
    </w:p>
    <w:p w:rsidR="003A04F7" w:rsidRPr="003A04F7" w:rsidRDefault="003A04F7" w:rsidP="003A04F7">
      <w:pPr>
        <w:widowControl w:val="0"/>
        <w:spacing w:after="0" w:line="240" w:lineRule="auto"/>
        <w:jc w:val="right"/>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w:t>
      </w:r>
      <w:proofErr w:type="gramStart"/>
      <w:r w:rsidRPr="003A04F7">
        <w:rPr>
          <w:rFonts w:ascii="Times New Roman" w:eastAsia="Times New Roman" w:hAnsi="Times New Roman"/>
          <w:sz w:val="24"/>
          <w:szCs w:val="24"/>
          <w:lang w:eastAsia="ru-RU"/>
        </w:rPr>
        <w:t>(наименование юридического лица,</w:t>
      </w:r>
      <w:proofErr w:type="gramEnd"/>
    </w:p>
    <w:p w:rsidR="003A04F7" w:rsidRPr="003A04F7" w:rsidRDefault="003A04F7" w:rsidP="003A04F7">
      <w:pPr>
        <w:widowControl w:val="0"/>
        <w:spacing w:after="0" w:line="240" w:lineRule="auto"/>
        <w:jc w:val="right"/>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w:t>
      </w:r>
      <w:proofErr w:type="gramStart"/>
      <w:r w:rsidRPr="003A04F7">
        <w:rPr>
          <w:rFonts w:ascii="Times New Roman" w:eastAsia="Times New Roman" w:hAnsi="Times New Roman"/>
          <w:sz w:val="24"/>
          <w:szCs w:val="24"/>
          <w:lang w:eastAsia="ru-RU"/>
        </w:rPr>
        <w:t>подавшего</w:t>
      </w:r>
      <w:proofErr w:type="gramEnd"/>
      <w:r w:rsidRPr="003A04F7">
        <w:rPr>
          <w:rFonts w:ascii="Times New Roman" w:eastAsia="Times New Roman" w:hAnsi="Times New Roman"/>
          <w:sz w:val="24"/>
          <w:szCs w:val="24"/>
          <w:lang w:eastAsia="ru-RU"/>
        </w:rPr>
        <w:t xml:space="preserve"> заявление на выдачу</w:t>
      </w:r>
    </w:p>
    <w:p w:rsidR="003A04F7" w:rsidRPr="003A04F7" w:rsidRDefault="003A04F7" w:rsidP="003A04F7">
      <w:pPr>
        <w:widowControl w:val="0"/>
        <w:spacing w:after="0" w:line="240" w:lineRule="auto"/>
        <w:jc w:val="right"/>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разрешения на право организации</w:t>
      </w:r>
    </w:p>
    <w:p w:rsidR="003A04F7" w:rsidRPr="003A04F7" w:rsidRDefault="003A04F7" w:rsidP="003A04F7">
      <w:pPr>
        <w:widowControl w:val="0"/>
        <w:spacing w:after="0" w:line="240" w:lineRule="auto"/>
        <w:jc w:val="right"/>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розничного рынка)</w:t>
      </w: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 xml:space="preserve">УВЕДОМЛЕНИЕ </w:t>
      </w: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о приеме (об отказе в приеме) заявления на выдачу разрешения</w:t>
      </w: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на право организации розничного рынка</w:t>
      </w: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от  «_____»_______________20____г.                                                             №________                                                                                                     </w:t>
      </w: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Заявление_______________________________________________________________________________________________________________________________________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(наименование юридического лица, подавшего заявление)</w:t>
      </w: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на выдачу (продление) разрешения на право организации розничного рынка по адресу:_________________________________________________________________________________________________________________________________________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к рассмотрению ______________________________________________________________________  </w:t>
      </w:r>
    </w:p>
    <w:p w:rsidR="003A04F7" w:rsidRPr="003A04F7" w:rsidRDefault="003A04F7" w:rsidP="003A04F7">
      <w:pPr>
        <w:widowControl w:val="0"/>
        <w:spacing w:after="0" w:line="240" w:lineRule="auto"/>
        <w:jc w:val="center"/>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(принято, не принято)</w:t>
      </w: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Обоснование причин отказа в приеме заявления:_______________________________________________________________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________________________________________________________________________________________________________________________________________________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________________________________________________________________________________________________________________________________________________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Глава Администрации  ____________________________________________________     ________________________________________________________________________                                                                  </w:t>
      </w:r>
    </w:p>
    <w:p w:rsidR="003A04F7" w:rsidRPr="003A04F7" w:rsidRDefault="003A04F7" w:rsidP="003A04F7">
      <w:pPr>
        <w:widowControl w:val="0"/>
        <w:spacing w:after="0" w:line="240" w:lineRule="auto"/>
        <w:rPr>
          <w:rFonts w:ascii="Times New Roman" w:eastAsia="Times New Roman" w:hAnsi="Times New Roman"/>
          <w:sz w:val="24"/>
          <w:szCs w:val="24"/>
          <w:lang w:eastAsia="ru-RU"/>
        </w:rPr>
        <w:sectPr w:rsidR="003A04F7" w:rsidRPr="003A04F7" w:rsidSect="00AB4EFA">
          <w:pgSz w:w="11906" w:h="16838" w:code="9"/>
          <w:pgMar w:top="1134" w:right="567" w:bottom="567" w:left="1134" w:header="567" w:footer="567" w:gutter="0"/>
          <w:pgNumType w:start="1"/>
          <w:cols w:space="708"/>
          <w:titlePg/>
          <w:docGrid w:linePitch="360"/>
        </w:sectPr>
      </w:pPr>
      <w:r w:rsidRPr="003A04F7">
        <w:rPr>
          <w:rFonts w:ascii="Times New Roman" w:eastAsia="Times New Roman" w:hAnsi="Times New Roman"/>
          <w:sz w:val="24"/>
          <w:szCs w:val="24"/>
          <w:lang w:eastAsia="ru-RU"/>
        </w:rPr>
        <w:t xml:space="preserve">                                                     (подпись)                           (расшифровка подписи)</w:t>
      </w:r>
    </w:p>
    <w:p w:rsidR="003A04F7" w:rsidRPr="003A04F7" w:rsidRDefault="003A04F7" w:rsidP="003A04F7">
      <w:pPr>
        <w:widowControl w:val="0"/>
        <w:spacing w:after="0" w:line="240" w:lineRule="auto"/>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lastRenderedPageBreak/>
        <w:t xml:space="preserve">                                                                                                                   </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Приложение 3</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к технологической схеме</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w:t>
      </w:r>
    </w:p>
    <w:p w:rsidR="003A04F7" w:rsidRPr="003A04F7" w:rsidRDefault="003A04F7" w:rsidP="003A04F7">
      <w:pPr>
        <w:widowControl w:val="0"/>
        <w:spacing w:after="0" w:line="240" w:lineRule="auto"/>
        <w:jc w:val="center"/>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Адресат уведомления</w:t>
      </w:r>
    </w:p>
    <w:p w:rsidR="003A04F7" w:rsidRPr="003A04F7" w:rsidRDefault="003A04F7" w:rsidP="003A04F7">
      <w:pPr>
        <w:widowControl w:val="0"/>
        <w:spacing w:after="0" w:line="240" w:lineRule="auto"/>
        <w:jc w:val="right"/>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___________________________________________ </w:t>
      </w:r>
      <w:r w:rsidRPr="003A04F7">
        <w:rPr>
          <w:rFonts w:ascii="Times New Roman" w:eastAsia="MS Mincho" w:hAnsi="Times New Roman"/>
          <w:sz w:val="28"/>
          <w:szCs w:val="28"/>
          <w:lang w:eastAsia="ru-RU"/>
        </w:rPr>
        <w:t xml:space="preserve">  </w:t>
      </w:r>
    </w:p>
    <w:p w:rsidR="003A04F7" w:rsidRPr="003A04F7" w:rsidRDefault="003A04F7" w:rsidP="003A04F7">
      <w:pPr>
        <w:widowControl w:val="0"/>
        <w:spacing w:after="0" w:line="240" w:lineRule="auto"/>
        <w:jc w:val="center"/>
        <w:rPr>
          <w:rFonts w:ascii="Times New Roman" w:eastAsia="MS Mincho" w:hAnsi="Times New Roman"/>
          <w:sz w:val="28"/>
          <w:szCs w:val="28"/>
          <w:lang w:eastAsia="ru-RU"/>
        </w:rPr>
      </w:pPr>
    </w:p>
    <w:p w:rsidR="003A04F7" w:rsidRPr="003A04F7" w:rsidRDefault="003A04F7" w:rsidP="003A04F7">
      <w:pPr>
        <w:widowControl w:val="0"/>
        <w:spacing w:after="0" w:line="240" w:lineRule="auto"/>
        <w:jc w:val="center"/>
        <w:rPr>
          <w:rFonts w:ascii="Times New Roman" w:eastAsia="MS Mincho" w:hAnsi="Times New Roman"/>
          <w:b/>
          <w:bCs/>
          <w:sz w:val="28"/>
          <w:szCs w:val="28"/>
          <w:lang w:eastAsia="ru-RU"/>
        </w:rPr>
      </w:pPr>
    </w:p>
    <w:p w:rsidR="003A04F7" w:rsidRPr="003A04F7" w:rsidRDefault="003A04F7" w:rsidP="003A04F7">
      <w:pPr>
        <w:widowControl w:val="0"/>
        <w:spacing w:after="0" w:line="240" w:lineRule="auto"/>
        <w:jc w:val="center"/>
        <w:rPr>
          <w:rFonts w:ascii="Times New Roman" w:eastAsia="MS Mincho" w:hAnsi="Times New Roman"/>
          <w:b/>
          <w:bCs/>
          <w:sz w:val="28"/>
          <w:szCs w:val="28"/>
          <w:lang w:eastAsia="ru-RU"/>
        </w:rPr>
      </w:pPr>
      <w:r w:rsidRPr="003A04F7">
        <w:rPr>
          <w:rFonts w:ascii="Times New Roman" w:eastAsia="MS Mincho" w:hAnsi="Times New Roman"/>
          <w:b/>
          <w:bCs/>
          <w:sz w:val="28"/>
          <w:szCs w:val="28"/>
          <w:lang w:eastAsia="ru-RU"/>
        </w:rPr>
        <w:t>УВЕДОМЛЕНИЕ №</w:t>
      </w: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 xml:space="preserve">о выдаче разрешения на право организации розничного рынка </w:t>
      </w: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на территории Бельского района Тверской области</w:t>
      </w:r>
    </w:p>
    <w:p w:rsidR="003A04F7" w:rsidRPr="003A04F7" w:rsidRDefault="003A04F7" w:rsidP="003A04F7">
      <w:pPr>
        <w:widowControl w:val="0"/>
        <w:spacing w:after="0" w:line="240" w:lineRule="auto"/>
        <w:rPr>
          <w:rFonts w:ascii="Times New Roman" w:eastAsia="Times New Roman" w:hAnsi="Times New Roman"/>
          <w:b/>
          <w:sz w:val="28"/>
          <w:szCs w:val="28"/>
          <w:lang w:eastAsia="ru-RU"/>
        </w:rPr>
      </w:pPr>
    </w:p>
    <w:p w:rsidR="003A04F7" w:rsidRPr="003A04F7" w:rsidRDefault="003A04F7" w:rsidP="003A04F7">
      <w:pPr>
        <w:widowControl w:val="0"/>
        <w:spacing w:after="0" w:line="240" w:lineRule="auto"/>
        <w:rPr>
          <w:rFonts w:ascii="Times New Roman" w:eastAsia="Times New Roman" w:hAnsi="Times New Roman"/>
          <w:b/>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от «____»____________20__г                                                                     </w:t>
      </w:r>
      <w:proofErr w:type="spellStart"/>
      <w:r w:rsidRPr="003A04F7">
        <w:rPr>
          <w:rFonts w:ascii="Times New Roman" w:eastAsia="Times New Roman" w:hAnsi="Times New Roman"/>
          <w:sz w:val="28"/>
          <w:szCs w:val="28"/>
          <w:lang w:eastAsia="ru-RU"/>
        </w:rPr>
        <w:t>г</w:t>
      </w:r>
      <w:proofErr w:type="gramStart"/>
      <w:r w:rsidRPr="003A04F7">
        <w:rPr>
          <w:rFonts w:ascii="Times New Roman" w:eastAsia="Times New Roman" w:hAnsi="Times New Roman"/>
          <w:sz w:val="28"/>
          <w:szCs w:val="28"/>
          <w:lang w:eastAsia="ru-RU"/>
        </w:rPr>
        <w:t>.Б</w:t>
      </w:r>
      <w:proofErr w:type="gramEnd"/>
      <w:r w:rsidRPr="003A04F7">
        <w:rPr>
          <w:rFonts w:ascii="Times New Roman" w:eastAsia="Times New Roman" w:hAnsi="Times New Roman"/>
          <w:sz w:val="28"/>
          <w:szCs w:val="28"/>
          <w:lang w:eastAsia="ru-RU"/>
        </w:rPr>
        <w:t>елый</w:t>
      </w:r>
      <w:proofErr w:type="spellEnd"/>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ab/>
        <w:t>Администрация Бельского района, рассмотрев заявление ____________________________________________________________________________________________________________________________________</w:t>
      </w:r>
    </w:p>
    <w:p w:rsidR="003A04F7" w:rsidRPr="003A04F7" w:rsidRDefault="003A04F7" w:rsidP="003A04F7">
      <w:pPr>
        <w:widowControl w:val="0"/>
        <w:spacing w:after="0" w:line="240" w:lineRule="auto"/>
        <w:jc w:val="both"/>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(указывается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roofErr w:type="gramStart"/>
      <w:r w:rsidRPr="003A04F7">
        <w:rPr>
          <w:rFonts w:ascii="Times New Roman" w:eastAsia="Times New Roman" w:hAnsi="Times New Roman"/>
          <w:sz w:val="28"/>
          <w:szCs w:val="28"/>
          <w:lang w:eastAsia="ru-RU"/>
        </w:rPr>
        <w:t>от</w:t>
      </w:r>
      <w:proofErr w:type="gramEnd"/>
      <w:r w:rsidRPr="003A04F7">
        <w:rPr>
          <w:rFonts w:ascii="Times New Roman" w:eastAsia="Times New Roman" w:hAnsi="Times New Roman"/>
          <w:sz w:val="28"/>
          <w:szCs w:val="28"/>
          <w:lang w:eastAsia="ru-RU"/>
        </w:rPr>
        <w:t xml:space="preserve"> «____» __________________ и </w:t>
      </w:r>
      <w:proofErr w:type="gramStart"/>
      <w:r w:rsidRPr="003A04F7">
        <w:rPr>
          <w:rFonts w:ascii="Times New Roman" w:eastAsia="Times New Roman" w:hAnsi="Times New Roman"/>
          <w:sz w:val="28"/>
          <w:szCs w:val="28"/>
          <w:lang w:eastAsia="ru-RU"/>
        </w:rPr>
        <w:t>представленные</w:t>
      </w:r>
      <w:proofErr w:type="gramEnd"/>
      <w:r w:rsidRPr="003A04F7">
        <w:rPr>
          <w:rFonts w:ascii="Times New Roman" w:eastAsia="Times New Roman" w:hAnsi="Times New Roman"/>
          <w:sz w:val="28"/>
          <w:szCs w:val="28"/>
          <w:lang w:eastAsia="ru-RU"/>
        </w:rPr>
        <w:t xml:space="preserve"> документы в соответствии с постановлением Администрации Бельского района от «___» ______ №____ уведомляет о выдаче разрешения на право организации розничного __________рынка по адресу:_________________________________________</w:t>
      </w:r>
    </w:p>
    <w:p w:rsidR="003A04F7" w:rsidRPr="003A04F7" w:rsidRDefault="003A04F7" w:rsidP="003A04F7">
      <w:pPr>
        <w:widowControl w:val="0"/>
        <w:spacing w:after="0" w:line="240" w:lineRule="auto"/>
        <w:jc w:val="center"/>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(указывается тип рынка)</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  сроком действия до «____» ____________________</w:t>
      </w:r>
      <w:proofErr w:type="gramStart"/>
      <w:r w:rsidRPr="003A04F7">
        <w:rPr>
          <w:rFonts w:ascii="Times New Roman" w:eastAsia="Times New Roman" w:hAnsi="Times New Roman"/>
          <w:sz w:val="28"/>
          <w:szCs w:val="28"/>
          <w:lang w:eastAsia="ru-RU"/>
        </w:rPr>
        <w:t>г</w:t>
      </w:r>
      <w:proofErr w:type="gramEnd"/>
      <w:r w:rsidRPr="003A04F7">
        <w:rPr>
          <w:rFonts w:ascii="Times New Roman" w:eastAsia="Times New Roman" w:hAnsi="Times New Roman"/>
          <w:sz w:val="28"/>
          <w:szCs w:val="28"/>
          <w:lang w:eastAsia="ru-RU"/>
        </w:rPr>
        <w:t>.</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Приложение: Разрешение на право организации розничного рынка №___</w:t>
      </w:r>
      <w:proofErr w:type="gramStart"/>
      <w:r w:rsidRPr="003A04F7">
        <w:rPr>
          <w:rFonts w:ascii="Times New Roman" w:eastAsia="Times New Roman" w:hAnsi="Times New Roman"/>
          <w:sz w:val="28"/>
          <w:szCs w:val="28"/>
          <w:lang w:eastAsia="ru-RU"/>
        </w:rPr>
        <w:t>от</w:t>
      </w:r>
      <w:proofErr w:type="gramEnd"/>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 ___________________</w:t>
      </w:r>
      <w:proofErr w:type="gramStart"/>
      <w:r w:rsidRPr="003A04F7">
        <w:rPr>
          <w:rFonts w:ascii="Times New Roman" w:eastAsia="Times New Roman" w:hAnsi="Times New Roman"/>
          <w:sz w:val="28"/>
          <w:szCs w:val="28"/>
          <w:lang w:eastAsia="ru-RU"/>
        </w:rPr>
        <w:t>г</w:t>
      </w:r>
      <w:proofErr w:type="gramEnd"/>
      <w:r w:rsidRPr="003A04F7">
        <w:rPr>
          <w:rFonts w:ascii="Times New Roman" w:eastAsia="Times New Roman" w:hAnsi="Times New Roman"/>
          <w:sz w:val="28"/>
          <w:szCs w:val="28"/>
          <w:lang w:eastAsia="ru-RU"/>
        </w:rPr>
        <w:t>.</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Глава Администрации Бельского</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района                                                                                                       </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М.П.</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b/>
          <w:sz w:val="28"/>
          <w:szCs w:val="28"/>
          <w:lang w:eastAsia="ru-RU"/>
        </w:rPr>
      </w:pPr>
    </w:p>
    <w:p w:rsidR="003A04F7" w:rsidRDefault="003A04F7" w:rsidP="003A04F7">
      <w:pPr>
        <w:widowControl w:val="0"/>
        <w:spacing w:after="0" w:line="240" w:lineRule="auto"/>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w:t>
      </w:r>
    </w:p>
    <w:p w:rsidR="0029112E" w:rsidRPr="003A04F7" w:rsidRDefault="0029112E" w:rsidP="003A04F7">
      <w:pPr>
        <w:widowControl w:val="0"/>
        <w:spacing w:after="0" w:line="240" w:lineRule="auto"/>
        <w:rPr>
          <w:rFonts w:ascii="Times New Roman" w:eastAsia="Times New Roman" w:hAnsi="Times New Roman"/>
          <w:sz w:val="24"/>
          <w:szCs w:val="24"/>
          <w:lang w:eastAsia="ru-RU"/>
        </w:rPr>
      </w:pPr>
    </w:p>
    <w:p w:rsidR="0029112E" w:rsidRDefault="0029112E" w:rsidP="003A04F7">
      <w:pPr>
        <w:widowControl w:val="0"/>
        <w:spacing w:after="0" w:line="240" w:lineRule="auto"/>
        <w:jc w:val="right"/>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lastRenderedPageBreak/>
        <w:t xml:space="preserve">    Приложение 4</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к технологической схеме</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Герб Бельского района</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Администрация Бельского района Тверской области</w:t>
      </w: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p>
    <w:p w:rsidR="003A04F7" w:rsidRPr="003A04F7" w:rsidRDefault="003A04F7" w:rsidP="003A04F7">
      <w:pPr>
        <w:widowControl w:val="0"/>
        <w:spacing w:after="0" w:line="240" w:lineRule="auto"/>
        <w:jc w:val="center"/>
        <w:rPr>
          <w:rFonts w:ascii="Times New Roman" w:eastAsia="Times New Roman" w:hAnsi="Times New Roman"/>
          <w:b/>
          <w:sz w:val="36"/>
          <w:szCs w:val="36"/>
          <w:lang w:eastAsia="ru-RU"/>
        </w:rPr>
      </w:pPr>
      <w:r w:rsidRPr="003A04F7">
        <w:rPr>
          <w:rFonts w:ascii="Times New Roman" w:eastAsia="Times New Roman" w:hAnsi="Times New Roman"/>
          <w:b/>
          <w:sz w:val="36"/>
          <w:szCs w:val="36"/>
          <w:lang w:eastAsia="ru-RU"/>
        </w:rPr>
        <w:t>Разрешение</w:t>
      </w: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на право организации розничного рынка</w:t>
      </w: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____________                                                          от «____» _____________</w:t>
      </w:r>
      <w:proofErr w:type="gramStart"/>
      <w:r w:rsidRPr="003A04F7">
        <w:rPr>
          <w:rFonts w:ascii="Times New Roman" w:eastAsia="Times New Roman" w:hAnsi="Times New Roman"/>
          <w:sz w:val="28"/>
          <w:szCs w:val="28"/>
          <w:lang w:eastAsia="ru-RU"/>
        </w:rPr>
        <w:t>г</w:t>
      </w:r>
      <w:proofErr w:type="gramEnd"/>
      <w:r w:rsidRPr="003A04F7">
        <w:rPr>
          <w:rFonts w:ascii="Times New Roman" w:eastAsia="Times New Roman" w:hAnsi="Times New Roman"/>
          <w:sz w:val="28"/>
          <w:szCs w:val="28"/>
          <w:lang w:eastAsia="ru-RU"/>
        </w:rPr>
        <w:t>.</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Настоящее разрешение предоставлено __________________________________________________________________</w:t>
      </w:r>
    </w:p>
    <w:p w:rsidR="003A04F7" w:rsidRPr="003A04F7" w:rsidRDefault="003A04F7" w:rsidP="003A04F7">
      <w:pPr>
        <w:widowControl w:val="0"/>
        <w:spacing w:after="0" w:line="240" w:lineRule="auto"/>
        <w:jc w:val="both"/>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(указывается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Идентификационный                  номер                                  налогоплательщика </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Место нахождения юридического лица________________________________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Место нахождения рынка 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Тип рынка 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Настоящее разрешение предоставлено на срок до «__» _____г. на основании 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От «____» _______________</w:t>
      </w:r>
      <w:proofErr w:type="gramStart"/>
      <w:r w:rsidRPr="003A04F7">
        <w:rPr>
          <w:rFonts w:ascii="Times New Roman" w:eastAsia="Times New Roman" w:hAnsi="Times New Roman"/>
          <w:sz w:val="28"/>
          <w:szCs w:val="28"/>
          <w:lang w:eastAsia="ru-RU"/>
        </w:rPr>
        <w:t>г</w:t>
      </w:r>
      <w:proofErr w:type="gramEnd"/>
      <w:r w:rsidRPr="003A04F7">
        <w:rPr>
          <w:rFonts w:ascii="Times New Roman" w:eastAsia="Times New Roman" w:hAnsi="Times New Roman"/>
          <w:sz w:val="28"/>
          <w:szCs w:val="28"/>
          <w:lang w:eastAsia="ru-RU"/>
        </w:rPr>
        <w:t>. № 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Глава Администрации Бельского</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района                                                                                                        </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М.П.</w:t>
      </w: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29112E" w:rsidRDefault="003A04F7" w:rsidP="003A04F7">
      <w:pPr>
        <w:widowControl w:val="0"/>
        <w:spacing w:after="0" w:line="240" w:lineRule="auto"/>
        <w:jc w:val="right"/>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w:t>
      </w:r>
    </w:p>
    <w:p w:rsidR="0029112E" w:rsidRDefault="0029112E" w:rsidP="003A04F7">
      <w:pPr>
        <w:widowControl w:val="0"/>
        <w:spacing w:after="0" w:line="240" w:lineRule="auto"/>
        <w:jc w:val="right"/>
        <w:rPr>
          <w:rFonts w:ascii="Times New Roman" w:eastAsia="Times New Roman" w:hAnsi="Times New Roman"/>
          <w:sz w:val="24"/>
          <w:szCs w:val="24"/>
          <w:lang w:eastAsia="ru-RU"/>
        </w:rPr>
      </w:pPr>
    </w:p>
    <w:p w:rsidR="0029112E" w:rsidRDefault="0029112E" w:rsidP="003A04F7">
      <w:pPr>
        <w:widowControl w:val="0"/>
        <w:spacing w:after="0" w:line="240" w:lineRule="auto"/>
        <w:jc w:val="right"/>
        <w:rPr>
          <w:rFonts w:ascii="Times New Roman" w:eastAsia="Times New Roman" w:hAnsi="Times New Roman"/>
          <w:sz w:val="24"/>
          <w:szCs w:val="24"/>
          <w:lang w:eastAsia="ru-RU"/>
        </w:rPr>
      </w:pPr>
    </w:p>
    <w:p w:rsidR="0029112E" w:rsidRDefault="0029112E" w:rsidP="003A04F7">
      <w:pPr>
        <w:widowControl w:val="0"/>
        <w:spacing w:after="0" w:line="240" w:lineRule="auto"/>
        <w:jc w:val="right"/>
        <w:rPr>
          <w:rFonts w:ascii="Times New Roman" w:eastAsia="Times New Roman" w:hAnsi="Times New Roman"/>
          <w:sz w:val="24"/>
          <w:szCs w:val="24"/>
          <w:lang w:eastAsia="ru-RU"/>
        </w:rPr>
      </w:pPr>
    </w:p>
    <w:p w:rsidR="0029112E" w:rsidRDefault="0029112E" w:rsidP="003A04F7">
      <w:pPr>
        <w:widowControl w:val="0"/>
        <w:spacing w:after="0" w:line="240" w:lineRule="auto"/>
        <w:jc w:val="right"/>
        <w:rPr>
          <w:rFonts w:ascii="Times New Roman" w:eastAsia="Times New Roman" w:hAnsi="Times New Roman"/>
          <w:sz w:val="24"/>
          <w:szCs w:val="24"/>
          <w:lang w:eastAsia="ru-RU"/>
        </w:rPr>
      </w:pP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4"/>
          <w:szCs w:val="24"/>
          <w:lang w:eastAsia="ru-RU"/>
        </w:rPr>
        <w:lastRenderedPageBreak/>
        <w:t xml:space="preserve">          </w:t>
      </w:r>
      <w:r w:rsidRPr="003A04F7">
        <w:rPr>
          <w:rFonts w:ascii="Times New Roman" w:eastAsia="Times New Roman" w:hAnsi="Times New Roman"/>
          <w:sz w:val="28"/>
          <w:szCs w:val="28"/>
          <w:lang w:eastAsia="ru-RU"/>
        </w:rPr>
        <w:t>Приложение 5</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к технологической схеме</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w:t>
      </w:r>
    </w:p>
    <w:p w:rsidR="003A04F7" w:rsidRPr="003A04F7" w:rsidRDefault="003A04F7" w:rsidP="003A04F7">
      <w:pPr>
        <w:widowControl w:val="0"/>
        <w:spacing w:after="0" w:line="240" w:lineRule="auto"/>
        <w:jc w:val="center"/>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(Адресат уведомления)</w:t>
      </w:r>
    </w:p>
    <w:p w:rsidR="003A04F7" w:rsidRPr="003A04F7" w:rsidRDefault="003A04F7" w:rsidP="003A04F7">
      <w:pPr>
        <w:widowControl w:val="0"/>
        <w:spacing w:after="0" w:line="240" w:lineRule="auto"/>
        <w:jc w:val="right"/>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________________________________________</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center"/>
        <w:rPr>
          <w:rFonts w:ascii="Times New Roman" w:eastAsia="MS Mincho" w:hAnsi="Times New Roman"/>
          <w:sz w:val="28"/>
          <w:szCs w:val="28"/>
          <w:lang w:eastAsia="ru-RU"/>
        </w:rPr>
      </w:pPr>
      <w:r w:rsidRPr="003A04F7">
        <w:rPr>
          <w:rFonts w:ascii="Times New Roman" w:eastAsia="MS Mincho" w:hAnsi="Times New Roman"/>
          <w:sz w:val="28"/>
          <w:szCs w:val="28"/>
          <w:lang w:eastAsia="ru-RU"/>
        </w:rPr>
        <w:t xml:space="preserve">  </w:t>
      </w:r>
    </w:p>
    <w:p w:rsidR="003A04F7" w:rsidRPr="003A04F7" w:rsidRDefault="003A04F7" w:rsidP="003A04F7">
      <w:pPr>
        <w:widowControl w:val="0"/>
        <w:spacing w:after="0" w:line="240" w:lineRule="auto"/>
        <w:jc w:val="center"/>
        <w:rPr>
          <w:rFonts w:ascii="Times New Roman" w:eastAsia="MS Mincho" w:hAnsi="Times New Roman"/>
          <w:b/>
          <w:bCs/>
          <w:sz w:val="28"/>
          <w:szCs w:val="28"/>
          <w:lang w:eastAsia="ru-RU"/>
        </w:rPr>
      </w:pPr>
      <w:r w:rsidRPr="003A04F7">
        <w:rPr>
          <w:rFonts w:ascii="Times New Roman" w:eastAsia="MS Mincho" w:hAnsi="Times New Roman"/>
          <w:b/>
          <w:bCs/>
          <w:sz w:val="28"/>
          <w:szCs w:val="28"/>
          <w:lang w:eastAsia="ru-RU"/>
        </w:rPr>
        <w:t>УВЕДОМЛЕНИЕ №</w:t>
      </w: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 xml:space="preserve">об отказе в выдаче разрешения на право организации розничного рынка </w:t>
      </w: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на территории Бельского района Тверской области</w:t>
      </w:r>
    </w:p>
    <w:p w:rsidR="003A04F7" w:rsidRPr="003A04F7" w:rsidRDefault="003A04F7" w:rsidP="003A04F7">
      <w:pPr>
        <w:widowControl w:val="0"/>
        <w:spacing w:after="0" w:line="240" w:lineRule="auto"/>
        <w:rPr>
          <w:rFonts w:ascii="Times New Roman" w:eastAsia="Times New Roman" w:hAnsi="Times New Roman"/>
          <w:b/>
          <w:sz w:val="28"/>
          <w:szCs w:val="28"/>
          <w:lang w:eastAsia="ru-RU"/>
        </w:rPr>
      </w:pPr>
    </w:p>
    <w:p w:rsidR="003A04F7" w:rsidRPr="003A04F7" w:rsidRDefault="003A04F7" w:rsidP="003A04F7">
      <w:pPr>
        <w:widowControl w:val="0"/>
        <w:spacing w:after="0" w:line="240" w:lineRule="auto"/>
        <w:rPr>
          <w:rFonts w:ascii="Times New Roman" w:eastAsia="Times New Roman" w:hAnsi="Times New Roman"/>
          <w:b/>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от «____»____________20__г                                                                     </w:t>
      </w:r>
      <w:proofErr w:type="spellStart"/>
      <w:r w:rsidRPr="003A04F7">
        <w:rPr>
          <w:rFonts w:ascii="Times New Roman" w:eastAsia="Times New Roman" w:hAnsi="Times New Roman"/>
          <w:sz w:val="28"/>
          <w:szCs w:val="28"/>
          <w:lang w:eastAsia="ru-RU"/>
        </w:rPr>
        <w:t>г</w:t>
      </w:r>
      <w:proofErr w:type="gramStart"/>
      <w:r w:rsidRPr="003A04F7">
        <w:rPr>
          <w:rFonts w:ascii="Times New Roman" w:eastAsia="Times New Roman" w:hAnsi="Times New Roman"/>
          <w:sz w:val="28"/>
          <w:szCs w:val="28"/>
          <w:lang w:eastAsia="ru-RU"/>
        </w:rPr>
        <w:t>.Б</w:t>
      </w:r>
      <w:proofErr w:type="gramEnd"/>
      <w:r w:rsidRPr="003A04F7">
        <w:rPr>
          <w:rFonts w:ascii="Times New Roman" w:eastAsia="Times New Roman" w:hAnsi="Times New Roman"/>
          <w:sz w:val="28"/>
          <w:szCs w:val="28"/>
          <w:lang w:eastAsia="ru-RU"/>
        </w:rPr>
        <w:t>елый</w:t>
      </w:r>
      <w:proofErr w:type="spellEnd"/>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Pr>
        <w:widowControl w:val="0"/>
        <w:spacing w:after="0" w:line="240" w:lineRule="auto"/>
        <w:ind w:firstLine="708"/>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Администрация Бельского района, рассмотрев заявление 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w:t>
      </w:r>
    </w:p>
    <w:p w:rsidR="003A04F7" w:rsidRPr="003A04F7" w:rsidRDefault="003A04F7" w:rsidP="003A04F7">
      <w:pPr>
        <w:widowControl w:val="0"/>
        <w:spacing w:after="0" w:line="240" w:lineRule="auto"/>
        <w:jc w:val="both"/>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(указывается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proofErr w:type="gramStart"/>
      <w:r w:rsidRPr="003A04F7">
        <w:rPr>
          <w:rFonts w:ascii="Times New Roman" w:eastAsia="Times New Roman" w:hAnsi="Times New Roman"/>
          <w:sz w:val="28"/>
          <w:szCs w:val="28"/>
          <w:lang w:eastAsia="ru-RU"/>
        </w:rPr>
        <w:t>от</w:t>
      </w:r>
      <w:proofErr w:type="gramEnd"/>
      <w:r w:rsidRPr="003A04F7">
        <w:rPr>
          <w:rFonts w:ascii="Times New Roman" w:eastAsia="Times New Roman" w:hAnsi="Times New Roman"/>
          <w:sz w:val="28"/>
          <w:szCs w:val="28"/>
          <w:lang w:eastAsia="ru-RU"/>
        </w:rPr>
        <w:t xml:space="preserve"> «____» __________________ и </w:t>
      </w:r>
      <w:proofErr w:type="gramStart"/>
      <w:r w:rsidRPr="003A04F7">
        <w:rPr>
          <w:rFonts w:ascii="Times New Roman" w:eastAsia="Times New Roman" w:hAnsi="Times New Roman"/>
          <w:sz w:val="28"/>
          <w:szCs w:val="28"/>
          <w:lang w:eastAsia="ru-RU"/>
        </w:rPr>
        <w:t>представленные</w:t>
      </w:r>
      <w:proofErr w:type="gramEnd"/>
      <w:r w:rsidRPr="003A04F7">
        <w:rPr>
          <w:rFonts w:ascii="Times New Roman" w:eastAsia="Times New Roman" w:hAnsi="Times New Roman"/>
          <w:sz w:val="28"/>
          <w:szCs w:val="28"/>
          <w:lang w:eastAsia="ru-RU"/>
        </w:rPr>
        <w:t xml:space="preserve"> документы в соответствии с постановлением Администрации Бельского района от «___» ______ №____ уведомляет  об  отказе   в  выдаче  разрешения  на  право организации   розничного _________________ рынка по адресу:_______________________</w:t>
      </w:r>
    </w:p>
    <w:p w:rsidR="003A04F7" w:rsidRPr="003A04F7" w:rsidRDefault="003A04F7" w:rsidP="003A04F7">
      <w:pPr>
        <w:widowControl w:val="0"/>
        <w:spacing w:after="0" w:line="240" w:lineRule="auto"/>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(указывается тип рынка)</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w:t>
      </w:r>
    </w:p>
    <w:p w:rsidR="003A04F7" w:rsidRPr="003A04F7" w:rsidRDefault="003A04F7" w:rsidP="003A04F7">
      <w:pPr>
        <w:widowControl w:val="0"/>
        <w:spacing w:after="0" w:line="240" w:lineRule="auto"/>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по причине _______________________________________________________</w:t>
      </w:r>
    </w:p>
    <w:p w:rsidR="003A04F7" w:rsidRPr="003A04F7" w:rsidRDefault="003A04F7" w:rsidP="003A04F7">
      <w:pPr>
        <w:widowControl w:val="0"/>
        <w:spacing w:after="0" w:line="240" w:lineRule="auto"/>
        <w:jc w:val="center"/>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(указывается обоснование причин отказа)</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Глава Администрации Бельского</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района                                                                                                        </w:t>
      </w: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spacing w:after="0" w:line="240" w:lineRule="auto"/>
        <w:jc w:val="right"/>
        <w:rPr>
          <w:rFonts w:ascii="Times New Roman" w:eastAsia="Times New Roman" w:hAnsi="Times New Roman"/>
          <w:sz w:val="28"/>
          <w:szCs w:val="28"/>
          <w:lang w:eastAsia="ru-RU"/>
        </w:rPr>
      </w:pPr>
    </w:p>
    <w:p w:rsidR="003A04F7" w:rsidRPr="003A04F7" w:rsidRDefault="003A04F7" w:rsidP="003A04F7">
      <w:pPr>
        <w:spacing w:after="0" w:line="240" w:lineRule="auto"/>
        <w:jc w:val="right"/>
        <w:rPr>
          <w:rFonts w:ascii="Times New Roman" w:eastAsia="Times New Roman" w:hAnsi="Times New Roman"/>
          <w:sz w:val="28"/>
          <w:szCs w:val="28"/>
          <w:lang w:eastAsia="ru-RU"/>
        </w:rPr>
      </w:pPr>
    </w:p>
    <w:p w:rsidR="0029112E" w:rsidRDefault="003A04F7" w:rsidP="003A04F7">
      <w:pPr>
        <w:spacing w:after="0" w:line="240" w:lineRule="auto"/>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w:t>
      </w:r>
      <w:r w:rsidR="0029112E">
        <w:rPr>
          <w:rFonts w:ascii="Times New Roman" w:eastAsia="Times New Roman" w:hAnsi="Times New Roman"/>
          <w:sz w:val="24"/>
          <w:szCs w:val="24"/>
          <w:lang w:eastAsia="ru-RU"/>
        </w:rPr>
        <w:t xml:space="preserve">                     </w:t>
      </w:r>
    </w:p>
    <w:p w:rsidR="0029112E" w:rsidRDefault="0029112E" w:rsidP="003A04F7">
      <w:pPr>
        <w:spacing w:after="0" w:line="240" w:lineRule="auto"/>
        <w:rPr>
          <w:rFonts w:ascii="Times New Roman" w:eastAsia="Times New Roman" w:hAnsi="Times New Roman"/>
          <w:sz w:val="24"/>
          <w:szCs w:val="24"/>
          <w:lang w:eastAsia="ru-RU"/>
        </w:rPr>
      </w:pPr>
    </w:p>
    <w:p w:rsidR="0029112E" w:rsidRDefault="0029112E" w:rsidP="003A04F7">
      <w:pPr>
        <w:spacing w:after="0" w:line="240" w:lineRule="auto"/>
        <w:rPr>
          <w:rFonts w:ascii="Times New Roman" w:eastAsia="Times New Roman" w:hAnsi="Times New Roman"/>
          <w:sz w:val="24"/>
          <w:szCs w:val="24"/>
          <w:lang w:eastAsia="ru-RU"/>
        </w:rPr>
      </w:pPr>
    </w:p>
    <w:p w:rsidR="003A04F7" w:rsidRPr="003A04F7" w:rsidRDefault="0029112E" w:rsidP="003A04F7">
      <w:pPr>
        <w:spacing w:after="0" w:line="240" w:lineRule="auto"/>
        <w:rPr>
          <w:rFonts w:ascii="Times New Roman" w:eastAsia="Times New Roman" w:hAnsi="Times New Roman"/>
          <w:sz w:val="28"/>
          <w:szCs w:val="28"/>
          <w:lang w:eastAsia="ru-RU"/>
        </w:rPr>
      </w:pPr>
      <w:r>
        <w:rPr>
          <w:rFonts w:ascii="Times New Roman" w:eastAsia="Times New Roman" w:hAnsi="Times New Roman"/>
          <w:sz w:val="24"/>
          <w:szCs w:val="24"/>
          <w:lang w:eastAsia="ru-RU"/>
        </w:rPr>
        <w:lastRenderedPageBreak/>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3A04F7" w:rsidRPr="003A04F7">
        <w:rPr>
          <w:rFonts w:ascii="Times New Roman" w:eastAsia="Times New Roman" w:hAnsi="Times New Roman"/>
          <w:sz w:val="28"/>
          <w:szCs w:val="28"/>
          <w:lang w:eastAsia="ru-RU"/>
        </w:rPr>
        <w:t>Приложение 6</w:t>
      </w:r>
    </w:p>
    <w:p w:rsidR="003A04F7" w:rsidRPr="003A04F7" w:rsidRDefault="003A04F7" w:rsidP="003A04F7">
      <w:pPr>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к технологической схеме</w:t>
      </w:r>
    </w:p>
    <w:p w:rsidR="003A04F7" w:rsidRPr="003A04F7" w:rsidRDefault="003A04F7" w:rsidP="003A04F7">
      <w:pPr>
        <w:widowControl w:val="0"/>
        <w:spacing w:after="0" w:line="240" w:lineRule="auto"/>
        <w:jc w:val="right"/>
        <w:rPr>
          <w:rFonts w:ascii="Times New Roman" w:eastAsia="Times New Roman" w:hAnsi="Times New Roman"/>
          <w:sz w:val="24"/>
          <w:szCs w:val="24"/>
          <w:lang w:eastAsia="ru-RU"/>
        </w:rPr>
      </w:pPr>
    </w:p>
    <w:p w:rsidR="003A04F7" w:rsidRPr="003A04F7" w:rsidRDefault="003A04F7" w:rsidP="003A04F7">
      <w:pPr>
        <w:tabs>
          <w:tab w:val="left" w:pos="709"/>
        </w:tabs>
        <w:spacing w:after="0" w:line="240" w:lineRule="auto"/>
        <w:contextualSpacing/>
        <w:jc w:val="center"/>
        <w:rPr>
          <w:rFonts w:ascii="Times New Roman" w:eastAsia="Times New Roman" w:hAnsi="Times New Roman"/>
          <w:sz w:val="28"/>
          <w:szCs w:val="28"/>
          <w:lang w:eastAsia="ru-RU" w:bidi="he-IL"/>
        </w:rPr>
      </w:pPr>
    </w:p>
    <w:p w:rsidR="003A04F7" w:rsidRPr="003A04F7" w:rsidRDefault="003A04F7" w:rsidP="003A04F7">
      <w:pPr>
        <w:tabs>
          <w:tab w:val="left" w:pos="709"/>
        </w:tabs>
        <w:spacing w:after="0" w:line="240" w:lineRule="auto"/>
        <w:contextualSpacing/>
        <w:jc w:val="center"/>
        <w:rPr>
          <w:rFonts w:ascii="Times New Roman" w:eastAsia="Times New Roman" w:hAnsi="Times New Roman"/>
          <w:sz w:val="28"/>
          <w:szCs w:val="28"/>
          <w:lang w:eastAsia="ru-RU" w:bidi="he-IL"/>
        </w:rPr>
      </w:pPr>
      <w:proofErr w:type="gramStart"/>
      <w:r w:rsidRPr="003A04F7">
        <w:rPr>
          <w:rFonts w:ascii="Times New Roman" w:eastAsia="Times New Roman" w:hAnsi="Times New Roman"/>
          <w:sz w:val="28"/>
          <w:szCs w:val="28"/>
          <w:lang w:eastAsia="ru-RU" w:bidi="he-IL"/>
        </w:rPr>
        <w:t>Р</w:t>
      </w:r>
      <w:proofErr w:type="gramEnd"/>
      <w:r w:rsidRPr="003A04F7">
        <w:rPr>
          <w:rFonts w:ascii="Times New Roman" w:eastAsia="Times New Roman" w:hAnsi="Times New Roman"/>
          <w:sz w:val="28"/>
          <w:szCs w:val="28"/>
          <w:lang w:eastAsia="ru-RU" w:bidi="he-IL"/>
        </w:rPr>
        <w:t xml:space="preserve"> А С П И С К А</w:t>
      </w:r>
    </w:p>
    <w:p w:rsidR="003A04F7" w:rsidRPr="003A04F7" w:rsidRDefault="003A04F7" w:rsidP="003A04F7">
      <w:pPr>
        <w:tabs>
          <w:tab w:val="left" w:pos="709"/>
        </w:tabs>
        <w:spacing w:after="0" w:line="240" w:lineRule="auto"/>
        <w:contextualSpacing/>
        <w:jc w:val="center"/>
        <w:rPr>
          <w:rFonts w:ascii="Times New Roman" w:eastAsia="Times New Roman" w:hAnsi="Times New Roman"/>
          <w:sz w:val="28"/>
          <w:szCs w:val="28"/>
          <w:lang w:eastAsia="ru-RU" w:bidi="he-IL"/>
        </w:rPr>
      </w:pPr>
      <w:r w:rsidRPr="003A04F7">
        <w:rPr>
          <w:rFonts w:ascii="Times New Roman" w:eastAsia="Times New Roman" w:hAnsi="Times New Roman"/>
          <w:sz w:val="28"/>
          <w:szCs w:val="28"/>
          <w:lang w:eastAsia="ru-RU" w:bidi="he-IL"/>
        </w:rPr>
        <w:t>о приеме документов</w:t>
      </w:r>
    </w:p>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p w:rsidR="003A04F7" w:rsidRPr="003A04F7" w:rsidRDefault="003A04F7" w:rsidP="003A04F7">
      <w:pPr>
        <w:spacing w:after="0" w:line="240" w:lineRule="auto"/>
        <w:contextualSpacing/>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w:t>
      </w:r>
    </w:p>
    <w:p w:rsidR="003A04F7" w:rsidRPr="003A04F7" w:rsidRDefault="003A04F7" w:rsidP="003A04F7">
      <w:pPr>
        <w:spacing w:after="0" w:line="240" w:lineRule="auto"/>
        <w:contextualSpacing/>
        <w:jc w:val="center"/>
        <w:rPr>
          <w:rFonts w:ascii="Times New Roman" w:eastAsia="Times New Roman" w:hAnsi="Times New Roman"/>
          <w:i/>
          <w:sz w:val="20"/>
          <w:szCs w:val="28"/>
          <w:lang w:eastAsia="ru-RU"/>
        </w:rPr>
      </w:pPr>
      <w:r w:rsidRPr="003A04F7">
        <w:rPr>
          <w:rFonts w:ascii="Times New Roman" w:eastAsia="Times New Roman" w:hAnsi="Times New Roman"/>
          <w:i/>
          <w:sz w:val="20"/>
          <w:szCs w:val="28"/>
          <w:lang w:eastAsia="ru-RU"/>
        </w:rPr>
        <w:t>(филиалом ГАУ «МФЦ»)</w:t>
      </w:r>
    </w:p>
    <w:p w:rsidR="003A04F7" w:rsidRPr="003A04F7" w:rsidRDefault="003A04F7" w:rsidP="003A04F7">
      <w:pPr>
        <w:spacing w:after="0" w:line="240" w:lineRule="auto"/>
        <w:contextualSpacing/>
        <w:rPr>
          <w:rFonts w:ascii="Times New Roman" w:eastAsia="Times New Roman" w:hAnsi="Times New Roman"/>
          <w:sz w:val="28"/>
          <w:szCs w:val="28"/>
          <w:lang w:eastAsia="ru-RU"/>
        </w:rPr>
      </w:pPr>
      <w:proofErr w:type="gramStart"/>
      <w:r w:rsidRPr="003A04F7">
        <w:rPr>
          <w:rFonts w:ascii="Times New Roman" w:eastAsia="Times New Roman" w:hAnsi="Times New Roman"/>
          <w:sz w:val="28"/>
          <w:szCs w:val="28"/>
          <w:lang w:eastAsia="ru-RU"/>
        </w:rPr>
        <w:t>приняты</w:t>
      </w:r>
      <w:proofErr w:type="gramEnd"/>
      <w:r w:rsidRPr="003A04F7">
        <w:rPr>
          <w:rFonts w:ascii="Times New Roman" w:eastAsia="Times New Roman" w:hAnsi="Times New Roman"/>
          <w:sz w:val="28"/>
          <w:szCs w:val="28"/>
          <w:lang w:eastAsia="ru-RU"/>
        </w:rPr>
        <w:t xml:space="preserve"> от: __________________________________________________________________</w:t>
      </w:r>
    </w:p>
    <w:p w:rsidR="003A04F7" w:rsidRPr="003A04F7" w:rsidRDefault="003A04F7" w:rsidP="003A04F7">
      <w:pPr>
        <w:spacing w:after="0" w:line="240" w:lineRule="auto"/>
        <w:contextualSpacing/>
        <w:jc w:val="center"/>
        <w:rPr>
          <w:rFonts w:ascii="Times New Roman" w:eastAsia="Times New Roman" w:hAnsi="Times New Roman"/>
          <w:i/>
          <w:sz w:val="20"/>
          <w:szCs w:val="28"/>
          <w:lang w:eastAsia="ru-RU"/>
        </w:rPr>
      </w:pPr>
      <w:r w:rsidRPr="003A04F7">
        <w:rPr>
          <w:rFonts w:ascii="Times New Roman" w:eastAsia="Times New Roman" w:hAnsi="Times New Roman"/>
          <w:i/>
          <w:sz w:val="20"/>
          <w:szCs w:val="28"/>
          <w:lang w:eastAsia="ru-RU"/>
        </w:rPr>
        <w:t>(Ф.И.О. физического лица/ наименование юридического лица)</w:t>
      </w:r>
    </w:p>
    <w:p w:rsidR="003A04F7" w:rsidRPr="003A04F7" w:rsidRDefault="003A04F7" w:rsidP="003A04F7">
      <w:pPr>
        <w:spacing w:after="0" w:line="240" w:lineRule="auto"/>
        <w:contextualSpacing/>
        <w:rPr>
          <w:rFonts w:ascii="Times New Roman" w:eastAsia="Times New Roman" w:hAnsi="Times New Roman"/>
          <w:sz w:val="6"/>
          <w:szCs w:val="6"/>
          <w:lang w:eastAsia="ru-RU"/>
        </w:rPr>
      </w:pPr>
    </w:p>
    <w:p w:rsidR="003A04F7" w:rsidRPr="003A04F7" w:rsidRDefault="003A04F7" w:rsidP="003A04F7">
      <w:pPr>
        <w:spacing w:after="0" w:line="240" w:lineRule="auto"/>
        <w:contextualSpacing/>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следующие документы:</w:t>
      </w:r>
    </w:p>
    <w:p w:rsidR="003A04F7" w:rsidRPr="003A04F7" w:rsidRDefault="003A04F7" w:rsidP="003A04F7">
      <w:pPr>
        <w:spacing w:after="0" w:line="240" w:lineRule="auto"/>
        <w:contextualSpacing/>
        <w:rPr>
          <w:rFonts w:ascii="Times New Roman" w:eastAsia="Times New Roman" w:hAnsi="Times New Roman"/>
          <w:sz w:val="6"/>
          <w:szCs w:val="6"/>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6417"/>
        <w:gridCol w:w="1980"/>
      </w:tblGrid>
      <w:tr w:rsidR="003A04F7" w:rsidRPr="003A04F7" w:rsidTr="00604B1A">
        <w:tc>
          <w:tcPr>
            <w:tcW w:w="1071"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w:t>
            </w:r>
            <w:proofErr w:type="gramStart"/>
            <w:r w:rsidRPr="003A04F7">
              <w:rPr>
                <w:rFonts w:ascii="Times New Roman" w:eastAsia="Times New Roman" w:hAnsi="Times New Roman"/>
                <w:sz w:val="28"/>
                <w:szCs w:val="28"/>
                <w:lang w:eastAsia="ru-RU"/>
              </w:rPr>
              <w:t>п</w:t>
            </w:r>
            <w:proofErr w:type="gramEnd"/>
            <w:r w:rsidRPr="003A04F7">
              <w:rPr>
                <w:rFonts w:ascii="Times New Roman" w:eastAsia="Times New Roman" w:hAnsi="Times New Roman"/>
                <w:sz w:val="28"/>
                <w:szCs w:val="28"/>
                <w:lang w:eastAsia="ru-RU"/>
              </w:rPr>
              <w:t>/п</w:t>
            </w:r>
          </w:p>
        </w:tc>
        <w:tc>
          <w:tcPr>
            <w:tcW w:w="6417"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Наименование документов</w:t>
            </w:r>
          </w:p>
        </w:tc>
        <w:tc>
          <w:tcPr>
            <w:tcW w:w="1980"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Количество листов</w:t>
            </w:r>
          </w:p>
        </w:tc>
      </w:tr>
      <w:tr w:rsidR="003A04F7" w:rsidRPr="003A04F7" w:rsidTr="00604B1A">
        <w:tc>
          <w:tcPr>
            <w:tcW w:w="1071"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c>
          <w:tcPr>
            <w:tcW w:w="6417" w:type="dxa"/>
          </w:tcPr>
          <w:p w:rsidR="003A04F7" w:rsidRPr="003A04F7" w:rsidRDefault="003A04F7" w:rsidP="003A04F7">
            <w:pPr>
              <w:spacing w:after="0" w:line="240" w:lineRule="auto"/>
              <w:contextualSpacing/>
              <w:rPr>
                <w:rFonts w:ascii="Times New Roman" w:eastAsia="Times New Roman" w:hAnsi="Times New Roman"/>
                <w:sz w:val="28"/>
                <w:szCs w:val="28"/>
                <w:lang w:eastAsia="ru-RU"/>
              </w:rPr>
            </w:pPr>
          </w:p>
        </w:tc>
        <w:tc>
          <w:tcPr>
            <w:tcW w:w="1980"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r>
      <w:tr w:rsidR="003A04F7" w:rsidRPr="003A04F7" w:rsidTr="00604B1A">
        <w:tc>
          <w:tcPr>
            <w:tcW w:w="1071"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c>
          <w:tcPr>
            <w:tcW w:w="6417" w:type="dxa"/>
          </w:tcPr>
          <w:p w:rsidR="003A04F7" w:rsidRPr="003A04F7" w:rsidRDefault="003A04F7" w:rsidP="003A04F7">
            <w:pPr>
              <w:spacing w:after="0" w:line="240" w:lineRule="auto"/>
              <w:contextualSpacing/>
              <w:rPr>
                <w:rFonts w:ascii="Times New Roman" w:eastAsia="Times New Roman" w:hAnsi="Times New Roman"/>
                <w:sz w:val="28"/>
                <w:szCs w:val="28"/>
                <w:lang w:eastAsia="ru-RU"/>
              </w:rPr>
            </w:pPr>
          </w:p>
        </w:tc>
        <w:tc>
          <w:tcPr>
            <w:tcW w:w="1980"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r>
      <w:tr w:rsidR="003A04F7" w:rsidRPr="003A04F7" w:rsidTr="00604B1A">
        <w:tc>
          <w:tcPr>
            <w:tcW w:w="1071"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c>
          <w:tcPr>
            <w:tcW w:w="6417" w:type="dxa"/>
          </w:tcPr>
          <w:p w:rsidR="003A04F7" w:rsidRPr="003A04F7" w:rsidRDefault="003A04F7" w:rsidP="003A04F7">
            <w:pPr>
              <w:spacing w:after="0" w:line="240" w:lineRule="auto"/>
              <w:contextualSpacing/>
              <w:rPr>
                <w:rFonts w:ascii="Times New Roman" w:eastAsia="Times New Roman" w:hAnsi="Times New Roman"/>
                <w:sz w:val="28"/>
                <w:szCs w:val="28"/>
                <w:lang w:eastAsia="ru-RU"/>
              </w:rPr>
            </w:pPr>
          </w:p>
        </w:tc>
        <w:tc>
          <w:tcPr>
            <w:tcW w:w="1980"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r>
      <w:tr w:rsidR="003A04F7" w:rsidRPr="003A04F7" w:rsidTr="00604B1A">
        <w:tc>
          <w:tcPr>
            <w:tcW w:w="1071"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c>
          <w:tcPr>
            <w:tcW w:w="6417" w:type="dxa"/>
          </w:tcPr>
          <w:p w:rsidR="003A04F7" w:rsidRPr="003A04F7" w:rsidRDefault="003A04F7" w:rsidP="003A04F7">
            <w:pPr>
              <w:spacing w:after="0" w:line="240" w:lineRule="auto"/>
              <w:contextualSpacing/>
              <w:rPr>
                <w:rFonts w:ascii="Times New Roman" w:eastAsia="Times New Roman" w:hAnsi="Times New Roman"/>
                <w:sz w:val="28"/>
                <w:szCs w:val="28"/>
                <w:lang w:eastAsia="ru-RU"/>
              </w:rPr>
            </w:pPr>
          </w:p>
        </w:tc>
        <w:tc>
          <w:tcPr>
            <w:tcW w:w="1980"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r>
      <w:tr w:rsidR="003A04F7" w:rsidRPr="003A04F7" w:rsidTr="00604B1A">
        <w:tc>
          <w:tcPr>
            <w:tcW w:w="1071"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c>
          <w:tcPr>
            <w:tcW w:w="6417" w:type="dxa"/>
          </w:tcPr>
          <w:p w:rsidR="003A04F7" w:rsidRPr="003A04F7" w:rsidRDefault="003A04F7" w:rsidP="003A04F7">
            <w:pPr>
              <w:spacing w:after="0" w:line="240" w:lineRule="auto"/>
              <w:contextualSpacing/>
              <w:rPr>
                <w:rFonts w:ascii="Times New Roman" w:eastAsia="Times New Roman" w:hAnsi="Times New Roman"/>
                <w:sz w:val="28"/>
                <w:szCs w:val="28"/>
                <w:lang w:eastAsia="ru-RU"/>
              </w:rPr>
            </w:pPr>
          </w:p>
        </w:tc>
        <w:tc>
          <w:tcPr>
            <w:tcW w:w="1980"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r>
      <w:tr w:rsidR="003A04F7" w:rsidRPr="003A04F7" w:rsidTr="00604B1A">
        <w:tc>
          <w:tcPr>
            <w:tcW w:w="1071"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c>
          <w:tcPr>
            <w:tcW w:w="6417" w:type="dxa"/>
          </w:tcPr>
          <w:p w:rsidR="003A04F7" w:rsidRPr="003A04F7" w:rsidRDefault="003A04F7" w:rsidP="003A04F7">
            <w:pPr>
              <w:spacing w:after="0" w:line="240" w:lineRule="auto"/>
              <w:contextualSpacing/>
              <w:rPr>
                <w:rFonts w:ascii="Times New Roman" w:eastAsia="Times New Roman" w:hAnsi="Times New Roman"/>
                <w:sz w:val="28"/>
                <w:szCs w:val="28"/>
                <w:lang w:eastAsia="ru-RU"/>
              </w:rPr>
            </w:pPr>
          </w:p>
        </w:tc>
        <w:tc>
          <w:tcPr>
            <w:tcW w:w="1980" w:type="dxa"/>
          </w:tcPr>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
        </w:tc>
      </w:tr>
    </w:tbl>
    <w:p w:rsidR="003A04F7" w:rsidRPr="003A04F7" w:rsidRDefault="003A04F7" w:rsidP="003A04F7">
      <w:pPr>
        <w:spacing w:after="0" w:line="240" w:lineRule="auto"/>
        <w:contextualSpacing/>
        <w:rPr>
          <w:rFonts w:ascii="Times New Roman" w:eastAsia="Times New Roman" w:hAnsi="Times New Roman"/>
          <w:sz w:val="28"/>
          <w:szCs w:val="28"/>
          <w:lang w:eastAsia="ru-RU"/>
        </w:rPr>
      </w:pPr>
    </w:p>
    <w:p w:rsidR="003A04F7" w:rsidRPr="003A04F7" w:rsidRDefault="003A04F7" w:rsidP="003A04F7">
      <w:pPr>
        <w:spacing w:after="0" w:line="240" w:lineRule="auto"/>
        <w:contextualSpacing/>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Подпись специалиста ответственного за прием документов _______________</w:t>
      </w:r>
    </w:p>
    <w:p w:rsidR="003A04F7" w:rsidRPr="003A04F7" w:rsidRDefault="003A04F7" w:rsidP="003A04F7">
      <w:pPr>
        <w:spacing w:after="0" w:line="240" w:lineRule="auto"/>
        <w:contextualSpacing/>
        <w:rPr>
          <w:rFonts w:ascii="Times New Roman" w:eastAsia="Times New Roman" w:hAnsi="Times New Roman"/>
          <w:sz w:val="28"/>
          <w:szCs w:val="28"/>
          <w:lang w:eastAsia="ru-RU"/>
        </w:rPr>
      </w:pPr>
    </w:p>
    <w:p w:rsidR="003A04F7" w:rsidRPr="003A04F7" w:rsidRDefault="003A04F7" w:rsidP="003A04F7">
      <w:pPr>
        <w:spacing w:after="0" w:line="240" w:lineRule="auto"/>
        <w:contextualSpacing/>
        <w:rPr>
          <w:rFonts w:ascii="Times New Roman" w:eastAsia="Times New Roman" w:hAnsi="Times New Roman"/>
          <w:sz w:val="28"/>
          <w:szCs w:val="28"/>
          <w:lang w:eastAsia="ru-RU"/>
        </w:rPr>
      </w:pPr>
    </w:p>
    <w:p w:rsidR="003A04F7" w:rsidRPr="003A04F7" w:rsidRDefault="003A04F7" w:rsidP="003A04F7">
      <w:pPr>
        <w:spacing w:after="0" w:line="240" w:lineRule="auto"/>
        <w:contextualSpacing/>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Дата приема документов ___________________</w:t>
      </w:r>
    </w:p>
    <w:p w:rsidR="003A04F7" w:rsidRPr="003A04F7" w:rsidRDefault="003A04F7" w:rsidP="003A04F7">
      <w:pPr>
        <w:spacing w:after="0" w:line="240" w:lineRule="auto"/>
        <w:contextualSpacing/>
        <w:rPr>
          <w:rFonts w:ascii="Times New Roman" w:eastAsia="Times New Roman" w:hAnsi="Times New Roman"/>
          <w:sz w:val="28"/>
          <w:szCs w:val="28"/>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ind w:left="4290"/>
        <w:contextualSpacing/>
        <w:rPr>
          <w:rFonts w:ascii="Times New Roman" w:eastAsia="Times New Roman" w:hAnsi="Times New Roman"/>
          <w:sz w:val="20"/>
          <w:szCs w:val="20"/>
          <w:lang w:eastAsia="ru-RU"/>
        </w:rPr>
      </w:pPr>
    </w:p>
    <w:p w:rsidR="003A04F7" w:rsidRPr="003A04F7" w:rsidRDefault="003A04F7" w:rsidP="003A04F7">
      <w:pPr>
        <w:spacing w:after="0" w:line="240" w:lineRule="auto"/>
        <w:contextualSpacing/>
        <w:rPr>
          <w:rFonts w:ascii="Times New Roman" w:eastAsia="Times New Roman" w:hAnsi="Times New Roman"/>
          <w:sz w:val="20"/>
          <w:szCs w:val="20"/>
          <w:lang w:eastAsia="ru-RU"/>
        </w:rPr>
      </w:pPr>
    </w:p>
    <w:p w:rsidR="0029112E" w:rsidRDefault="003A04F7" w:rsidP="003A04F7">
      <w:pPr>
        <w:spacing w:after="0" w:line="240" w:lineRule="auto"/>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 xml:space="preserve">                                                                                                                  </w:t>
      </w:r>
      <w:r w:rsidR="0029112E">
        <w:rPr>
          <w:rFonts w:ascii="Times New Roman" w:eastAsia="Times New Roman" w:hAnsi="Times New Roman"/>
          <w:sz w:val="24"/>
          <w:szCs w:val="24"/>
          <w:lang w:eastAsia="ru-RU"/>
        </w:rPr>
        <w:t xml:space="preserve">     </w:t>
      </w:r>
    </w:p>
    <w:p w:rsidR="0029112E" w:rsidRDefault="0029112E" w:rsidP="003A04F7">
      <w:pPr>
        <w:spacing w:after="0" w:line="240" w:lineRule="auto"/>
        <w:rPr>
          <w:rFonts w:ascii="Times New Roman" w:eastAsia="Times New Roman" w:hAnsi="Times New Roman"/>
          <w:sz w:val="24"/>
          <w:szCs w:val="24"/>
          <w:lang w:eastAsia="ru-RU"/>
        </w:rPr>
      </w:pPr>
    </w:p>
    <w:p w:rsidR="0029112E" w:rsidRDefault="0029112E" w:rsidP="003A04F7">
      <w:pPr>
        <w:spacing w:after="0" w:line="240" w:lineRule="auto"/>
        <w:rPr>
          <w:rFonts w:ascii="Times New Roman" w:eastAsia="Times New Roman" w:hAnsi="Times New Roman"/>
          <w:sz w:val="24"/>
          <w:szCs w:val="24"/>
          <w:lang w:eastAsia="ru-RU"/>
        </w:rPr>
      </w:pPr>
    </w:p>
    <w:p w:rsidR="003A04F7" w:rsidRPr="003A04F7" w:rsidRDefault="0029112E" w:rsidP="003A04F7">
      <w:pPr>
        <w:spacing w:after="0" w:line="240" w:lineRule="auto"/>
        <w:rPr>
          <w:rFonts w:ascii="Times New Roman" w:eastAsia="Times New Roman" w:hAnsi="Times New Roman"/>
          <w:sz w:val="28"/>
          <w:szCs w:val="28"/>
          <w:lang w:eastAsia="ru-RU"/>
        </w:rPr>
      </w:pPr>
      <w:r>
        <w:rPr>
          <w:rFonts w:ascii="Times New Roman" w:eastAsia="Times New Roman" w:hAnsi="Times New Roman"/>
          <w:sz w:val="24"/>
          <w:szCs w:val="24"/>
          <w:lang w:eastAsia="ru-RU"/>
        </w:rPr>
        <w:lastRenderedPageBreak/>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3A04F7" w:rsidRPr="003A04F7">
        <w:rPr>
          <w:rFonts w:ascii="Times New Roman" w:eastAsia="Times New Roman" w:hAnsi="Times New Roman"/>
          <w:sz w:val="28"/>
          <w:szCs w:val="28"/>
          <w:lang w:eastAsia="ru-RU"/>
        </w:rPr>
        <w:t>Приложение 7</w:t>
      </w:r>
    </w:p>
    <w:p w:rsidR="003A04F7" w:rsidRPr="003A04F7" w:rsidRDefault="003A04F7" w:rsidP="003A04F7">
      <w:pPr>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к технологической схеме</w:t>
      </w:r>
    </w:p>
    <w:p w:rsidR="003A04F7" w:rsidRPr="003A04F7" w:rsidRDefault="003A04F7" w:rsidP="003A04F7">
      <w:pPr>
        <w:spacing w:after="0" w:line="240" w:lineRule="auto"/>
        <w:jc w:val="right"/>
        <w:rPr>
          <w:rFonts w:ascii="Times New Roman" w:eastAsia="Times New Roman" w:hAnsi="Times New Roman"/>
          <w:sz w:val="28"/>
          <w:szCs w:val="28"/>
          <w:lang w:eastAsia="ru-RU"/>
        </w:rPr>
      </w:pPr>
    </w:p>
    <w:p w:rsidR="003A04F7" w:rsidRPr="003A04F7" w:rsidRDefault="003A04F7" w:rsidP="003A04F7">
      <w:pPr>
        <w:spacing w:after="0" w:line="240" w:lineRule="auto"/>
        <w:contextualSpacing/>
        <w:jc w:val="both"/>
        <w:rPr>
          <w:rFonts w:ascii="Times New Roman" w:eastAsia="Times New Roman" w:hAnsi="Times New Roman"/>
          <w:sz w:val="28"/>
          <w:szCs w:val="28"/>
          <w:lang w:eastAsia="ru-RU"/>
        </w:rPr>
      </w:pPr>
    </w:p>
    <w:p w:rsidR="003A04F7" w:rsidRPr="003A04F7" w:rsidRDefault="003A04F7" w:rsidP="003A04F7">
      <w:pPr>
        <w:keepNext/>
        <w:spacing w:after="0" w:line="240" w:lineRule="auto"/>
        <w:contextualSpacing/>
        <w:jc w:val="center"/>
        <w:outlineLvl w:val="0"/>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Перечень документов</w:t>
      </w:r>
    </w:p>
    <w:p w:rsidR="003A04F7" w:rsidRPr="003A04F7" w:rsidRDefault="003A04F7" w:rsidP="003A04F7">
      <w:pPr>
        <w:keepNext/>
        <w:spacing w:after="0" w:line="240" w:lineRule="auto"/>
        <w:contextualSpacing/>
        <w:jc w:val="center"/>
        <w:outlineLvl w:val="0"/>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 xml:space="preserve">передаваемых ______________________________ филиалом ГАУ «МФЦ» </w:t>
      </w:r>
    </w:p>
    <w:p w:rsidR="003A04F7" w:rsidRPr="003A04F7" w:rsidRDefault="003A04F7" w:rsidP="003A04F7">
      <w:pPr>
        <w:keepNext/>
        <w:spacing w:after="0" w:line="240" w:lineRule="auto"/>
        <w:contextualSpacing/>
        <w:outlineLvl w:val="0"/>
        <w:rPr>
          <w:rFonts w:ascii="Times New Roman" w:eastAsia="Times New Roman" w:hAnsi="Times New Roman"/>
          <w:sz w:val="20"/>
          <w:szCs w:val="28"/>
          <w:lang w:eastAsia="ru-RU"/>
        </w:rPr>
      </w:pPr>
      <w:r w:rsidRPr="003A04F7">
        <w:rPr>
          <w:rFonts w:ascii="Times New Roman" w:eastAsia="Times New Roman" w:hAnsi="Times New Roman"/>
          <w:sz w:val="20"/>
          <w:szCs w:val="28"/>
          <w:lang w:eastAsia="ru-RU"/>
        </w:rPr>
        <w:t xml:space="preserve">                                                 (название филиала ГАУ «МФЦ»)</w:t>
      </w:r>
    </w:p>
    <w:p w:rsidR="003A04F7" w:rsidRPr="003A04F7" w:rsidRDefault="003A04F7" w:rsidP="003A04F7">
      <w:pPr>
        <w:keepNext/>
        <w:spacing w:after="0" w:line="240" w:lineRule="auto"/>
        <w:contextualSpacing/>
        <w:outlineLvl w:val="0"/>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 xml:space="preserve">В Администрацию Бельского района Тверской области </w:t>
      </w:r>
    </w:p>
    <w:p w:rsidR="003A04F7" w:rsidRPr="003A04F7" w:rsidRDefault="003A04F7" w:rsidP="003A04F7">
      <w:pPr>
        <w:spacing w:after="0" w:line="240" w:lineRule="auto"/>
        <w:contextualSpacing/>
        <w:rPr>
          <w:rFonts w:ascii="Times New Roman" w:eastAsia="Times New Roman" w:hAnsi="Times New Roman"/>
          <w:sz w:val="28"/>
          <w:szCs w:val="28"/>
          <w:lang w:eastAsia="ru-RU"/>
        </w:rPr>
      </w:pPr>
    </w:p>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Муниципальная услуга:</w:t>
      </w: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«Выдача разрешения на право организации розничного рынка</w:t>
      </w:r>
    </w:p>
    <w:p w:rsidR="003A04F7" w:rsidRPr="003A04F7" w:rsidRDefault="003A04F7" w:rsidP="003A04F7">
      <w:pPr>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sz w:val="28"/>
          <w:szCs w:val="28"/>
          <w:lang w:eastAsia="ru-RU"/>
        </w:rPr>
        <w:t>на территории Бельского района Тверской области»</w:t>
      </w:r>
    </w:p>
    <w:p w:rsidR="003A04F7" w:rsidRPr="003A04F7" w:rsidRDefault="003A04F7" w:rsidP="003A04F7">
      <w:pPr>
        <w:spacing w:after="0" w:line="240" w:lineRule="auto"/>
        <w:contextualSpacing/>
        <w:rPr>
          <w:rFonts w:ascii="Times New Roman" w:eastAsia="Times New Roman" w:hAnsi="Times New Roman"/>
          <w:sz w:val="28"/>
          <w:szCs w:val="28"/>
          <w:lang w:eastAsia="ru-RU"/>
        </w:rPr>
      </w:pPr>
    </w:p>
    <w:p w:rsidR="003A04F7" w:rsidRPr="003A04F7" w:rsidRDefault="003A04F7" w:rsidP="003A04F7">
      <w:pPr>
        <w:spacing w:after="0" w:line="240" w:lineRule="auto"/>
        <w:contextualSpacing/>
        <w:jc w:val="center"/>
        <w:rPr>
          <w:rFonts w:ascii="Times New Roman" w:eastAsia="Times New Roman" w:hAnsi="Times New Roman"/>
          <w:sz w:val="28"/>
          <w:szCs w:val="28"/>
          <w:lang w:eastAsia="ru-RU"/>
        </w:rPr>
      </w:pPr>
      <w:proofErr w:type="gramStart"/>
      <w:r w:rsidRPr="003A04F7">
        <w:rPr>
          <w:rFonts w:ascii="Times New Roman" w:eastAsia="Times New Roman" w:hAnsi="Times New Roman"/>
          <w:sz w:val="28"/>
          <w:szCs w:val="28"/>
          <w:lang w:eastAsia="ru-RU"/>
        </w:rPr>
        <w:t>З</w:t>
      </w:r>
      <w:proofErr w:type="gramEnd"/>
      <w:r w:rsidRPr="003A04F7">
        <w:rPr>
          <w:rFonts w:ascii="Times New Roman" w:eastAsia="Times New Roman" w:hAnsi="Times New Roman"/>
          <w:sz w:val="28"/>
          <w:szCs w:val="28"/>
          <w:lang w:eastAsia="ru-RU"/>
        </w:rPr>
        <w:t xml:space="preserve"> А В Л Е Н И Е</w:t>
      </w:r>
    </w:p>
    <w:p w:rsidR="003A04F7" w:rsidRPr="003A04F7" w:rsidRDefault="003A04F7" w:rsidP="003A04F7">
      <w:pPr>
        <w:spacing w:after="0" w:line="240" w:lineRule="auto"/>
        <w:contextualSpacing/>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__________________________________________________________________</w:t>
      </w:r>
    </w:p>
    <w:p w:rsidR="003A04F7" w:rsidRPr="003A04F7" w:rsidRDefault="003A04F7" w:rsidP="003A04F7">
      <w:pPr>
        <w:spacing w:after="0" w:line="240" w:lineRule="auto"/>
        <w:contextualSpacing/>
        <w:jc w:val="center"/>
        <w:rPr>
          <w:rFonts w:ascii="Times New Roman" w:eastAsia="Times New Roman" w:hAnsi="Times New Roman"/>
          <w:sz w:val="20"/>
          <w:szCs w:val="28"/>
          <w:lang w:eastAsia="ru-RU"/>
        </w:rPr>
      </w:pPr>
      <w:r w:rsidRPr="003A04F7">
        <w:rPr>
          <w:rFonts w:ascii="Times New Roman" w:eastAsia="Times New Roman" w:hAnsi="Times New Roman"/>
          <w:sz w:val="20"/>
          <w:szCs w:val="28"/>
          <w:lang w:eastAsia="ru-RU"/>
        </w:rPr>
        <w:t>(регистрационный номер заявления)</w:t>
      </w:r>
    </w:p>
    <w:p w:rsidR="003A04F7" w:rsidRPr="003A04F7" w:rsidRDefault="003A04F7" w:rsidP="003A04F7">
      <w:pPr>
        <w:spacing w:after="0" w:line="240" w:lineRule="auto"/>
        <w:ind w:firstLine="567"/>
        <w:contextualSpacing/>
        <w:rPr>
          <w:rFonts w:ascii="Times New Roman" w:eastAsia="Times New Roman" w:hAnsi="Times New Roman"/>
          <w:sz w:val="28"/>
          <w:szCs w:val="28"/>
          <w:lang w:eastAsia="ru-RU"/>
        </w:rPr>
      </w:pPr>
    </w:p>
    <w:p w:rsidR="003A04F7" w:rsidRPr="003A04F7" w:rsidRDefault="003A04F7" w:rsidP="003A04F7">
      <w:pPr>
        <w:spacing w:after="0" w:line="240" w:lineRule="auto"/>
        <w:ind w:firstLine="567"/>
        <w:contextualSpacing/>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Заявителем представлены следующие документы:</w:t>
      </w:r>
    </w:p>
    <w:p w:rsidR="003A04F7" w:rsidRPr="003A04F7" w:rsidRDefault="003A04F7" w:rsidP="003A04F7">
      <w:pPr>
        <w:spacing w:after="0" w:line="240" w:lineRule="auto"/>
        <w:contextualSpacing/>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1._________________________________________________________________________________________________________________________________________________________</w:t>
      </w:r>
    </w:p>
    <w:p w:rsidR="003A04F7" w:rsidRPr="003A04F7" w:rsidRDefault="003A04F7" w:rsidP="003A04F7">
      <w:pPr>
        <w:spacing w:after="0" w:line="240" w:lineRule="auto"/>
        <w:contextualSpacing/>
        <w:jc w:val="center"/>
        <w:rPr>
          <w:rFonts w:ascii="Times New Roman" w:eastAsia="Times New Roman" w:hAnsi="Times New Roman"/>
          <w:sz w:val="20"/>
          <w:szCs w:val="24"/>
          <w:lang w:eastAsia="ru-RU"/>
        </w:rPr>
      </w:pPr>
      <w:proofErr w:type="gramStart"/>
      <w:r w:rsidRPr="003A04F7">
        <w:rPr>
          <w:rFonts w:ascii="Times New Roman" w:eastAsia="Times New Roman" w:hAnsi="Times New Roman"/>
          <w:sz w:val="20"/>
          <w:szCs w:val="24"/>
          <w:lang w:eastAsia="ru-RU"/>
        </w:rPr>
        <w:t>(Наименование документа (вид документа: оригинал/копия/нотариальная копия/справочные сведения)</w:t>
      </w:r>
      <w:proofErr w:type="gramEnd"/>
    </w:p>
    <w:p w:rsidR="003A04F7" w:rsidRPr="003A04F7" w:rsidRDefault="003A04F7" w:rsidP="003A04F7">
      <w:pPr>
        <w:spacing w:after="0" w:line="240" w:lineRule="auto"/>
        <w:contextualSpacing/>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2._________________________________________________________________________________________________________________________________________________________</w:t>
      </w:r>
    </w:p>
    <w:p w:rsidR="003A04F7" w:rsidRPr="003A04F7" w:rsidRDefault="003A04F7" w:rsidP="003A04F7">
      <w:pPr>
        <w:spacing w:after="0" w:line="240" w:lineRule="auto"/>
        <w:contextualSpacing/>
        <w:jc w:val="center"/>
        <w:rPr>
          <w:rFonts w:ascii="Times New Roman" w:eastAsia="Times New Roman" w:hAnsi="Times New Roman"/>
          <w:i/>
          <w:sz w:val="20"/>
          <w:szCs w:val="24"/>
          <w:lang w:eastAsia="ru-RU"/>
        </w:rPr>
      </w:pPr>
      <w:proofErr w:type="gramStart"/>
      <w:r w:rsidRPr="003A04F7">
        <w:rPr>
          <w:rFonts w:ascii="Times New Roman" w:eastAsia="Times New Roman" w:hAnsi="Times New Roman"/>
          <w:i/>
          <w:sz w:val="20"/>
          <w:szCs w:val="24"/>
          <w:lang w:eastAsia="ru-RU"/>
        </w:rPr>
        <w:t>(</w:t>
      </w:r>
      <w:r w:rsidRPr="003A04F7">
        <w:rPr>
          <w:rFonts w:ascii="Times New Roman" w:eastAsia="Times New Roman" w:hAnsi="Times New Roman"/>
          <w:sz w:val="20"/>
          <w:szCs w:val="24"/>
          <w:lang w:eastAsia="ru-RU"/>
        </w:rPr>
        <w:t>Наименование документа (вид документа: оригинал/копия/нотариальная копия/справочные сведения)</w:t>
      </w:r>
      <w:proofErr w:type="gramEnd"/>
    </w:p>
    <w:p w:rsidR="003A04F7" w:rsidRPr="003A04F7" w:rsidRDefault="003A04F7" w:rsidP="003A04F7">
      <w:pPr>
        <w:spacing w:after="0" w:line="240" w:lineRule="auto"/>
        <w:contextualSpacing/>
        <w:rPr>
          <w:rFonts w:ascii="Times New Roman" w:eastAsia="Times New Roman" w:hAnsi="Times New Roman"/>
          <w:sz w:val="24"/>
          <w:szCs w:val="24"/>
          <w:lang w:eastAsia="ru-RU"/>
        </w:rPr>
      </w:pPr>
      <w:r w:rsidRPr="003A04F7">
        <w:rPr>
          <w:rFonts w:ascii="Times New Roman" w:eastAsia="Times New Roman" w:hAnsi="Times New Roman"/>
          <w:i/>
          <w:sz w:val="24"/>
          <w:szCs w:val="24"/>
          <w:lang w:eastAsia="ru-RU"/>
        </w:rPr>
        <w:t>3.____________________________________________________________________________</w:t>
      </w:r>
      <w:r w:rsidRPr="003A04F7">
        <w:rPr>
          <w:rFonts w:ascii="Times New Roman" w:eastAsia="Times New Roman" w:hAnsi="Times New Roman"/>
          <w:sz w:val="24"/>
          <w:szCs w:val="24"/>
          <w:lang w:eastAsia="ru-RU"/>
        </w:rPr>
        <w:t>_____________________________________________________________________________</w:t>
      </w:r>
    </w:p>
    <w:p w:rsidR="003A04F7" w:rsidRPr="003A04F7" w:rsidRDefault="003A04F7" w:rsidP="003A04F7">
      <w:pPr>
        <w:spacing w:after="0" w:line="240" w:lineRule="auto"/>
        <w:contextualSpacing/>
        <w:jc w:val="center"/>
        <w:rPr>
          <w:rFonts w:ascii="Times New Roman" w:eastAsia="Times New Roman" w:hAnsi="Times New Roman"/>
          <w:sz w:val="20"/>
          <w:szCs w:val="24"/>
          <w:lang w:eastAsia="ru-RU"/>
        </w:rPr>
      </w:pPr>
      <w:proofErr w:type="gramStart"/>
      <w:r w:rsidRPr="003A04F7">
        <w:rPr>
          <w:rFonts w:ascii="Times New Roman" w:eastAsia="Times New Roman" w:hAnsi="Times New Roman"/>
          <w:sz w:val="20"/>
          <w:szCs w:val="24"/>
          <w:lang w:eastAsia="ru-RU"/>
        </w:rPr>
        <w:t>(Наименование документа (вид документа: оригинал/копия/нотариальная копия/справочные сведения)</w:t>
      </w:r>
      <w:proofErr w:type="gramEnd"/>
    </w:p>
    <w:p w:rsidR="003A04F7" w:rsidRPr="003A04F7" w:rsidRDefault="003A04F7" w:rsidP="003A04F7">
      <w:pPr>
        <w:spacing w:after="0" w:line="240" w:lineRule="auto"/>
        <w:contextualSpacing/>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4._________________________________________________________________________________________________________________________________________________________</w:t>
      </w:r>
    </w:p>
    <w:p w:rsidR="003A04F7" w:rsidRPr="003A04F7" w:rsidRDefault="003A04F7" w:rsidP="003A04F7">
      <w:pPr>
        <w:spacing w:after="0" w:line="240" w:lineRule="auto"/>
        <w:contextualSpacing/>
        <w:jc w:val="center"/>
        <w:rPr>
          <w:rFonts w:ascii="Times New Roman" w:eastAsia="Times New Roman" w:hAnsi="Times New Roman"/>
          <w:sz w:val="20"/>
          <w:szCs w:val="24"/>
          <w:lang w:eastAsia="ru-RU"/>
        </w:rPr>
      </w:pPr>
      <w:proofErr w:type="gramStart"/>
      <w:r w:rsidRPr="003A04F7">
        <w:rPr>
          <w:rFonts w:ascii="Times New Roman" w:eastAsia="Times New Roman" w:hAnsi="Times New Roman"/>
          <w:sz w:val="20"/>
          <w:szCs w:val="24"/>
          <w:lang w:eastAsia="ru-RU"/>
        </w:rPr>
        <w:t>(Наименование документа (вид документа: оригинал/копия/нотариальная копия/справочные сведения)</w:t>
      </w:r>
      <w:proofErr w:type="gramEnd"/>
    </w:p>
    <w:p w:rsidR="003A04F7" w:rsidRPr="003A04F7" w:rsidRDefault="003A04F7" w:rsidP="003A04F7">
      <w:pPr>
        <w:spacing w:after="0" w:line="240" w:lineRule="auto"/>
        <w:contextualSpacing/>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5._________________________________________________________________________________________________________________________________________________________</w:t>
      </w:r>
    </w:p>
    <w:p w:rsidR="003A04F7" w:rsidRPr="003A04F7" w:rsidRDefault="003A04F7" w:rsidP="003A04F7">
      <w:pPr>
        <w:spacing w:after="0" w:line="240" w:lineRule="auto"/>
        <w:contextualSpacing/>
        <w:jc w:val="center"/>
        <w:rPr>
          <w:rFonts w:ascii="Times New Roman" w:eastAsia="Times New Roman" w:hAnsi="Times New Roman"/>
          <w:sz w:val="20"/>
          <w:szCs w:val="24"/>
          <w:lang w:eastAsia="ru-RU"/>
        </w:rPr>
      </w:pPr>
      <w:proofErr w:type="gramStart"/>
      <w:r w:rsidRPr="003A04F7">
        <w:rPr>
          <w:rFonts w:ascii="Times New Roman" w:eastAsia="Times New Roman" w:hAnsi="Times New Roman"/>
          <w:sz w:val="20"/>
          <w:szCs w:val="24"/>
          <w:lang w:eastAsia="ru-RU"/>
        </w:rPr>
        <w:t>(Наименование документа (вид документа: оригинал/копия/нотариальная копия/справочные сведения)</w:t>
      </w:r>
      <w:proofErr w:type="gramEnd"/>
    </w:p>
    <w:p w:rsidR="003A04F7" w:rsidRPr="003A04F7" w:rsidRDefault="003A04F7" w:rsidP="003A04F7">
      <w:pPr>
        <w:spacing w:after="0" w:line="240" w:lineRule="auto"/>
        <w:ind w:firstLine="720"/>
        <w:contextualSpacing/>
        <w:rPr>
          <w:rFonts w:ascii="Times New Roman" w:eastAsia="Times New Roman" w:hAnsi="Times New Roman"/>
          <w:sz w:val="28"/>
          <w:szCs w:val="28"/>
          <w:lang w:eastAsia="ru-RU"/>
        </w:rPr>
      </w:pPr>
    </w:p>
    <w:p w:rsidR="003A04F7" w:rsidRPr="003A04F7" w:rsidRDefault="003A04F7" w:rsidP="003A04F7">
      <w:pPr>
        <w:spacing w:after="0" w:line="240" w:lineRule="auto"/>
        <w:contextualSpacing/>
        <w:rPr>
          <w:rFonts w:ascii="Times New Roman" w:eastAsia="Times New Roman" w:hAnsi="Times New Roman"/>
          <w:sz w:val="24"/>
          <w:szCs w:val="24"/>
          <w:lang w:eastAsia="ru-RU"/>
        </w:rPr>
      </w:pPr>
      <w:r w:rsidRPr="003A04F7">
        <w:rPr>
          <w:rFonts w:ascii="Times New Roman" w:eastAsia="Times New Roman" w:hAnsi="Times New Roman"/>
          <w:sz w:val="28"/>
          <w:szCs w:val="28"/>
          <w:lang w:eastAsia="ru-RU"/>
        </w:rPr>
        <w:t>Документы передал</w:t>
      </w:r>
      <w:r w:rsidRPr="003A04F7">
        <w:rPr>
          <w:rFonts w:ascii="Times New Roman" w:eastAsia="Times New Roman" w:hAnsi="Times New Roman"/>
          <w:sz w:val="24"/>
          <w:szCs w:val="24"/>
          <w:lang w:eastAsia="ru-RU"/>
        </w:rPr>
        <w:t>_________________________________________________________</w:t>
      </w:r>
    </w:p>
    <w:p w:rsidR="003A04F7" w:rsidRPr="003A04F7" w:rsidRDefault="003A04F7" w:rsidP="003A04F7">
      <w:pPr>
        <w:spacing w:after="0" w:line="240" w:lineRule="auto"/>
        <w:contextualSpacing/>
        <w:jc w:val="center"/>
        <w:rPr>
          <w:rFonts w:ascii="Times New Roman" w:eastAsia="Times New Roman" w:hAnsi="Times New Roman"/>
          <w:sz w:val="20"/>
          <w:szCs w:val="24"/>
          <w:lang w:eastAsia="ru-RU"/>
        </w:rPr>
      </w:pPr>
      <w:r w:rsidRPr="003A04F7">
        <w:rPr>
          <w:rFonts w:ascii="Times New Roman" w:eastAsia="Times New Roman" w:hAnsi="Times New Roman"/>
          <w:sz w:val="20"/>
          <w:szCs w:val="24"/>
          <w:lang w:eastAsia="ru-RU"/>
        </w:rPr>
        <w:t xml:space="preserve">                                        (фамилия, имя, отчество и должность специалиста филиала ГАУ «МФЦ»)</w:t>
      </w:r>
    </w:p>
    <w:p w:rsidR="003A04F7" w:rsidRPr="003A04F7" w:rsidRDefault="003A04F7" w:rsidP="003A04F7">
      <w:pPr>
        <w:spacing w:after="0" w:line="240" w:lineRule="auto"/>
        <w:contextualSpacing/>
        <w:rPr>
          <w:rFonts w:ascii="Times New Roman" w:eastAsia="Times New Roman" w:hAnsi="Times New Roman"/>
          <w:sz w:val="24"/>
          <w:szCs w:val="24"/>
          <w:lang w:eastAsia="ru-RU"/>
        </w:rPr>
      </w:pPr>
    </w:p>
    <w:p w:rsidR="003A04F7" w:rsidRPr="003A04F7" w:rsidRDefault="003A04F7" w:rsidP="003A04F7">
      <w:pPr>
        <w:spacing w:after="0" w:line="240" w:lineRule="auto"/>
        <w:contextualSpacing/>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«____»______________ 20____ г.                              __________________________________</w:t>
      </w:r>
    </w:p>
    <w:p w:rsidR="003A04F7" w:rsidRPr="003A04F7" w:rsidRDefault="003A04F7" w:rsidP="003A04F7">
      <w:pPr>
        <w:spacing w:after="0" w:line="240" w:lineRule="auto"/>
        <w:contextualSpacing/>
        <w:jc w:val="right"/>
        <w:rPr>
          <w:rFonts w:ascii="Times New Roman" w:eastAsia="Times New Roman" w:hAnsi="Times New Roman"/>
          <w:sz w:val="20"/>
          <w:szCs w:val="24"/>
          <w:lang w:eastAsia="ru-RU"/>
        </w:rPr>
      </w:pPr>
      <w:r w:rsidRPr="003A04F7">
        <w:rPr>
          <w:rFonts w:ascii="Times New Roman" w:eastAsia="Times New Roman" w:hAnsi="Times New Roman"/>
          <w:sz w:val="20"/>
          <w:szCs w:val="24"/>
          <w:lang w:eastAsia="ru-RU"/>
        </w:rPr>
        <w:t>(подпись специалиста филиала ГАУ «МФЦ»)</w:t>
      </w:r>
    </w:p>
    <w:p w:rsidR="003A04F7" w:rsidRPr="003A04F7" w:rsidRDefault="003A04F7" w:rsidP="003A04F7">
      <w:pPr>
        <w:spacing w:after="0" w:line="240" w:lineRule="auto"/>
        <w:contextualSpacing/>
        <w:rPr>
          <w:rFonts w:ascii="Times New Roman" w:eastAsia="Times New Roman" w:hAnsi="Times New Roman"/>
          <w:sz w:val="24"/>
          <w:szCs w:val="24"/>
          <w:lang w:eastAsia="ru-RU"/>
        </w:rPr>
      </w:pPr>
    </w:p>
    <w:p w:rsidR="003A04F7" w:rsidRPr="003A04F7" w:rsidRDefault="003A04F7" w:rsidP="003A04F7">
      <w:pPr>
        <w:spacing w:after="0" w:line="240" w:lineRule="auto"/>
        <w:contextualSpacing/>
        <w:rPr>
          <w:rFonts w:ascii="Times New Roman" w:eastAsia="Times New Roman" w:hAnsi="Times New Roman"/>
          <w:sz w:val="24"/>
          <w:szCs w:val="24"/>
          <w:lang w:eastAsia="ru-RU"/>
        </w:rPr>
      </w:pPr>
      <w:r w:rsidRPr="003A04F7">
        <w:rPr>
          <w:rFonts w:ascii="Times New Roman" w:eastAsia="Times New Roman" w:hAnsi="Times New Roman"/>
          <w:sz w:val="28"/>
          <w:szCs w:val="28"/>
          <w:lang w:eastAsia="ru-RU"/>
        </w:rPr>
        <w:t>Документы принял</w:t>
      </w:r>
      <w:r w:rsidRPr="003A04F7">
        <w:rPr>
          <w:rFonts w:ascii="Times New Roman" w:eastAsia="Times New Roman" w:hAnsi="Times New Roman"/>
          <w:sz w:val="24"/>
          <w:szCs w:val="24"/>
          <w:lang w:eastAsia="ru-RU"/>
        </w:rPr>
        <w:t>__________________________________________________________</w:t>
      </w:r>
    </w:p>
    <w:p w:rsidR="003A04F7" w:rsidRPr="003A04F7" w:rsidRDefault="003A04F7" w:rsidP="003A04F7">
      <w:pPr>
        <w:spacing w:after="0" w:line="240" w:lineRule="auto"/>
        <w:contextualSpacing/>
        <w:jc w:val="center"/>
        <w:rPr>
          <w:rFonts w:ascii="Times New Roman" w:eastAsia="Times New Roman" w:hAnsi="Times New Roman"/>
          <w:sz w:val="20"/>
          <w:szCs w:val="24"/>
          <w:lang w:eastAsia="ru-RU"/>
        </w:rPr>
      </w:pPr>
      <w:r w:rsidRPr="003A04F7">
        <w:rPr>
          <w:rFonts w:ascii="Times New Roman" w:eastAsia="Times New Roman" w:hAnsi="Times New Roman"/>
          <w:sz w:val="20"/>
          <w:szCs w:val="24"/>
          <w:lang w:eastAsia="ru-RU"/>
        </w:rPr>
        <w:t xml:space="preserve">                                       (фамилия, имя, отчество и должность сотрудника Администрации)</w:t>
      </w:r>
    </w:p>
    <w:p w:rsidR="003A04F7" w:rsidRPr="003A04F7" w:rsidRDefault="003A04F7" w:rsidP="003A04F7">
      <w:pPr>
        <w:spacing w:after="0" w:line="240" w:lineRule="auto"/>
        <w:contextualSpacing/>
        <w:rPr>
          <w:rFonts w:ascii="Times New Roman" w:eastAsia="Times New Roman" w:hAnsi="Times New Roman"/>
          <w:sz w:val="24"/>
          <w:szCs w:val="24"/>
          <w:lang w:eastAsia="ru-RU"/>
        </w:rPr>
      </w:pPr>
    </w:p>
    <w:p w:rsidR="003A04F7" w:rsidRPr="003A04F7" w:rsidRDefault="003A04F7" w:rsidP="003A04F7">
      <w:pPr>
        <w:spacing w:after="0" w:line="240" w:lineRule="auto"/>
        <w:contextualSpacing/>
        <w:rPr>
          <w:rFonts w:ascii="Times New Roman" w:eastAsia="Times New Roman" w:hAnsi="Times New Roman"/>
          <w:sz w:val="24"/>
          <w:szCs w:val="24"/>
          <w:lang w:eastAsia="ru-RU"/>
        </w:rPr>
      </w:pPr>
      <w:r w:rsidRPr="003A04F7">
        <w:rPr>
          <w:rFonts w:ascii="Times New Roman" w:eastAsia="Times New Roman" w:hAnsi="Times New Roman"/>
          <w:sz w:val="24"/>
          <w:szCs w:val="24"/>
          <w:lang w:eastAsia="ru-RU"/>
        </w:rPr>
        <w:t>«____» ______________ 20____ г.                              __________________________________</w:t>
      </w:r>
    </w:p>
    <w:p w:rsidR="003A04F7" w:rsidRPr="003A04F7" w:rsidRDefault="003A04F7" w:rsidP="003A04F7">
      <w:pPr>
        <w:spacing w:after="0" w:line="240" w:lineRule="auto"/>
        <w:contextualSpacing/>
        <w:jc w:val="center"/>
        <w:rPr>
          <w:rFonts w:ascii="Times New Roman" w:eastAsia="Times New Roman" w:hAnsi="Times New Roman"/>
          <w:sz w:val="20"/>
          <w:szCs w:val="24"/>
          <w:lang w:eastAsia="ru-RU"/>
        </w:rPr>
      </w:pPr>
      <w:r w:rsidRPr="003A04F7">
        <w:rPr>
          <w:rFonts w:ascii="Times New Roman" w:eastAsia="Times New Roman" w:hAnsi="Times New Roman"/>
          <w:sz w:val="20"/>
          <w:szCs w:val="24"/>
          <w:lang w:eastAsia="ru-RU"/>
        </w:rPr>
        <w:t xml:space="preserve">                                                                                                  (подпись сотрудника Администрации)</w:t>
      </w:r>
    </w:p>
    <w:p w:rsidR="003A04F7" w:rsidRPr="003A04F7" w:rsidRDefault="003A04F7" w:rsidP="003A04F7">
      <w:pPr>
        <w:spacing w:after="0" w:line="240" w:lineRule="auto"/>
        <w:contextualSpacing/>
        <w:rPr>
          <w:rFonts w:ascii="Times New Roman" w:eastAsia="Times New Roman" w:hAnsi="Times New Roman"/>
          <w:sz w:val="20"/>
          <w:szCs w:val="24"/>
          <w:lang w:eastAsia="ru-RU"/>
        </w:rPr>
      </w:pPr>
    </w:p>
    <w:p w:rsidR="003A04F7" w:rsidRPr="003A04F7" w:rsidRDefault="003A04F7" w:rsidP="003A04F7">
      <w:pPr>
        <w:widowControl w:val="0"/>
        <w:spacing w:after="0" w:line="240" w:lineRule="auto"/>
        <w:jc w:val="both"/>
        <w:rPr>
          <w:rFonts w:ascii="Times New Roman" w:eastAsia="Times New Roman" w:hAnsi="Times New Roman"/>
          <w:sz w:val="28"/>
          <w:szCs w:val="28"/>
          <w:lang w:eastAsia="ru-RU"/>
        </w:rPr>
      </w:pPr>
    </w:p>
    <w:p w:rsidR="003A04F7" w:rsidRPr="003A04F7" w:rsidRDefault="003A04F7" w:rsidP="003A04F7">
      <w:pPr>
        <w:widowControl w:val="0"/>
        <w:spacing w:after="0" w:line="240" w:lineRule="auto"/>
        <w:jc w:val="both"/>
        <w:rPr>
          <w:rFonts w:ascii="Times New Roman" w:eastAsia="Times New Roman" w:hAnsi="Times New Roman"/>
          <w:sz w:val="24"/>
          <w:szCs w:val="24"/>
          <w:lang w:eastAsia="ru-RU"/>
        </w:rPr>
        <w:sectPr w:rsidR="003A04F7" w:rsidRPr="003A04F7" w:rsidSect="00C979E4">
          <w:headerReference w:type="even" r:id="rId11"/>
          <w:headerReference w:type="default" r:id="rId12"/>
          <w:pgSz w:w="11906" w:h="16838" w:code="9"/>
          <w:pgMar w:top="993" w:right="567" w:bottom="567" w:left="1134" w:header="567" w:footer="567" w:gutter="0"/>
          <w:pgNumType w:start="1"/>
          <w:cols w:space="708"/>
          <w:titlePg/>
          <w:docGrid w:linePitch="360"/>
        </w:sectPr>
      </w:pPr>
    </w:p>
    <w:p w:rsidR="003A04F7" w:rsidRPr="003A04F7" w:rsidRDefault="003A04F7" w:rsidP="003A04F7">
      <w:pPr>
        <w:widowControl w:val="0"/>
        <w:spacing w:after="0" w:line="240" w:lineRule="auto"/>
        <w:rPr>
          <w:rFonts w:ascii="Times New Roman" w:eastAsia="Times New Roman" w:hAnsi="Times New Roman"/>
          <w:sz w:val="24"/>
          <w:szCs w:val="24"/>
          <w:lang w:eastAsia="ru-RU"/>
        </w:rPr>
      </w:pP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Приложение 8</w:t>
      </w:r>
    </w:p>
    <w:p w:rsidR="003A04F7" w:rsidRPr="003A04F7" w:rsidRDefault="003A04F7" w:rsidP="003A04F7">
      <w:pPr>
        <w:widowControl w:val="0"/>
        <w:spacing w:after="0" w:line="240" w:lineRule="auto"/>
        <w:jc w:val="right"/>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w:t>
      </w:r>
      <w:r w:rsidR="0029112E">
        <w:rPr>
          <w:rFonts w:ascii="Times New Roman" w:eastAsia="Times New Roman" w:hAnsi="Times New Roman"/>
          <w:sz w:val="28"/>
          <w:szCs w:val="28"/>
          <w:lang w:eastAsia="ru-RU"/>
        </w:rPr>
        <w:t>к</w:t>
      </w:r>
      <w:r w:rsidRPr="003A04F7">
        <w:rPr>
          <w:rFonts w:ascii="Times New Roman" w:eastAsia="Times New Roman" w:hAnsi="Times New Roman"/>
          <w:sz w:val="28"/>
          <w:szCs w:val="28"/>
          <w:lang w:eastAsia="ru-RU"/>
        </w:rPr>
        <w:t xml:space="preserve"> технологической схеме</w:t>
      </w:r>
    </w:p>
    <w:p w:rsidR="003A04F7" w:rsidRPr="003A04F7" w:rsidRDefault="003A04F7" w:rsidP="003A04F7">
      <w:pPr>
        <w:widowControl w:val="0"/>
        <w:spacing w:after="0" w:line="240" w:lineRule="auto"/>
        <w:rPr>
          <w:rFonts w:ascii="Times New Roman" w:eastAsia="Times New Roman" w:hAnsi="Times New Roman"/>
          <w:b/>
          <w:sz w:val="28"/>
          <w:szCs w:val="28"/>
          <w:lang w:eastAsia="ru-RU"/>
        </w:rPr>
      </w:pP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Журнал регистрации заявлений</w:t>
      </w:r>
    </w:p>
    <w:p w:rsidR="003A04F7" w:rsidRPr="003A04F7" w:rsidRDefault="003A04F7" w:rsidP="003A04F7">
      <w:pPr>
        <w:widowControl w:val="0"/>
        <w:spacing w:after="0" w:line="240" w:lineRule="auto"/>
        <w:jc w:val="center"/>
        <w:rPr>
          <w:rFonts w:ascii="Times New Roman" w:eastAsia="Times New Roman" w:hAnsi="Times New Roman"/>
          <w:b/>
          <w:sz w:val="28"/>
          <w:szCs w:val="28"/>
          <w:lang w:eastAsia="ru-RU"/>
        </w:rPr>
      </w:pPr>
      <w:r w:rsidRPr="003A04F7">
        <w:rPr>
          <w:rFonts w:ascii="Times New Roman" w:eastAsia="Times New Roman" w:hAnsi="Times New Roman"/>
          <w:b/>
          <w:sz w:val="28"/>
          <w:szCs w:val="28"/>
          <w:lang w:eastAsia="ru-RU"/>
        </w:rPr>
        <w:t xml:space="preserve"> о выдаче разрешения на организацию розничного рынка</w:t>
      </w: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1"/>
        <w:gridCol w:w="1985"/>
        <w:gridCol w:w="1560"/>
        <w:gridCol w:w="1560"/>
        <w:gridCol w:w="1563"/>
        <w:gridCol w:w="705"/>
        <w:gridCol w:w="1560"/>
        <w:gridCol w:w="1842"/>
        <w:gridCol w:w="1418"/>
        <w:gridCol w:w="1417"/>
      </w:tblGrid>
      <w:tr w:rsidR="003A04F7" w:rsidRPr="003A04F7" w:rsidTr="00604B1A">
        <w:tc>
          <w:tcPr>
            <w:tcW w:w="534" w:type="dxa"/>
          </w:tcPr>
          <w:p w:rsidR="003A04F7" w:rsidRPr="003A04F7" w:rsidRDefault="003A04F7" w:rsidP="003A04F7">
            <w:pPr>
              <w:widowControl w:val="0"/>
              <w:spacing w:after="0" w:line="240" w:lineRule="auto"/>
              <w:ind w:left="-142" w:right="-108"/>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w:t>
            </w:r>
          </w:p>
          <w:p w:rsidR="003A04F7" w:rsidRPr="003A04F7" w:rsidRDefault="003A04F7" w:rsidP="003A04F7">
            <w:pPr>
              <w:widowControl w:val="0"/>
              <w:spacing w:after="0" w:line="240" w:lineRule="auto"/>
              <w:ind w:left="-142" w:right="-108"/>
              <w:jc w:val="center"/>
              <w:rPr>
                <w:rFonts w:ascii="Times New Roman" w:eastAsia="Times New Roman" w:hAnsi="Times New Roman"/>
                <w:sz w:val="28"/>
                <w:szCs w:val="28"/>
                <w:lang w:eastAsia="ru-RU"/>
              </w:rPr>
            </w:pPr>
            <w:proofErr w:type="gramStart"/>
            <w:r w:rsidRPr="003A04F7">
              <w:rPr>
                <w:rFonts w:ascii="Times New Roman" w:eastAsia="Times New Roman" w:hAnsi="Times New Roman"/>
                <w:sz w:val="28"/>
                <w:szCs w:val="28"/>
                <w:lang w:eastAsia="ru-RU"/>
              </w:rPr>
              <w:t>п</w:t>
            </w:r>
            <w:proofErr w:type="gramEnd"/>
            <w:r w:rsidRPr="003A04F7">
              <w:rPr>
                <w:rFonts w:ascii="Times New Roman" w:eastAsia="Times New Roman" w:hAnsi="Times New Roman"/>
                <w:sz w:val="28"/>
                <w:szCs w:val="28"/>
                <w:lang w:eastAsia="ru-RU"/>
              </w:rPr>
              <w:t>/п</w:t>
            </w:r>
          </w:p>
        </w:tc>
        <w:tc>
          <w:tcPr>
            <w:tcW w:w="99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Дата</w:t>
            </w: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приема документов</w:t>
            </w:r>
          </w:p>
        </w:tc>
        <w:tc>
          <w:tcPr>
            <w:tcW w:w="1985"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Наименование, организационно-правовая форма </w:t>
            </w:r>
            <w:proofErr w:type="gramStart"/>
            <w:r w:rsidRPr="003A04F7">
              <w:rPr>
                <w:rFonts w:ascii="Times New Roman" w:eastAsia="Times New Roman" w:hAnsi="Times New Roman"/>
                <w:sz w:val="28"/>
                <w:szCs w:val="28"/>
                <w:lang w:eastAsia="ru-RU"/>
              </w:rPr>
              <w:t>юридического</w:t>
            </w:r>
            <w:proofErr w:type="gramEnd"/>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 лица</w:t>
            </w: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
        </w:tc>
        <w:tc>
          <w:tcPr>
            <w:tcW w:w="1560"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Ф.И.О. </w:t>
            </w:r>
          </w:p>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proofErr w:type="gramStart"/>
            <w:r w:rsidRPr="003A04F7">
              <w:rPr>
                <w:rFonts w:ascii="Times New Roman" w:eastAsia="Times New Roman" w:hAnsi="Times New Roman"/>
                <w:sz w:val="28"/>
                <w:szCs w:val="28"/>
                <w:lang w:eastAsia="ru-RU"/>
              </w:rPr>
              <w:t xml:space="preserve">заявителя (паспортные данные, </w:t>
            </w:r>
            <w:proofErr w:type="gramEnd"/>
          </w:p>
          <w:p w:rsidR="003A04F7" w:rsidRPr="003A04F7" w:rsidRDefault="003A04F7" w:rsidP="003A04F7">
            <w:pPr>
              <w:widowControl w:val="0"/>
              <w:spacing w:after="0" w:line="240" w:lineRule="auto"/>
              <w:ind w:left="-108" w:right="-108"/>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реквизиты доверенности)</w:t>
            </w:r>
          </w:p>
        </w:tc>
        <w:tc>
          <w:tcPr>
            <w:tcW w:w="1560" w:type="dxa"/>
          </w:tcPr>
          <w:p w:rsidR="003A04F7" w:rsidRPr="003A04F7" w:rsidRDefault="003A04F7" w:rsidP="003A04F7">
            <w:pPr>
              <w:widowControl w:val="0"/>
              <w:spacing w:after="0" w:line="240" w:lineRule="auto"/>
              <w:ind w:left="-108" w:right="-108"/>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Место нахождения</w:t>
            </w:r>
          </w:p>
          <w:p w:rsidR="003A04F7" w:rsidRPr="003A04F7" w:rsidRDefault="003A04F7" w:rsidP="003A04F7">
            <w:pPr>
              <w:widowControl w:val="0"/>
              <w:spacing w:after="0" w:line="240" w:lineRule="auto"/>
              <w:ind w:left="-108" w:right="-108"/>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юридического лица</w:t>
            </w:r>
          </w:p>
        </w:tc>
        <w:tc>
          <w:tcPr>
            <w:tcW w:w="1563" w:type="dxa"/>
          </w:tcPr>
          <w:p w:rsidR="003A04F7" w:rsidRPr="003A04F7" w:rsidRDefault="003A04F7" w:rsidP="003A04F7">
            <w:pPr>
              <w:widowControl w:val="0"/>
              <w:spacing w:after="0" w:line="240" w:lineRule="auto"/>
              <w:ind w:left="-108" w:right="-104" w:hanging="1"/>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Место расположения объекта (</w:t>
            </w:r>
            <w:proofErr w:type="spellStart"/>
            <w:r w:rsidRPr="003A04F7">
              <w:rPr>
                <w:rFonts w:ascii="Times New Roman" w:eastAsia="Times New Roman" w:hAnsi="Times New Roman"/>
                <w:sz w:val="28"/>
                <w:szCs w:val="28"/>
                <w:lang w:eastAsia="ru-RU"/>
              </w:rPr>
              <w:t>ов</w:t>
            </w:r>
            <w:proofErr w:type="spellEnd"/>
            <w:r w:rsidRPr="003A04F7">
              <w:rPr>
                <w:rFonts w:ascii="Times New Roman" w:eastAsia="Times New Roman" w:hAnsi="Times New Roman"/>
                <w:sz w:val="28"/>
                <w:szCs w:val="28"/>
                <w:lang w:eastAsia="ru-RU"/>
              </w:rPr>
              <w:t>), где предполагается открыть рынок</w:t>
            </w:r>
          </w:p>
        </w:tc>
        <w:tc>
          <w:tcPr>
            <w:tcW w:w="705" w:type="dxa"/>
          </w:tcPr>
          <w:p w:rsidR="003A04F7" w:rsidRPr="003A04F7" w:rsidRDefault="003A04F7" w:rsidP="003A04F7">
            <w:pPr>
              <w:widowControl w:val="0"/>
              <w:spacing w:after="0" w:line="240" w:lineRule="auto"/>
              <w:ind w:left="-111"/>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Тип</w:t>
            </w:r>
          </w:p>
          <w:p w:rsidR="003A04F7" w:rsidRPr="003A04F7" w:rsidRDefault="003A04F7" w:rsidP="003A04F7">
            <w:pPr>
              <w:widowControl w:val="0"/>
              <w:spacing w:after="0" w:line="240" w:lineRule="auto"/>
              <w:ind w:left="-111" w:right="-110"/>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рынка</w:t>
            </w:r>
          </w:p>
        </w:tc>
        <w:tc>
          <w:tcPr>
            <w:tcW w:w="1560" w:type="dxa"/>
          </w:tcPr>
          <w:p w:rsidR="003A04F7" w:rsidRPr="003A04F7" w:rsidRDefault="003A04F7" w:rsidP="003A04F7">
            <w:pPr>
              <w:widowControl w:val="0"/>
              <w:spacing w:after="0" w:line="240" w:lineRule="auto"/>
              <w:ind w:left="-108" w:right="-108" w:firstLine="108"/>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Номер и дата принятия решения (нормативного акта)</w:t>
            </w:r>
          </w:p>
          <w:p w:rsidR="003A04F7" w:rsidRPr="003A04F7" w:rsidRDefault="003A04F7" w:rsidP="003A04F7">
            <w:pPr>
              <w:widowControl w:val="0"/>
              <w:spacing w:after="0" w:line="240" w:lineRule="auto"/>
              <w:ind w:left="-108" w:right="-108" w:firstLine="108"/>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о выдаче разрешения</w:t>
            </w:r>
          </w:p>
        </w:tc>
        <w:tc>
          <w:tcPr>
            <w:tcW w:w="1842" w:type="dxa"/>
          </w:tcPr>
          <w:p w:rsidR="003A04F7" w:rsidRPr="003A04F7" w:rsidRDefault="003A04F7" w:rsidP="003A04F7">
            <w:pPr>
              <w:widowControl w:val="0"/>
              <w:spacing w:after="0" w:line="240" w:lineRule="auto"/>
              <w:ind w:left="-107" w:right="-109"/>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Регистрационный номер разрешения</w:t>
            </w:r>
          </w:p>
        </w:tc>
        <w:tc>
          <w:tcPr>
            <w:tcW w:w="1418" w:type="dxa"/>
          </w:tcPr>
          <w:p w:rsidR="003A04F7" w:rsidRPr="003A04F7" w:rsidRDefault="003A04F7" w:rsidP="003A04F7">
            <w:pPr>
              <w:widowControl w:val="0"/>
              <w:spacing w:after="0" w:line="240" w:lineRule="auto"/>
              <w:ind w:left="-107" w:right="-109"/>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Срок действия разрешения</w:t>
            </w:r>
          </w:p>
        </w:tc>
        <w:tc>
          <w:tcPr>
            <w:tcW w:w="1417" w:type="dxa"/>
          </w:tcPr>
          <w:p w:rsidR="003A04F7" w:rsidRPr="003A04F7" w:rsidRDefault="003A04F7" w:rsidP="003A04F7">
            <w:pPr>
              <w:widowControl w:val="0"/>
              <w:spacing w:after="0" w:line="240" w:lineRule="auto"/>
              <w:ind w:left="-107" w:right="-109"/>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 xml:space="preserve">Ф.И.О. </w:t>
            </w:r>
          </w:p>
          <w:p w:rsidR="003A04F7" w:rsidRPr="003A04F7" w:rsidRDefault="003A04F7" w:rsidP="003A04F7">
            <w:pPr>
              <w:widowControl w:val="0"/>
              <w:spacing w:after="0" w:line="240" w:lineRule="auto"/>
              <w:ind w:left="-107" w:right="-109"/>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получателя разрешения, подпись, дата</w:t>
            </w:r>
          </w:p>
        </w:tc>
      </w:tr>
      <w:tr w:rsidR="003A04F7" w:rsidRPr="003A04F7" w:rsidTr="00604B1A">
        <w:tc>
          <w:tcPr>
            <w:tcW w:w="534"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А</w:t>
            </w:r>
          </w:p>
        </w:tc>
        <w:tc>
          <w:tcPr>
            <w:tcW w:w="991"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1</w:t>
            </w:r>
          </w:p>
        </w:tc>
        <w:tc>
          <w:tcPr>
            <w:tcW w:w="1985"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2</w:t>
            </w:r>
          </w:p>
        </w:tc>
        <w:tc>
          <w:tcPr>
            <w:tcW w:w="1560"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3</w:t>
            </w:r>
          </w:p>
        </w:tc>
        <w:tc>
          <w:tcPr>
            <w:tcW w:w="1560"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4</w:t>
            </w:r>
          </w:p>
        </w:tc>
        <w:tc>
          <w:tcPr>
            <w:tcW w:w="1563"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5</w:t>
            </w:r>
          </w:p>
        </w:tc>
        <w:tc>
          <w:tcPr>
            <w:tcW w:w="705"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6</w:t>
            </w:r>
          </w:p>
        </w:tc>
        <w:tc>
          <w:tcPr>
            <w:tcW w:w="1560"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7</w:t>
            </w:r>
          </w:p>
        </w:tc>
        <w:tc>
          <w:tcPr>
            <w:tcW w:w="1842"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8</w:t>
            </w:r>
          </w:p>
        </w:tc>
        <w:tc>
          <w:tcPr>
            <w:tcW w:w="1418"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9</w:t>
            </w:r>
          </w:p>
        </w:tc>
        <w:tc>
          <w:tcPr>
            <w:tcW w:w="1417" w:type="dxa"/>
          </w:tcPr>
          <w:p w:rsidR="003A04F7" w:rsidRPr="003A04F7" w:rsidRDefault="003A04F7" w:rsidP="003A04F7">
            <w:pPr>
              <w:widowControl w:val="0"/>
              <w:spacing w:after="0" w:line="240" w:lineRule="auto"/>
              <w:jc w:val="center"/>
              <w:rPr>
                <w:rFonts w:ascii="Times New Roman" w:eastAsia="Times New Roman" w:hAnsi="Times New Roman"/>
                <w:sz w:val="28"/>
                <w:szCs w:val="28"/>
                <w:lang w:eastAsia="ru-RU"/>
              </w:rPr>
            </w:pPr>
            <w:r w:rsidRPr="003A04F7">
              <w:rPr>
                <w:rFonts w:ascii="Times New Roman" w:eastAsia="Times New Roman" w:hAnsi="Times New Roman"/>
                <w:sz w:val="28"/>
                <w:szCs w:val="28"/>
                <w:lang w:eastAsia="ru-RU"/>
              </w:rPr>
              <w:t>10</w:t>
            </w:r>
          </w:p>
        </w:tc>
      </w:tr>
    </w:tbl>
    <w:p w:rsidR="003A04F7" w:rsidRPr="003A04F7" w:rsidRDefault="003A04F7" w:rsidP="003A04F7">
      <w:pPr>
        <w:widowControl w:val="0"/>
        <w:spacing w:after="0" w:line="240" w:lineRule="auto"/>
        <w:rPr>
          <w:rFonts w:ascii="Times New Roman" w:eastAsia="Times New Roman" w:hAnsi="Times New Roman"/>
          <w:sz w:val="28"/>
          <w:szCs w:val="28"/>
          <w:lang w:eastAsia="ru-RU"/>
        </w:rPr>
      </w:pPr>
    </w:p>
    <w:p w:rsidR="003A04F7" w:rsidRPr="003A04F7" w:rsidRDefault="003A04F7" w:rsidP="003A04F7"/>
    <w:p w:rsidR="00A87EF7" w:rsidRPr="00B02AD0" w:rsidRDefault="00A87EF7" w:rsidP="00B02AD0">
      <w:pPr>
        <w:spacing w:after="0" w:line="240" w:lineRule="auto"/>
        <w:rPr>
          <w:rFonts w:ascii="Times New Roman" w:hAnsi="Times New Roman"/>
          <w:sz w:val="24"/>
          <w:szCs w:val="24"/>
        </w:rPr>
      </w:pPr>
    </w:p>
    <w:sectPr w:rsidR="00A87EF7" w:rsidRPr="00B02AD0" w:rsidSect="005D0D7A">
      <w:headerReference w:type="even" r:id="rId13"/>
      <w:headerReference w:type="default" r:id="rId14"/>
      <w:footerReference w:type="default" r:id="rId15"/>
      <w:footerReference w:type="first" r:id="rId16"/>
      <w:pgSz w:w="16840" w:h="11907" w:orient="landscape" w:code="9"/>
      <w:pgMar w:top="1134" w:right="567" w:bottom="1134" w:left="1134" w:header="567" w:footer="85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74" w:rsidRDefault="00467774">
      <w:pPr>
        <w:spacing w:after="0" w:line="240" w:lineRule="auto"/>
      </w:pPr>
      <w:r>
        <w:separator/>
      </w:r>
    </w:p>
  </w:endnote>
  <w:endnote w:type="continuationSeparator" w:id="0">
    <w:p w:rsidR="00467774" w:rsidRDefault="0046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5" w:rsidRDefault="00CE2518">
    <w:pPr>
      <w:pStyle w:val="12"/>
      <w:rPr>
        <w:sz w:val="10"/>
        <w:szCs w:val="10"/>
      </w:rPr>
    </w:pPr>
    <w:proofErr w:type="spellStart"/>
    <w:r>
      <w:rPr>
        <w:sz w:val="10"/>
        <w:szCs w:val="10"/>
      </w:rPr>
      <w:t>Е.В.Александрова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5" w:rsidRPr="00590C85" w:rsidRDefault="00467774" w:rsidP="00590C85">
    <w:pPr>
      <w:pStyle w:val="12"/>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74" w:rsidRDefault="00467774">
      <w:pPr>
        <w:spacing w:after="0" w:line="240" w:lineRule="auto"/>
      </w:pPr>
      <w:r>
        <w:separator/>
      </w:r>
    </w:p>
  </w:footnote>
  <w:footnote w:type="continuationSeparator" w:id="0">
    <w:p w:rsidR="00467774" w:rsidRDefault="0046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5" w:rsidRDefault="00CE2518" w:rsidP="008D1624">
    <w:pPr>
      <w:pStyle w:val="1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82235" w:rsidRDefault="00467774">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5" w:rsidRDefault="00467774">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5" w:rsidRDefault="00CE2518" w:rsidP="002173E3">
    <w:pPr>
      <w:pStyle w:val="1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82235" w:rsidRDefault="00467774">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5" w:rsidRDefault="00CE2518" w:rsidP="002173E3">
    <w:pPr>
      <w:pStyle w:val="1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6</w:t>
    </w:r>
    <w:r>
      <w:rPr>
        <w:rStyle w:val="af3"/>
      </w:rPr>
      <w:fldChar w:fldCharType="end"/>
    </w:r>
  </w:p>
  <w:p w:rsidR="00982235" w:rsidRDefault="00467774">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12F5F"/>
    <w:multiLevelType w:val="hybridMultilevel"/>
    <w:tmpl w:val="1844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E6EFE"/>
    <w:multiLevelType w:val="hybridMultilevel"/>
    <w:tmpl w:val="9F62FFAC"/>
    <w:lvl w:ilvl="0" w:tplc="2D487F5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46F5C"/>
    <w:multiLevelType w:val="hybridMultilevel"/>
    <w:tmpl w:val="1B18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57"/>
    <w:rsid w:val="00001480"/>
    <w:rsid w:val="00011E07"/>
    <w:rsid w:val="00043FFA"/>
    <w:rsid w:val="00083A57"/>
    <w:rsid w:val="000858A5"/>
    <w:rsid w:val="00091BE5"/>
    <w:rsid w:val="00094425"/>
    <w:rsid w:val="000A11EE"/>
    <w:rsid w:val="000A723F"/>
    <w:rsid w:val="000B40A5"/>
    <w:rsid w:val="000C3183"/>
    <w:rsid w:val="000E1040"/>
    <w:rsid w:val="000E524C"/>
    <w:rsid w:val="00112A87"/>
    <w:rsid w:val="001154C7"/>
    <w:rsid w:val="00124139"/>
    <w:rsid w:val="00126AB3"/>
    <w:rsid w:val="001412EF"/>
    <w:rsid w:val="00143098"/>
    <w:rsid w:val="001732CD"/>
    <w:rsid w:val="00190D59"/>
    <w:rsid w:val="001A712D"/>
    <w:rsid w:val="001D1545"/>
    <w:rsid w:val="001F50C5"/>
    <w:rsid w:val="002037FB"/>
    <w:rsid w:val="00210933"/>
    <w:rsid w:val="00243F3E"/>
    <w:rsid w:val="00246D39"/>
    <w:rsid w:val="002516BF"/>
    <w:rsid w:val="002648C8"/>
    <w:rsid w:val="0027124F"/>
    <w:rsid w:val="00274B39"/>
    <w:rsid w:val="0029112E"/>
    <w:rsid w:val="002964A7"/>
    <w:rsid w:val="002A53CC"/>
    <w:rsid w:val="002B27D1"/>
    <w:rsid w:val="002B4395"/>
    <w:rsid w:val="002C5AC4"/>
    <w:rsid w:val="002C67E0"/>
    <w:rsid w:val="002D22E0"/>
    <w:rsid w:val="002D4077"/>
    <w:rsid w:val="002F20CD"/>
    <w:rsid w:val="002F25A2"/>
    <w:rsid w:val="00343504"/>
    <w:rsid w:val="003517E9"/>
    <w:rsid w:val="003533BF"/>
    <w:rsid w:val="003579F2"/>
    <w:rsid w:val="003760D0"/>
    <w:rsid w:val="003A04F7"/>
    <w:rsid w:val="003A32DA"/>
    <w:rsid w:val="003C5387"/>
    <w:rsid w:val="003F4C77"/>
    <w:rsid w:val="0040302A"/>
    <w:rsid w:val="0043501B"/>
    <w:rsid w:val="00435EAD"/>
    <w:rsid w:val="00457B7F"/>
    <w:rsid w:val="00463456"/>
    <w:rsid w:val="00465C77"/>
    <w:rsid w:val="00467774"/>
    <w:rsid w:val="004850E1"/>
    <w:rsid w:val="00490965"/>
    <w:rsid w:val="004938FE"/>
    <w:rsid w:val="004B4524"/>
    <w:rsid w:val="004D077D"/>
    <w:rsid w:val="004D4F7B"/>
    <w:rsid w:val="004E7B41"/>
    <w:rsid w:val="004E7CAF"/>
    <w:rsid w:val="004F2A4B"/>
    <w:rsid w:val="004F6CAD"/>
    <w:rsid w:val="00505D72"/>
    <w:rsid w:val="005079CF"/>
    <w:rsid w:val="005161A1"/>
    <w:rsid w:val="00537F9B"/>
    <w:rsid w:val="00572E1A"/>
    <w:rsid w:val="0058371E"/>
    <w:rsid w:val="0059000A"/>
    <w:rsid w:val="005A1D24"/>
    <w:rsid w:val="005B1D04"/>
    <w:rsid w:val="005B23C3"/>
    <w:rsid w:val="005D6FD6"/>
    <w:rsid w:val="006005C6"/>
    <w:rsid w:val="00621F36"/>
    <w:rsid w:val="00646B5F"/>
    <w:rsid w:val="00652331"/>
    <w:rsid w:val="00655F67"/>
    <w:rsid w:val="00662576"/>
    <w:rsid w:val="006720F8"/>
    <w:rsid w:val="00682329"/>
    <w:rsid w:val="006912BC"/>
    <w:rsid w:val="00693701"/>
    <w:rsid w:val="006A53DE"/>
    <w:rsid w:val="006A687E"/>
    <w:rsid w:val="006B08E5"/>
    <w:rsid w:val="006B33A2"/>
    <w:rsid w:val="006C552C"/>
    <w:rsid w:val="006C706E"/>
    <w:rsid w:val="006D34B9"/>
    <w:rsid w:val="006E4E03"/>
    <w:rsid w:val="006E708E"/>
    <w:rsid w:val="006F0040"/>
    <w:rsid w:val="006F2109"/>
    <w:rsid w:val="006F2352"/>
    <w:rsid w:val="006F2747"/>
    <w:rsid w:val="0070015D"/>
    <w:rsid w:val="007027DA"/>
    <w:rsid w:val="00725A06"/>
    <w:rsid w:val="007276D5"/>
    <w:rsid w:val="00733AA2"/>
    <w:rsid w:val="00750C15"/>
    <w:rsid w:val="007529A1"/>
    <w:rsid w:val="007775FB"/>
    <w:rsid w:val="0078389F"/>
    <w:rsid w:val="00785842"/>
    <w:rsid w:val="007A0826"/>
    <w:rsid w:val="007A719B"/>
    <w:rsid w:val="007A7790"/>
    <w:rsid w:val="007B122F"/>
    <w:rsid w:val="007E5B50"/>
    <w:rsid w:val="008202EC"/>
    <w:rsid w:val="0084228F"/>
    <w:rsid w:val="00843A61"/>
    <w:rsid w:val="008556EA"/>
    <w:rsid w:val="0086099B"/>
    <w:rsid w:val="00860FE8"/>
    <w:rsid w:val="008629F4"/>
    <w:rsid w:val="00865383"/>
    <w:rsid w:val="00883DB0"/>
    <w:rsid w:val="008A60E5"/>
    <w:rsid w:val="008D026B"/>
    <w:rsid w:val="008D4067"/>
    <w:rsid w:val="008F21D9"/>
    <w:rsid w:val="00916A6B"/>
    <w:rsid w:val="0094007B"/>
    <w:rsid w:val="009477FB"/>
    <w:rsid w:val="0095077C"/>
    <w:rsid w:val="009636AA"/>
    <w:rsid w:val="0097416D"/>
    <w:rsid w:val="00977AF5"/>
    <w:rsid w:val="00991A1A"/>
    <w:rsid w:val="009967A0"/>
    <w:rsid w:val="009A473A"/>
    <w:rsid w:val="009A6F6B"/>
    <w:rsid w:val="009C3DEC"/>
    <w:rsid w:val="009D48C4"/>
    <w:rsid w:val="009E78D6"/>
    <w:rsid w:val="009F148E"/>
    <w:rsid w:val="00A019A3"/>
    <w:rsid w:val="00A0710F"/>
    <w:rsid w:val="00A17B13"/>
    <w:rsid w:val="00A20703"/>
    <w:rsid w:val="00A42EB9"/>
    <w:rsid w:val="00A71E89"/>
    <w:rsid w:val="00A7308D"/>
    <w:rsid w:val="00A83585"/>
    <w:rsid w:val="00A87EF7"/>
    <w:rsid w:val="00A91B0C"/>
    <w:rsid w:val="00AD04CE"/>
    <w:rsid w:val="00AD2D74"/>
    <w:rsid w:val="00AD5100"/>
    <w:rsid w:val="00AF1F2A"/>
    <w:rsid w:val="00AF7671"/>
    <w:rsid w:val="00B02AD0"/>
    <w:rsid w:val="00B114C4"/>
    <w:rsid w:val="00B21297"/>
    <w:rsid w:val="00B355E1"/>
    <w:rsid w:val="00B421BB"/>
    <w:rsid w:val="00B6741C"/>
    <w:rsid w:val="00B80E9E"/>
    <w:rsid w:val="00B8471B"/>
    <w:rsid w:val="00B91F76"/>
    <w:rsid w:val="00BA1F97"/>
    <w:rsid w:val="00BD28FA"/>
    <w:rsid w:val="00BD55DD"/>
    <w:rsid w:val="00BF7F66"/>
    <w:rsid w:val="00C56E21"/>
    <w:rsid w:val="00C60D4B"/>
    <w:rsid w:val="00C6491D"/>
    <w:rsid w:val="00C67B5F"/>
    <w:rsid w:val="00C95E22"/>
    <w:rsid w:val="00CD7C38"/>
    <w:rsid w:val="00CE2518"/>
    <w:rsid w:val="00CE4E95"/>
    <w:rsid w:val="00CE7D16"/>
    <w:rsid w:val="00CF0565"/>
    <w:rsid w:val="00CF14D8"/>
    <w:rsid w:val="00CF47DF"/>
    <w:rsid w:val="00D06EFC"/>
    <w:rsid w:val="00D13CA5"/>
    <w:rsid w:val="00D20A61"/>
    <w:rsid w:val="00D20DCB"/>
    <w:rsid w:val="00D253D0"/>
    <w:rsid w:val="00D31907"/>
    <w:rsid w:val="00D4053D"/>
    <w:rsid w:val="00D62F0A"/>
    <w:rsid w:val="00D67E6E"/>
    <w:rsid w:val="00DC4552"/>
    <w:rsid w:val="00DC4571"/>
    <w:rsid w:val="00DF2660"/>
    <w:rsid w:val="00DF71B7"/>
    <w:rsid w:val="00DF72FE"/>
    <w:rsid w:val="00E115FD"/>
    <w:rsid w:val="00E329C6"/>
    <w:rsid w:val="00E3767E"/>
    <w:rsid w:val="00E37697"/>
    <w:rsid w:val="00E52053"/>
    <w:rsid w:val="00E5332B"/>
    <w:rsid w:val="00E57E28"/>
    <w:rsid w:val="00E6585D"/>
    <w:rsid w:val="00E715B0"/>
    <w:rsid w:val="00E7269D"/>
    <w:rsid w:val="00E85938"/>
    <w:rsid w:val="00EC062C"/>
    <w:rsid w:val="00EF7145"/>
    <w:rsid w:val="00F25700"/>
    <w:rsid w:val="00F33C30"/>
    <w:rsid w:val="00F6580B"/>
    <w:rsid w:val="00F76AF5"/>
    <w:rsid w:val="00FB67BA"/>
    <w:rsid w:val="00FD50BE"/>
    <w:rsid w:val="00FD5847"/>
    <w:rsid w:val="00FE0394"/>
    <w:rsid w:val="00FE1425"/>
    <w:rsid w:val="00FE3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pPr>
      <w:spacing w:after="200" w:line="276" w:lineRule="auto"/>
    </w:pPr>
    <w:rPr>
      <w:sz w:val="22"/>
      <w:szCs w:val="22"/>
      <w:lang w:eastAsia="en-US"/>
    </w:rPr>
  </w:style>
  <w:style w:type="paragraph" w:styleId="1">
    <w:name w:val="heading 1"/>
    <w:basedOn w:val="a"/>
    <w:next w:val="a"/>
    <w:link w:val="10"/>
    <w:uiPriority w:val="9"/>
    <w:qFormat/>
    <w:rsid w:val="00A87EF7"/>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pPr>
    <w:rPr>
      <w:rFonts w:ascii="Times New Roman" w:hAnsi="Times New Roman"/>
      <w:sz w:val="22"/>
      <w:szCs w:val="22"/>
      <w:lang w:eastAsia="en-US"/>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sz w:val="24"/>
      <w:szCs w:val="24"/>
      <w:lang w:eastAsia="ru-RU"/>
    </w:rPr>
  </w:style>
  <w:style w:type="paragraph" w:styleId="a5">
    <w:name w:val="No Spacing"/>
    <w:uiPriority w:val="1"/>
    <w:qFormat/>
    <w:rsid w:val="007775FB"/>
    <w:rPr>
      <w:rFonts w:eastAsia="Times New Roman"/>
      <w:sz w:val="22"/>
      <w:szCs w:val="22"/>
    </w:rPr>
  </w:style>
  <w:style w:type="character" w:styleId="a6">
    <w:name w:val="Hyperlink"/>
    <w:rsid w:val="007775FB"/>
    <w:rPr>
      <w:color w:val="0000FF"/>
      <w:u w:val="single"/>
    </w:rPr>
  </w:style>
  <w:style w:type="paragraph" w:customStyle="1" w:styleId="a7">
    <w:name w:val="Обычный.Название подразделения"/>
    <w:rsid w:val="007775FB"/>
    <w:rPr>
      <w:rFonts w:ascii="SchoolBook" w:eastAsia="Times New Roman" w:hAnsi="SchoolBook"/>
      <w:sz w:val="28"/>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A87EF7"/>
    <w:rPr>
      <w:rFonts w:ascii="Cambria" w:eastAsia="Times New Roman" w:hAnsi="Cambria" w:cs="Times New Roman"/>
      <w:b/>
      <w:bCs/>
      <w:color w:val="365F91"/>
      <w:sz w:val="28"/>
      <w:szCs w:val="28"/>
    </w:rPr>
  </w:style>
  <w:style w:type="paragraph" w:styleId="aa">
    <w:name w:val="Subtitle"/>
    <w:basedOn w:val="a"/>
    <w:next w:val="a"/>
    <w:link w:val="ab"/>
    <w:uiPriority w:val="11"/>
    <w:qFormat/>
    <w:rsid w:val="00A87EF7"/>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a"/>
    <w:uiPriority w:val="11"/>
    <w:rsid w:val="00A87EF7"/>
    <w:rPr>
      <w:rFonts w:ascii="Cambria" w:eastAsia="Times New Roman" w:hAnsi="Cambria" w:cs="Times New Roman"/>
      <w:i/>
      <w:iCs/>
      <w:color w:val="4F81BD"/>
      <w:spacing w:val="15"/>
      <w:sz w:val="24"/>
      <w:szCs w:val="24"/>
    </w:rPr>
  </w:style>
  <w:style w:type="character" w:styleId="ac">
    <w:name w:val="FollowedHyperlink"/>
    <w:basedOn w:val="a0"/>
    <w:uiPriority w:val="99"/>
    <w:semiHidden/>
    <w:unhideWhenUsed/>
    <w:rsid w:val="00BA1F97"/>
    <w:rPr>
      <w:color w:val="800080"/>
      <w:u w:val="single"/>
    </w:rPr>
  </w:style>
  <w:style w:type="paragraph" w:styleId="ad">
    <w:name w:val="Body Text"/>
    <w:basedOn w:val="a"/>
    <w:link w:val="ae"/>
    <w:rsid w:val="00BD55DD"/>
    <w:pPr>
      <w:spacing w:after="120" w:line="240" w:lineRule="auto"/>
    </w:pPr>
    <w:rPr>
      <w:rFonts w:ascii="Courier New" w:hAnsi="Courier New"/>
      <w:sz w:val="24"/>
      <w:szCs w:val="24"/>
    </w:rPr>
  </w:style>
  <w:style w:type="character" w:customStyle="1" w:styleId="ae">
    <w:name w:val="Основной текст Знак"/>
    <w:basedOn w:val="a0"/>
    <w:link w:val="ad"/>
    <w:rsid w:val="00BD55DD"/>
    <w:rPr>
      <w:rFonts w:ascii="Courier New" w:hAnsi="Courier New"/>
      <w:sz w:val="24"/>
      <w:szCs w:val="24"/>
      <w:lang w:eastAsia="en-US"/>
    </w:rPr>
  </w:style>
  <w:style w:type="paragraph" w:customStyle="1" w:styleId="11">
    <w:name w:val="Верхний колонтитул1"/>
    <w:basedOn w:val="a"/>
    <w:next w:val="af"/>
    <w:link w:val="af0"/>
    <w:uiPriority w:val="99"/>
    <w:semiHidden/>
    <w:unhideWhenUsed/>
    <w:rsid w:val="003A04F7"/>
    <w:pPr>
      <w:tabs>
        <w:tab w:val="center" w:pos="4677"/>
        <w:tab w:val="right" w:pos="9355"/>
      </w:tabs>
      <w:spacing w:after="0" w:line="240" w:lineRule="auto"/>
    </w:pPr>
    <w:rPr>
      <w:sz w:val="20"/>
      <w:szCs w:val="20"/>
      <w:lang w:eastAsia="ru-RU"/>
    </w:rPr>
  </w:style>
  <w:style w:type="character" w:customStyle="1" w:styleId="af0">
    <w:name w:val="Верхний колонтитул Знак"/>
    <w:basedOn w:val="a0"/>
    <w:link w:val="11"/>
    <w:uiPriority w:val="99"/>
    <w:semiHidden/>
    <w:rsid w:val="003A04F7"/>
  </w:style>
  <w:style w:type="paragraph" w:customStyle="1" w:styleId="12">
    <w:name w:val="Нижний колонтитул1"/>
    <w:basedOn w:val="a"/>
    <w:next w:val="af1"/>
    <w:link w:val="af2"/>
    <w:uiPriority w:val="99"/>
    <w:semiHidden/>
    <w:unhideWhenUsed/>
    <w:rsid w:val="003A04F7"/>
    <w:pPr>
      <w:tabs>
        <w:tab w:val="center" w:pos="4677"/>
        <w:tab w:val="right" w:pos="9355"/>
      </w:tabs>
      <w:spacing w:after="0" w:line="240" w:lineRule="auto"/>
    </w:pPr>
    <w:rPr>
      <w:sz w:val="20"/>
      <w:szCs w:val="20"/>
      <w:lang w:eastAsia="ru-RU"/>
    </w:rPr>
  </w:style>
  <w:style w:type="character" w:customStyle="1" w:styleId="af2">
    <w:name w:val="Нижний колонтитул Знак"/>
    <w:basedOn w:val="a0"/>
    <w:link w:val="12"/>
    <w:uiPriority w:val="99"/>
    <w:semiHidden/>
    <w:rsid w:val="003A04F7"/>
  </w:style>
  <w:style w:type="character" w:styleId="af3">
    <w:name w:val="page number"/>
    <w:basedOn w:val="a0"/>
    <w:uiPriority w:val="99"/>
    <w:rsid w:val="003A04F7"/>
  </w:style>
  <w:style w:type="paragraph" w:styleId="af">
    <w:name w:val="header"/>
    <w:basedOn w:val="a"/>
    <w:link w:val="13"/>
    <w:uiPriority w:val="99"/>
    <w:semiHidden/>
    <w:unhideWhenUsed/>
    <w:rsid w:val="003A04F7"/>
    <w:pPr>
      <w:tabs>
        <w:tab w:val="center" w:pos="4677"/>
        <w:tab w:val="right" w:pos="9355"/>
      </w:tabs>
      <w:spacing w:after="0" w:line="240" w:lineRule="auto"/>
    </w:pPr>
  </w:style>
  <w:style w:type="character" w:customStyle="1" w:styleId="13">
    <w:name w:val="Верхний колонтитул Знак1"/>
    <w:basedOn w:val="a0"/>
    <w:link w:val="af"/>
    <w:uiPriority w:val="99"/>
    <w:semiHidden/>
    <w:rsid w:val="003A04F7"/>
    <w:rPr>
      <w:sz w:val="22"/>
      <w:szCs w:val="22"/>
      <w:lang w:eastAsia="en-US"/>
    </w:rPr>
  </w:style>
  <w:style w:type="paragraph" w:styleId="af1">
    <w:name w:val="footer"/>
    <w:basedOn w:val="a"/>
    <w:link w:val="14"/>
    <w:uiPriority w:val="99"/>
    <w:semiHidden/>
    <w:unhideWhenUsed/>
    <w:rsid w:val="003A04F7"/>
    <w:pPr>
      <w:tabs>
        <w:tab w:val="center" w:pos="4677"/>
        <w:tab w:val="right" w:pos="9355"/>
      </w:tabs>
      <w:spacing w:after="0" w:line="240" w:lineRule="auto"/>
    </w:pPr>
  </w:style>
  <w:style w:type="character" w:customStyle="1" w:styleId="14">
    <w:name w:val="Нижний колонтитул Знак1"/>
    <w:basedOn w:val="a0"/>
    <w:link w:val="af1"/>
    <w:uiPriority w:val="99"/>
    <w:semiHidden/>
    <w:rsid w:val="003A04F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pPr>
      <w:spacing w:after="200" w:line="276" w:lineRule="auto"/>
    </w:pPr>
    <w:rPr>
      <w:sz w:val="22"/>
      <w:szCs w:val="22"/>
      <w:lang w:eastAsia="en-US"/>
    </w:rPr>
  </w:style>
  <w:style w:type="paragraph" w:styleId="1">
    <w:name w:val="heading 1"/>
    <w:basedOn w:val="a"/>
    <w:next w:val="a"/>
    <w:link w:val="10"/>
    <w:uiPriority w:val="9"/>
    <w:qFormat/>
    <w:rsid w:val="00A87EF7"/>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pPr>
    <w:rPr>
      <w:rFonts w:ascii="Times New Roman" w:hAnsi="Times New Roman"/>
      <w:sz w:val="22"/>
      <w:szCs w:val="22"/>
      <w:lang w:eastAsia="en-US"/>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sz w:val="24"/>
      <w:szCs w:val="24"/>
      <w:lang w:eastAsia="ru-RU"/>
    </w:rPr>
  </w:style>
  <w:style w:type="paragraph" w:styleId="a5">
    <w:name w:val="No Spacing"/>
    <w:uiPriority w:val="1"/>
    <w:qFormat/>
    <w:rsid w:val="007775FB"/>
    <w:rPr>
      <w:rFonts w:eastAsia="Times New Roman"/>
      <w:sz w:val="22"/>
      <w:szCs w:val="22"/>
    </w:rPr>
  </w:style>
  <w:style w:type="character" w:styleId="a6">
    <w:name w:val="Hyperlink"/>
    <w:rsid w:val="007775FB"/>
    <w:rPr>
      <w:color w:val="0000FF"/>
      <w:u w:val="single"/>
    </w:rPr>
  </w:style>
  <w:style w:type="paragraph" w:customStyle="1" w:styleId="a7">
    <w:name w:val="Обычный.Название подразделения"/>
    <w:rsid w:val="007775FB"/>
    <w:rPr>
      <w:rFonts w:ascii="SchoolBook" w:eastAsia="Times New Roman" w:hAnsi="SchoolBook"/>
      <w:sz w:val="28"/>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A87EF7"/>
    <w:rPr>
      <w:rFonts w:ascii="Cambria" w:eastAsia="Times New Roman" w:hAnsi="Cambria" w:cs="Times New Roman"/>
      <w:b/>
      <w:bCs/>
      <w:color w:val="365F91"/>
      <w:sz w:val="28"/>
      <w:szCs w:val="28"/>
    </w:rPr>
  </w:style>
  <w:style w:type="paragraph" w:styleId="aa">
    <w:name w:val="Subtitle"/>
    <w:basedOn w:val="a"/>
    <w:next w:val="a"/>
    <w:link w:val="ab"/>
    <w:uiPriority w:val="11"/>
    <w:qFormat/>
    <w:rsid w:val="00A87EF7"/>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a"/>
    <w:uiPriority w:val="11"/>
    <w:rsid w:val="00A87EF7"/>
    <w:rPr>
      <w:rFonts w:ascii="Cambria" w:eastAsia="Times New Roman" w:hAnsi="Cambria" w:cs="Times New Roman"/>
      <w:i/>
      <w:iCs/>
      <w:color w:val="4F81BD"/>
      <w:spacing w:val="15"/>
      <w:sz w:val="24"/>
      <w:szCs w:val="24"/>
    </w:rPr>
  </w:style>
  <w:style w:type="character" w:styleId="ac">
    <w:name w:val="FollowedHyperlink"/>
    <w:basedOn w:val="a0"/>
    <w:uiPriority w:val="99"/>
    <w:semiHidden/>
    <w:unhideWhenUsed/>
    <w:rsid w:val="00BA1F97"/>
    <w:rPr>
      <w:color w:val="800080"/>
      <w:u w:val="single"/>
    </w:rPr>
  </w:style>
  <w:style w:type="paragraph" w:styleId="ad">
    <w:name w:val="Body Text"/>
    <w:basedOn w:val="a"/>
    <w:link w:val="ae"/>
    <w:rsid w:val="00BD55DD"/>
    <w:pPr>
      <w:spacing w:after="120" w:line="240" w:lineRule="auto"/>
    </w:pPr>
    <w:rPr>
      <w:rFonts w:ascii="Courier New" w:hAnsi="Courier New"/>
      <w:sz w:val="24"/>
      <w:szCs w:val="24"/>
    </w:rPr>
  </w:style>
  <w:style w:type="character" w:customStyle="1" w:styleId="ae">
    <w:name w:val="Основной текст Знак"/>
    <w:basedOn w:val="a0"/>
    <w:link w:val="ad"/>
    <w:rsid w:val="00BD55DD"/>
    <w:rPr>
      <w:rFonts w:ascii="Courier New" w:hAnsi="Courier New"/>
      <w:sz w:val="24"/>
      <w:szCs w:val="24"/>
      <w:lang w:eastAsia="en-US"/>
    </w:rPr>
  </w:style>
  <w:style w:type="paragraph" w:customStyle="1" w:styleId="11">
    <w:name w:val="Верхний колонтитул1"/>
    <w:basedOn w:val="a"/>
    <w:next w:val="af"/>
    <w:link w:val="af0"/>
    <w:uiPriority w:val="99"/>
    <w:semiHidden/>
    <w:unhideWhenUsed/>
    <w:rsid w:val="003A04F7"/>
    <w:pPr>
      <w:tabs>
        <w:tab w:val="center" w:pos="4677"/>
        <w:tab w:val="right" w:pos="9355"/>
      </w:tabs>
      <w:spacing w:after="0" w:line="240" w:lineRule="auto"/>
    </w:pPr>
    <w:rPr>
      <w:sz w:val="20"/>
      <w:szCs w:val="20"/>
      <w:lang w:eastAsia="ru-RU"/>
    </w:rPr>
  </w:style>
  <w:style w:type="character" w:customStyle="1" w:styleId="af0">
    <w:name w:val="Верхний колонтитул Знак"/>
    <w:basedOn w:val="a0"/>
    <w:link w:val="11"/>
    <w:uiPriority w:val="99"/>
    <w:semiHidden/>
    <w:rsid w:val="003A04F7"/>
  </w:style>
  <w:style w:type="paragraph" w:customStyle="1" w:styleId="12">
    <w:name w:val="Нижний колонтитул1"/>
    <w:basedOn w:val="a"/>
    <w:next w:val="af1"/>
    <w:link w:val="af2"/>
    <w:uiPriority w:val="99"/>
    <w:semiHidden/>
    <w:unhideWhenUsed/>
    <w:rsid w:val="003A04F7"/>
    <w:pPr>
      <w:tabs>
        <w:tab w:val="center" w:pos="4677"/>
        <w:tab w:val="right" w:pos="9355"/>
      </w:tabs>
      <w:spacing w:after="0" w:line="240" w:lineRule="auto"/>
    </w:pPr>
    <w:rPr>
      <w:sz w:val="20"/>
      <w:szCs w:val="20"/>
      <w:lang w:eastAsia="ru-RU"/>
    </w:rPr>
  </w:style>
  <w:style w:type="character" w:customStyle="1" w:styleId="af2">
    <w:name w:val="Нижний колонтитул Знак"/>
    <w:basedOn w:val="a0"/>
    <w:link w:val="12"/>
    <w:uiPriority w:val="99"/>
    <w:semiHidden/>
    <w:rsid w:val="003A04F7"/>
  </w:style>
  <w:style w:type="character" w:styleId="af3">
    <w:name w:val="page number"/>
    <w:basedOn w:val="a0"/>
    <w:uiPriority w:val="99"/>
    <w:rsid w:val="003A04F7"/>
  </w:style>
  <w:style w:type="paragraph" w:styleId="af">
    <w:name w:val="header"/>
    <w:basedOn w:val="a"/>
    <w:link w:val="13"/>
    <w:uiPriority w:val="99"/>
    <w:semiHidden/>
    <w:unhideWhenUsed/>
    <w:rsid w:val="003A04F7"/>
    <w:pPr>
      <w:tabs>
        <w:tab w:val="center" w:pos="4677"/>
        <w:tab w:val="right" w:pos="9355"/>
      </w:tabs>
      <w:spacing w:after="0" w:line="240" w:lineRule="auto"/>
    </w:pPr>
  </w:style>
  <w:style w:type="character" w:customStyle="1" w:styleId="13">
    <w:name w:val="Верхний колонтитул Знак1"/>
    <w:basedOn w:val="a0"/>
    <w:link w:val="af"/>
    <w:uiPriority w:val="99"/>
    <w:semiHidden/>
    <w:rsid w:val="003A04F7"/>
    <w:rPr>
      <w:sz w:val="22"/>
      <w:szCs w:val="22"/>
      <w:lang w:eastAsia="en-US"/>
    </w:rPr>
  </w:style>
  <w:style w:type="paragraph" w:styleId="af1">
    <w:name w:val="footer"/>
    <w:basedOn w:val="a"/>
    <w:link w:val="14"/>
    <w:uiPriority w:val="99"/>
    <w:semiHidden/>
    <w:unhideWhenUsed/>
    <w:rsid w:val="003A04F7"/>
    <w:pPr>
      <w:tabs>
        <w:tab w:val="center" w:pos="4677"/>
        <w:tab w:val="right" w:pos="9355"/>
      </w:tabs>
      <w:spacing w:after="0" w:line="240" w:lineRule="auto"/>
    </w:pPr>
  </w:style>
  <w:style w:type="character" w:customStyle="1" w:styleId="14">
    <w:name w:val="Нижний колонтитул Знак1"/>
    <w:basedOn w:val="a0"/>
    <w:link w:val="af1"/>
    <w:uiPriority w:val="99"/>
    <w:semiHidden/>
    <w:rsid w:val="003A04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______________"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AC7E-CD41-42F9-AA64-082AA763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27</Pages>
  <Words>7561</Words>
  <Characters>43100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User</cp:lastModifiedBy>
  <cp:revision>45</cp:revision>
  <dcterms:created xsi:type="dcterms:W3CDTF">2018-01-31T08:28:00Z</dcterms:created>
  <dcterms:modified xsi:type="dcterms:W3CDTF">2018-03-15T14:24:00Z</dcterms:modified>
</cp:coreProperties>
</file>