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25" w:rsidRDefault="00DE472A" w:rsidP="00DE472A">
      <w:pPr>
        <w:tabs>
          <w:tab w:val="left" w:pos="9072"/>
        </w:tabs>
      </w:pPr>
      <w:r>
        <w:t xml:space="preserve">                                                                     </w:t>
      </w:r>
      <w:r w:rsidR="00506C3D">
        <w:t xml:space="preserve"> </w:t>
      </w:r>
      <w:r w:rsidR="00F15E13">
        <w:t xml:space="preserve">  </w:t>
      </w:r>
      <w:r w:rsidR="00944D3A"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5E13">
        <w:t xml:space="preserve">                                            </w:t>
      </w:r>
    </w:p>
    <w:p w:rsidR="00375625" w:rsidRPr="00942F46" w:rsidRDefault="004F0E10" w:rsidP="00942F46">
      <w:pPr>
        <w:tabs>
          <w:tab w:val="left" w:pos="9072"/>
        </w:tabs>
        <w:jc w:val="center"/>
        <w:rPr>
          <w:rFonts w:asciiTheme="minorHAnsi" w:hAnsiTheme="minorHAnsi"/>
        </w:rPr>
      </w:pPr>
      <w:r w:rsidRPr="004F0E10">
        <w:pict>
          <v:rect id="_x0000_s1026" style="position:absolute;left:0;text-align:left;margin-left:171pt;margin-top:4.55pt;width:154.05pt;height:14.05pt;z-index:251657216" filled="f" stroked="f" strokeweight="0">
            <v:textbox style="mso-next-textbox:#_x0000_s1026" inset="0,0,0,0">
              <w:txbxContent>
                <w:p w:rsidR="00375625" w:rsidRDefault="00375625" w:rsidP="00375625">
                  <w:pPr>
                    <w:rPr>
                      <w:rFonts w:ascii="Baltica" w:hAnsi="Baltica"/>
                      <w:sz w:val="18"/>
                    </w:rPr>
                  </w:pPr>
                  <w:r>
                    <w:rPr>
                      <w:rFonts w:ascii="Baltica" w:hAnsi="Baltica"/>
                      <w:sz w:val="18"/>
                    </w:rPr>
                    <w:t>РОССИЙСКАЯ    ФЕДЕРАЦИЯ</w:t>
                  </w:r>
                </w:p>
              </w:txbxContent>
            </v:textbox>
          </v:rect>
        </w:pict>
      </w:r>
    </w:p>
    <w:p w:rsidR="00375625" w:rsidRDefault="00375625" w:rsidP="00375625">
      <w:pPr>
        <w:tabs>
          <w:tab w:val="left" w:pos="9072"/>
        </w:tabs>
        <w:jc w:val="center"/>
        <w:rPr>
          <w:rFonts w:ascii="Baltica" w:hAnsi="Baltica"/>
          <w:b/>
          <w:sz w:val="22"/>
        </w:rPr>
      </w:pPr>
      <w:r>
        <w:rPr>
          <w:rFonts w:ascii="Baltica" w:hAnsi="Baltica"/>
          <w:b/>
          <w:sz w:val="22"/>
        </w:rPr>
        <w:t>Собрани</w:t>
      </w:r>
      <w:r>
        <w:rPr>
          <w:b/>
          <w:sz w:val="22"/>
        </w:rPr>
        <w:t>е</w:t>
      </w:r>
      <w:r>
        <w:rPr>
          <w:rFonts w:ascii="Baltica" w:hAnsi="Baltica"/>
          <w:b/>
          <w:sz w:val="22"/>
        </w:rPr>
        <w:t xml:space="preserve"> депутатов Бельского района </w:t>
      </w:r>
    </w:p>
    <w:p w:rsidR="00375625" w:rsidRPr="001740CA" w:rsidRDefault="00375625" w:rsidP="00375625">
      <w:pPr>
        <w:tabs>
          <w:tab w:val="left" w:pos="9072"/>
        </w:tabs>
        <w:jc w:val="center"/>
        <w:rPr>
          <w:rFonts w:ascii="Calibri" w:hAnsi="Calibri"/>
          <w:b/>
          <w:sz w:val="22"/>
        </w:rPr>
      </w:pPr>
      <w:r>
        <w:rPr>
          <w:rFonts w:ascii="Baltica" w:hAnsi="Baltica"/>
          <w:b/>
          <w:sz w:val="22"/>
        </w:rPr>
        <w:t xml:space="preserve">Тверской области </w:t>
      </w:r>
      <w:r w:rsidR="001740CA">
        <w:rPr>
          <w:rFonts w:ascii="Calibri" w:hAnsi="Calibri"/>
          <w:b/>
          <w:sz w:val="22"/>
        </w:rPr>
        <w:t xml:space="preserve">     </w:t>
      </w:r>
    </w:p>
    <w:p w:rsidR="00375625" w:rsidRDefault="004F0E10" w:rsidP="00375625">
      <w:r>
        <w:pict>
          <v:line id="_x0000_s1027" style="position:absolute;z-index:251658240" from="0,10.25pt" to="487.85pt,11.6pt" o:allowincell="f" strokeweight="2pt"/>
        </w:pict>
      </w:r>
    </w:p>
    <w:p w:rsidR="00375625" w:rsidRDefault="00375625" w:rsidP="00375625">
      <w:pPr>
        <w:jc w:val="center"/>
        <w:rPr>
          <w:b/>
          <w:sz w:val="28"/>
          <w:szCs w:val="28"/>
        </w:rPr>
      </w:pPr>
      <w:r>
        <w:rPr>
          <w:rFonts w:ascii="Baltica" w:hAnsi="Baltica"/>
          <w:b/>
          <w:sz w:val="28"/>
          <w:szCs w:val="28"/>
        </w:rPr>
        <w:t>Р</w:t>
      </w:r>
      <w:r>
        <w:rPr>
          <w:b/>
          <w:sz w:val="28"/>
          <w:szCs w:val="28"/>
        </w:rPr>
        <w:t>ЕШЕНИЕ</w:t>
      </w:r>
    </w:p>
    <w:p w:rsidR="00375625" w:rsidRDefault="00375625" w:rsidP="00375625">
      <w:pPr>
        <w:jc w:val="center"/>
        <w:rPr>
          <w:b/>
        </w:rPr>
      </w:pPr>
    </w:p>
    <w:tbl>
      <w:tblPr>
        <w:tblpPr w:leftFromText="180" w:rightFromText="180" w:vertAnchor="text" w:horzAnchor="page" w:tblpX="1645" w:tblpY="-6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91"/>
        <w:gridCol w:w="2659"/>
      </w:tblGrid>
      <w:tr w:rsidR="00375625" w:rsidRPr="00944D3A" w:rsidTr="000349F6">
        <w:tc>
          <w:tcPr>
            <w:tcW w:w="6591" w:type="dxa"/>
          </w:tcPr>
          <w:p w:rsidR="00375625" w:rsidRPr="00C770A6" w:rsidRDefault="00375625" w:rsidP="00166C1E">
            <w:pPr>
              <w:tabs>
                <w:tab w:val="left" w:pos="4770"/>
              </w:tabs>
              <w:jc w:val="both"/>
              <w:rPr>
                <w:rFonts w:ascii="Baltica" w:hAnsi="Baltica"/>
                <w:sz w:val="28"/>
                <w:szCs w:val="28"/>
              </w:rPr>
            </w:pPr>
            <w:r w:rsidRPr="00C770A6">
              <w:rPr>
                <w:b/>
                <w:sz w:val="28"/>
                <w:szCs w:val="28"/>
              </w:rPr>
              <w:t xml:space="preserve"> </w:t>
            </w:r>
            <w:r w:rsidR="003F6647">
              <w:rPr>
                <w:b/>
                <w:sz w:val="28"/>
                <w:szCs w:val="28"/>
              </w:rPr>
              <w:t xml:space="preserve"> </w:t>
            </w:r>
            <w:r w:rsidR="00944D3A">
              <w:rPr>
                <w:b/>
                <w:sz w:val="28"/>
                <w:szCs w:val="28"/>
              </w:rPr>
              <w:t>04</w:t>
            </w:r>
            <w:r w:rsidR="00005D44">
              <w:rPr>
                <w:b/>
                <w:sz w:val="28"/>
                <w:szCs w:val="28"/>
              </w:rPr>
              <w:t>.</w:t>
            </w:r>
            <w:r w:rsidR="00944D3A">
              <w:rPr>
                <w:b/>
                <w:sz w:val="28"/>
                <w:szCs w:val="28"/>
              </w:rPr>
              <w:t>09</w:t>
            </w:r>
            <w:r w:rsidR="001C207D">
              <w:rPr>
                <w:b/>
                <w:sz w:val="28"/>
                <w:szCs w:val="28"/>
              </w:rPr>
              <w:t>.201</w:t>
            </w:r>
            <w:r w:rsidR="00005D44">
              <w:rPr>
                <w:b/>
                <w:sz w:val="28"/>
                <w:szCs w:val="28"/>
              </w:rPr>
              <w:t>9</w:t>
            </w:r>
            <w:r w:rsidR="001C207D">
              <w:rPr>
                <w:b/>
                <w:sz w:val="28"/>
                <w:szCs w:val="28"/>
              </w:rPr>
              <w:t xml:space="preserve"> г.</w:t>
            </w:r>
            <w:r w:rsidRPr="00C770A6">
              <w:rPr>
                <w:b/>
                <w:sz w:val="28"/>
                <w:szCs w:val="28"/>
              </w:rPr>
              <w:t xml:space="preserve">             </w:t>
            </w:r>
            <w:r w:rsidR="00B34422" w:rsidRPr="00C770A6">
              <w:rPr>
                <w:b/>
                <w:sz w:val="28"/>
                <w:szCs w:val="28"/>
              </w:rPr>
              <w:t xml:space="preserve">                    </w:t>
            </w:r>
            <w:r w:rsidRPr="00C770A6">
              <w:rPr>
                <w:b/>
                <w:sz w:val="28"/>
                <w:szCs w:val="28"/>
              </w:rPr>
              <w:t xml:space="preserve"> </w:t>
            </w:r>
            <w:r w:rsidRPr="00C770A6">
              <w:rPr>
                <w:rFonts w:ascii="Baltica" w:hAnsi="Baltica"/>
                <w:b/>
                <w:sz w:val="28"/>
                <w:szCs w:val="28"/>
              </w:rPr>
              <w:t>г.</w:t>
            </w:r>
            <w:r w:rsidR="00C770A6" w:rsidRPr="00BE1E18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C770A6">
              <w:rPr>
                <w:rFonts w:ascii="Baltica" w:hAnsi="Baltica"/>
                <w:b/>
                <w:sz w:val="28"/>
                <w:szCs w:val="28"/>
              </w:rPr>
              <w:t>Белый</w:t>
            </w:r>
            <w:r w:rsidR="00C770A6" w:rsidRPr="00C770A6">
              <w:rPr>
                <w:rFonts w:ascii="Baltica" w:hAnsi="Baltica"/>
                <w:b/>
                <w:sz w:val="28"/>
                <w:szCs w:val="28"/>
              </w:rPr>
              <w:tab/>
            </w:r>
          </w:p>
        </w:tc>
        <w:tc>
          <w:tcPr>
            <w:tcW w:w="2659" w:type="dxa"/>
          </w:tcPr>
          <w:p w:rsidR="00375625" w:rsidRPr="00944D3A" w:rsidRDefault="00375625" w:rsidP="00005D44">
            <w:pPr>
              <w:jc w:val="right"/>
              <w:rPr>
                <w:b/>
                <w:sz w:val="28"/>
                <w:szCs w:val="28"/>
              </w:rPr>
            </w:pPr>
            <w:r w:rsidRPr="00944D3A">
              <w:rPr>
                <w:b/>
                <w:sz w:val="28"/>
                <w:szCs w:val="28"/>
              </w:rPr>
              <w:t xml:space="preserve">           </w:t>
            </w:r>
            <w:r w:rsidR="00C8418B" w:rsidRPr="00944D3A">
              <w:rPr>
                <w:b/>
                <w:sz w:val="28"/>
                <w:szCs w:val="28"/>
              </w:rPr>
              <w:t xml:space="preserve">    </w:t>
            </w:r>
            <w:r w:rsidRPr="00944D3A">
              <w:rPr>
                <w:b/>
                <w:sz w:val="28"/>
                <w:szCs w:val="28"/>
              </w:rPr>
              <w:t xml:space="preserve"> №</w:t>
            </w:r>
            <w:r w:rsidR="00005D44" w:rsidRPr="00944D3A">
              <w:rPr>
                <w:b/>
                <w:sz w:val="28"/>
                <w:szCs w:val="28"/>
              </w:rPr>
              <w:t xml:space="preserve"> </w:t>
            </w:r>
            <w:r w:rsidR="00944D3A" w:rsidRPr="00944D3A">
              <w:rPr>
                <w:b/>
                <w:sz w:val="28"/>
                <w:szCs w:val="28"/>
              </w:rPr>
              <w:t>300</w:t>
            </w:r>
            <w:r w:rsidRPr="00944D3A">
              <w:rPr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W w:w="10139" w:type="dxa"/>
        <w:tblLook w:val="04A0"/>
      </w:tblPr>
      <w:tblGrid>
        <w:gridCol w:w="5353"/>
        <w:gridCol w:w="4786"/>
      </w:tblGrid>
      <w:tr w:rsidR="00005D44" w:rsidTr="00422A28">
        <w:tc>
          <w:tcPr>
            <w:tcW w:w="5353" w:type="dxa"/>
          </w:tcPr>
          <w:p w:rsidR="00005D44" w:rsidRPr="00422A28" w:rsidRDefault="00005D44" w:rsidP="00422A28">
            <w:pPr>
              <w:jc w:val="both"/>
              <w:rPr>
                <w:sz w:val="28"/>
                <w:szCs w:val="28"/>
              </w:rPr>
            </w:pPr>
            <w:r w:rsidRPr="00422A28">
              <w:rPr>
                <w:sz w:val="28"/>
                <w:szCs w:val="28"/>
              </w:rPr>
              <w:t>О порядке приватизации муниципального жилого фонда муниципального образования Бельский район Тверской области</w:t>
            </w:r>
          </w:p>
          <w:p w:rsidR="00005D44" w:rsidRDefault="00005D44" w:rsidP="00375625"/>
          <w:p w:rsidR="00942F46" w:rsidRDefault="00942F46" w:rsidP="00375625"/>
        </w:tc>
        <w:tc>
          <w:tcPr>
            <w:tcW w:w="4786" w:type="dxa"/>
          </w:tcPr>
          <w:p w:rsidR="00005D44" w:rsidRDefault="00005D44" w:rsidP="00375625"/>
        </w:tc>
      </w:tr>
    </w:tbl>
    <w:p w:rsidR="00375625" w:rsidRPr="00422A28" w:rsidRDefault="00375625" w:rsidP="00422A28">
      <w:pPr>
        <w:jc w:val="both"/>
        <w:rPr>
          <w:rFonts w:ascii="Arial" w:hAnsi="Arial" w:cs="Arial"/>
        </w:rPr>
      </w:pPr>
      <w:r>
        <w:rPr>
          <w:sz w:val="28"/>
          <w:szCs w:val="28"/>
        </w:rPr>
        <w:tab/>
        <w:t>В соответствии с</w:t>
      </w:r>
      <w:r w:rsidR="00C770A6" w:rsidRPr="00C770A6">
        <w:rPr>
          <w:sz w:val="28"/>
          <w:szCs w:val="28"/>
        </w:rPr>
        <w:t xml:space="preserve"> </w:t>
      </w:r>
      <w:hyperlink r:id="rId5" w:history="1">
        <w:r w:rsidR="00C3417B" w:rsidRPr="001B4CD5">
          <w:rPr>
            <w:rStyle w:val="a5"/>
            <w:b w:val="0"/>
            <w:color w:val="auto"/>
            <w:sz w:val="28"/>
            <w:szCs w:val="28"/>
          </w:rPr>
          <w:t>Гражданским кодексом</w:t>
        </w:r>
      </w:hyperlink>
      <w:r w:rsidR="00C3417B" w:rsidRPr="00810882">
        <w:rPr>
          <w:sz w:val="28"/>
          <w:szCs w:val="28"/>
        </w:rPr>
        <w:t xml:space="preserve"> Российской Федерации, </w:t>
      </w:r>
      <w:hyperlink r:id="rId6" w:history="1">
        <w:r w:rsidR="00C3417B" w:rsidRPr="001B4CD5">
          <w:rPr>
            <w:rStyle w:val="a5"/>
            <w:b w:val="0"/>
            <w:color w:val="auto"/>
            <w:sz w:val="28"/>
            <w:szCs w:val="28"/>
          </w:rPr>
          <w:t>Жилищным кодексом</w:t>
        </w:r>
      </w:hyperlink>
      <w:r w:rsidR="00C3417B" w:rsidRPr="00810882">
        <w:rPr>
          <w:sz w:val="28"/>
          <w:szCs w:val="28"/>
        </w:rPr>
        <w:t xml:space="preserve"> Российской Федерации, </w:t>
      </w:r>
      <w:hyperlink r:id="rId7" w:history="1">
        <w:r w:rsidR="00C3417B" w:rsidRPr="00C94881">
          <w:rPr>
            <w:rStyle w:val="a5"/>
            <w:b w:val="0"/>
            <w:color w:val="auto"/>
            <w:sz w:val="28"/>
            <w:szCs w:val="28"/>
          </w:rPr>
          <w:t>Законом</w:t>
        </w:r>
      </w:hyperlink>
      <w:r w:rsidR="00C3417B" w:rsidRPr="00810882">
        <w:rPr>
          <w:sz w:val="28"/>
          <w:szCs w:val="28"/>
        </w:rPr>
        <w:t xml:space="preserve"> Российской Федерации от 4 июля 1991 г. N 1541-I "О приватизации жилищного фонда в Российской Федерации",</w:t>
      </w:r>
      <w:r w:rsidR="00C3417B">
        <w:rPr>
          <w:sz w:val="28"/>
          <w:szCs w:val="28"/>
        </w:rPr>
        <w:t xml:space="preserve"> </w:t>
      </w:r>
      <w:r w:rsidR="00C3417B" w:rsidRPr="00810882">
        <w:rPr>
          <w:sz w:val="28"/>
          <w:szCs w:val="28"/>
        </w:rPr>
        <w:t xml:space="preserve">руководствуясь </w:t>
      </w:r>
      <w:hyperlink r:id="rId8" w:history="1">
        <w:r w:rsidR="00C3417B" w:rsidRPr="00F54027">
          <w:rPr>
            <w:rStyle w:val="a5"/>
            <w:b w:val="0"/>
            <w:color w:val="auto"/>
            <w:sz w:val="28"/>
            <w:szCs w:val="28"/>
          </w:rPr>
          <w:t>Уставом</w:t>
        </w:r>
      </w:hyperlink>
      <w:r w:rsidR="00C3417B" w:rsidRPr="00F54027">
        <w:rPr>
          <w:b/>
          <w:sz w:val="28"/>
          <w:szCs w:val="28"/>
        </w:rPr>
        <w:t xml:space="preserve"> </w:t>
      </w:r>
      <w:r w:rsidR="00C3417B">
        <w:rPr>
          <w:sz w:val="28"/>
          <w:szCs w:val="28"/>
        </w:rPr>
        <w:t>Бельского</w:t>
      </w:r>
      <w:r w:rsidR="00C3417B" w:rsidRPr="00810882">
        <w:rPr>
          <w:sz w:val="28"/>
          <w:szCs w:val="28"/>
        </w:rPr>
        <w:t xml:space="preserve"> района Тверской области </w:t>
      </w:r>
      <w:r>
        <w:rPr>
          <w:sz w:val="28"/>
          <w:szCs w:val="28"/>
        </w:rPr>
        <w:t xml:space="preserve">Собрание депутатов Бельского района </w:t>
      </w:r>
    </w:p>
    <w:p w:rsidR="00375625" w:rsidRDefault="00375625" w:rsidP="00C3417B">
      <w:pPr>
        <w:spacing w:before="120" w:after="120"/>
        <w:jc w:val="center"/>
        <w:rPr>
          <w:sz w:val="28"/>
          <w:szCs w:val="28"/>
        </w:rPr>
      </w:pPr>
      <w:r w:rsidRPr="00557962"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C3417B" w:rsidRPr="00810882" w:rsidRDefault="00C3417B" w:rsidP="00944D3A">
      <w:pPr>
        <w:ind w:firstLine="708"/>
        <w:jc w:val="both"/>
        <w:rPr>
          <w:sz w:val="28"/>
          <w:szCs w:val="28"/>
        </w:rPr>
      </w:pPr>
      <w:bookmarkStart w:id="0" w:name="sub_1"/>
      <w:r w:rsidRPr="00810882">
        <w:rPr>
          <w:sz w:val="28"/>
          <w:szCs w:val="28"/>
        </w:rPr>
        <w:t xml:space="preserve">1. Утвердить </w:t>
      </w:r>
      <w:r w:rsidR="00166C1E">
        <w:rPr>
          <w:sz w:val="28"/>
          <w:szCs w:val="28"/>
        </w:rPr>
        <w:t xml:space="preserve">прилагаемое </w:t>
      </w:r>
      <w:r w:rsidRPr="00810882">
        <w:rPr>
          <w:sz w:val="28"/>
          <w:szCs w:val="28"/>
        </w:rPr>
        <w:t>Положение "О порядке приватизации мун</w:t>
      </w:r>
      <w:r w:rsidR="00166C1E">
        <w:rPr>
          <w:sz w:val="28"/>
          <w:szCs w:val="28"/>
        </w:rPr>
        <w:t>иципального жилищного фонда Бель</w:t>
      </w:r>
      <w:r w:rsidRPr="00810882">
        <w:rPr>
          <w:sz w:val="28"/>
          <w:szCs w:val="28"/>
        </w:rPr>
        <w:t>ского района Тверской облас</w:t>
      </w:r>
      <w:r w:rsidR="00166C1E">
        <w:rPr>
          <w:sz w:val="28"/>
          <w:szCs w:val="28"/>
        </w:rPr>
        <w:t>ти.</w:t>
      </w:r>
    </w:p>
    <w:p w:rsidR="00C3417B" w:rsidRPr="00810882" w:rsidRDefault="00C3417B" w:rsidP="00944D3A">
      <w:pPr>
        <w:ind w:firstLine="708"/>
        <w:jc w:val="both"/>
        <w:rPr>
          <w:sz w:val="28"/>
          <w:szCs w:val="28"/>
        </w:rPr>
      </w:pPr>
      <w:bookmarkStart w:id="1" w:name="sub_2"/>
      <w:bookmarkEnd w:id="0"/>
      <w:r w:rsidRPr="00810882">
        <w:rPr>
          <w:sz w:val="28"/>
          <w:szCs w:val="28"/>
        </w:rPr>
        <w:t xml:space="preserve">2. Настоящее </w:t>
      </w:r>
      <w:r w:rsidR="00166C1E">
        <w:rPr>
          <w:sz w:val="28"/>
          <w:szCs w:val="28"/>
        </w:rPr>
        <w:t>р</w:t>
      </w:r>
      <w:r w:rsidRPr="00810882">
        <w:rPr>
          <w:sz w:val="28"/>
          <w:szCs w:val="28"/>
        </w:rPr>
        <w:t xml:space="preserve">ешение вступает в силу со дня его </w:t>
      </w:r>
      <w:hyperlink r:id="rId9" w:history="1">
        <w:r w:rsidRPr="001B4CD5">
          <w:rPr>
            <w:rStyle w:val="a5"/>
            <w:b w:val="0"/>
            <w:color w:val="auto"/>
            <w:sz w:val="28"/>
            <w:szCs w:val="28"/>
          </w:rPr>
          <w:t>опубликования</w:t>
        </w:r>
      </w:hyperlink>
      <w:r w:rsidRPr="00810882">
        <w:rPr>
          <w:sz w:val="28"/>
          <w:szCs w:val="28"/>
        </w:rPr>
        <w:t>.</w:t>
      </w:r>
    </w:p>
    <w:p w:rsidR="00C3417B" w:rsidRPr="00810882" w:rsidRDefault="00C3417B" w:rsidP="00944D3A">
      <w:pPr>
        <w:ind w:firstLine="708"/>
        <w:jc w:val="both"/>
        <w:rPr>
          <w:sz w:val="28"/>
          <w:szCs w:val="28"/>
        </w:rPr>
      </w:pPr>
      <w:bookmarkStart w:id="2" w:name="sub_3"/>
      <w:bookmarkEnd w:id="1"/>
      <w:r w:rsidRPr="00810882">
        <w:rPr>
          <w:sz w:val="28"/>
          <w:szCs w:val="28"/>
        </w:rPr>
        <w:t xml:space="preserve">3. </w:t>
      </w:r>
      <w:r w:rsidR="00166C1E">
        <w:rPr>
          <w:sz w:val="28"/>
          <w:szCs w:val="28"/>
        </w:rPr>
        <w:t>Опубликовать настоящее р</w:t>
      </w:r>
      <w:r w:rsidRPr="00810882">
        <w:rPr>
          <w:sz w:val="28"/>
          <w:szCs w:val="28"/>
        </w:rPr>
        <w:t>ешение в газете "</w:t>
      </w:r>
      <w:r w:rsidR="00166C1E" w:rsidRPr="00BE1E18">
        <w:rPr>
          <w:sz w:val="28"/>
          <w:szCs w:val="28"/>
        </w:rPr>
        <w:t>Бельская правда</w:t>
      </w:r>
      <w:r w:rsidRPr="00810882">
        <w:rPr>
          <w:sz w:val="28"/>
          <w:szCs w:val="28"/>
        </w:rPr>
        <w:t xml:space="preserve">" и </w:t>
      </w:r>
      <w:hyperlink r:id="rId10" w:history="1">
        <w:r w:rsidR="00166C1E" w:rsidRPr="001B4CD5">
          <w:rPr>
            <w:rStyle w:val="a5"/>
            <w:b w:val="0"/>
            <w:color w:val="auto"/>
            <w:sz w:val="28"/>
            <w:szCs w:val="28"/>
          </w:rPr>
          <w:t>разместить</w:t>
        </w:r>
      </w:hyperlink>
      <w:r w:rsidR="00166C1E" w:rsidRPr="001B4CD5">
        <w:rPr>
          <w:b/>
          <w:sz w:val="28"/>
          <w:szCs w:val="28"/>
        </w:rPr>
        <w:t xml:space="preserve"> </w:t>
      </w:r>
      <w:r w:rsidRPr="00810882">
        <w:rPr>
          <w:sz w:val="28"/>
          <w:szCs w:val="28"/>
        </w:rPr>
        <w:t>на офиц</w:t>
      </w:r>
      <w:r w:rsidR="0030406B">
        <w:rPr>
          <w:sz w:val="28"/>
          <w:szCs w:val="28"/>
        </w:rPr>
        <w:t>иальном сайте Администрации Бель</w:t>
      </w:r>
      <w:r w:rsidRPr="00810882">
        <w:rPr>
          <w:sz w:val="28"/>
          <w:szCs w:val="28"/>
        </w:rPr>
        <w:t>ского района в сети интернет.</w:t>
      </w:r>
    </w:p>
    <w:bookmarkEnd w:id="2"/>
    <w:p w:rsidR="00C3417B" w:rsidRPr="00BE1E18" w:rsidRDefault="00C3417B" w:rsidP="00C3417B">
      <w:pPr>
        <w:jc w:val="both"/>
        <w:rPr>
          <w:sz w:val="28"/>
          <w:szCs w:val="28"/>
        </w:rPr>
      </w:pPr>
    </w:p>
    <w:p w:rsidR="00C3417B" w:rsidRDefault="00C3417B" w:rsidP="00C3417B">
      <w:pPr>
        <w:jc w:val="both"/>
        <w:rPr>
          <w:sz w:val="28"/>
          <w:szCs w:val="28"/>
        </w:rPr>
      </w:pPr>
    </w:p>
    <w:p w:rsidR="00C3417B" w:rsidRPr="00944D3A" w:rsidRDefault="00C3417B" w:rsidP="00C3417B">
      <w:r w:rsidRPr="00944D3A">
        <w:rPr>
          <w:sz w:val="28"/>
          <w:szCs w:val="28"/>
        </w:rPr>
        <w:t>И.о. Главы района</w:t>
      </w:r>
      <w:r w:rsidRPr="00944D3A">
        <w:rPr>
          <w:sz w:val="28"/>
          <w:szCs w:val="28"/>
        </w:rPr>
        <w:tab/>
      </w:r>
      <w:r w:rsidRPr="00944D3A">
        <w:rPr>
          <w:sz w:val="28"/>
          <w:szCs w:val="28"/>
        </w:rPr>
        <w:tab/>
      </w:r>
      <w:r w:rsidRPr="00944D3A">
        <w:rPr>
          <w:sz w:val="28"/>
          <w:szCs w:val="28"/>
        </w:rPr>
        <w:tab/>
      </w:r>
      <w:r w:rsidRPr="00944D3A">
        <w:rPr>
          <w:sz w:val="28"/>
          <w:szCs w:val="28"/>
        </w:rPr>
        <w:tab/>
      </w:r>
      <w:r w:rsidRPr="00944D3A">
        <w:rPr>
          <w:sz w:val="28"/>
          <w:szCs w:val="28"/>
        </w:rPr>
        <w:tab/>
      </w:r>
      <w:r w:rsidRPr="00944D3A">
        <w:rPr>
          <w:sz w:val="28"/>
          <w:szCs w:val="28"/>
        </w:rPr>
        <w:tab/>
        <w:t xml:space="preserve">            </w:t>
      </w:r>
      <w:r w:rsidR="00944D3A">
        <w:rPr>
          <w:sz w:val="28"/>
          <w:szCs w:val="28"/>
        </w:rPr>
        <w:t xml:space="preserve">   </w:t>
      </w:r>
      <w:r w:rsidRPr="00944D3A">
        <w:rPr>
          <w:sz w:val="28"/>
          <w:szCs w:val="28"/>
        </w:rPr>
        <w:t xml:space="preserve"> И.Е. Громыкин</w:t>
      </w:r>
      <w:r w:rsidRPr="00944D3A">
        <w:rPr>
          <w:sz w:val="28"/>
          <w:szCs w:val="28"/>
        </w:rPr>
        <w:tab/>
      </w:r>
    </w:p>
    <w:p w:rsidR="00C3417B" w:rsidRDefault="00C3417B" w:rsidP="00C3417B">
      <w:pPr>
        <w:rPr>
          <w:sz w:val="28"/>
          <w:szCs w:val="28"/>
        </w:rPr>
      </w:pPr>
    </w:p>
    <w:p w:rsidR="00C3417B" w:rsidRDefault="00C3417B" w:rsidP="00C3417B">
      <w:pPr>
        <w:rPr>
          <w:sz w:val="28"/>
          <w:szCs w:val="28"/>
        </w:rPr>
      </w:pPr>
    </w:p>
    <w:p w:rsidR="00C3417B" w:rsidRDefault="00C3417B" w:rsidP="00C3417B">
      <w:pPr>
        <w:rPr>
          <w:sz w:val="28"/>
          <w:szCs w:val="28"/>
        </w:rPr>
      </w:pPr>
    </w:p>
    <w:p w:rsidR="00C3417B" w:rsidRDefault="00C3417B" w:rsidP="00C3417B">
      <w:pPr>
        <w:rPr>
          <w:sz w:val="28"/>
          <w:szCs w:val="28"/>
        </w:rPr>
      </w:pPr>
    </w:p>
    <w:p w:rsidR="00C3417B" w:rsidRDefault="00C3417B" w:rsidP="00C3417B">
      <w:pPr>
        <w:rPr>
          <w:sz w:val="28"/>
          <w:szCs w:val="28"/>
        </w:rPr>
      </w:pPr>
    </w:p>
    <w:p w:rsidR="00C3417B" w:rsidRDefault="00C3417B" w:rsidP="00C3417B">
      <w:pPr>
        <w:rPr>
          <w:sz w:val="28"/>
          <w:szCs w:val="28"/>
        </w:rPr>
      </w:pPr>
    </w:p>
    <w:p w:rsidR="00C3417B" w:rsidRDefault="00C3417B" w:rsidP="00C3417B">
      <w:pPr>
        <w:rPr>
          <w:sz w:val="28"/>
          <w:szCs w:val="28"/>
        </w:rPr>
      </w:pPr>
    </w:p>
    <w:p w:rsidR="00C3417B" w:rsidRPr="00810882" w:rsidRDefault="00C3417B" w:rsidP="00C3417B">
      <w:pPr>
        <w:rPr>
          <w:sz w:val="28"/>
          <w:szCs w:val="28"/>
        </w:rPr>
      </w:pPr>
    </w:p>
    <w:p w:rsidR="00C3417B" w:rsidRDefault="00C3417B" w:rsidP="00C3417B"/>
    <w:p w:rsidR="00166C1E" w:rsidRDefault="00166C1E" w:rsidP="00C3417B"/>
    <w:p w:rsidR="00166C1E" w:rsidRDefault="00166C1E" w:rsidP="00C3417B"/>
    <w:p w:rsidR="00077BFF" w:rsidRDefault="00077BFF" w:rsidP="00C3417B"/>
    <w:p w:rsidR="00166C1E" w:rsidRDefault="00166C1E" w:rsidP="00C3417B"/>
    <w:p w:rsidR="00166C1E" w:rsidRPr="00810882" w:rsidRDefault="00166C1E" w:rsidP="00C3417B"/>
    <w:p w:rsidR="00C3417B" w:rsidRPr="00166C1E" w:rsidRDefault="00C3417B" w:rsidP="00C3417B">
      <w:pPr>
        <w:ind w:firstLine="698"/>
        <w:jc w:val="right"/>
      </w:pPr>
      <w:bookmarkStart w:id="3" w:name="sub_4"/>
      <w:r w:rsidRPr="00166C1E">
        <w:rPr>
          <w:rStyle w:val="a4"/>
          <w:b w:val="0"/>
          <w:color w:val="auto"/>
        </w:rPr>
        <w:lastRenderedPageBreak/>
        <w:t>Приложение 1</w:t>
      </w:r>
    </w:p>
    <w:bookmarkEnd w:id="3"/>
    <w:p w:rsidR="00C3417B" w:rsidRPr="00166C1E" w:rsidRDefault="00C3417B" w:rsidP="00C3417B">
      <w:pPr>
        <w:ind w:firstLine="698"/>
        <w:jc w:val="right"/>
      </w:pPr>
      <w:r w:rsidRPr="00166C1E">
        <w:rPr>
          <w:rStyle w:val="a4"/>
          <w:b w:val="0"/>
          <w:color w:val="auto"/>
        </w:rPr>
        <w:t xml:space="preserve">к </w:t>
      </w:r>
      <w:hyperlink w:anchor="sub_0" w:history="1">
        <w:r w:rsidRPr="00166C1E">
          <w:rPr>
            <w:rStyle w:val="a5"/>
            <w:b w:val="0"/>
            <w:color w:val="auto"/>
          </w:rPr>
          <w:t>решению</w:t>
        </w:r>
      </w:hyperlink>
      <w:r w:rsidR="00166C1E">
        <w:rPr>
          <w:rStyle w:val="a4"/>
          <w:b w:val="0"/>
          <w:color w:val="auto"/>
        </w:rPr>
        <w:t xml:space="preserve"> Собрания депутатов Бельского</w:t>
      </w:r>
      <w:r w:rsidRPr="00166C1E">
        <w:rPr>
          <w:rStyle w:val="a4"/>
          <w:b w:val="0"/>
          <w:color w:val="auto"/>
        </w:rPr>
        <w:t xml:space="preserve"> района</w:t>
      </w:r>
    </w:p>
    <w:p w:rsidR="00C3417B" w:rsidRPr="00166C1E" w:rsidRDefault="00C3417B" w:rsidP="00C3417B">
      <w:pPr>
        <w:ind w:firstLine="698"/>
        <w:jc w:val="right"/>
      </w:pPr>
      <w:r w:rsidRPr="00166C1E">
        <w:rPr>
          <w:rStyle w:val="a4"/>
          <w:b w:val="0"/>
          <w:color w:val="auto"/>
        </w:rPr>
        <w:t>Тверско</w:t>
      </w:r>
      <w:r w:rsidR="00944D3A">
        <w:rPr>
          <w:rStyle w:val="a4"/>
          <w:b w:val="0"/>
          <w:color w:val="auto"/>
        </w:rPr>
        <w:t>й области от 04.09.</w:t>
      </w:r>
      <w:r w:rsidR="00942F46">
        <w:rPr>
          <w:rStyle w:val="a4"/>
          <w:b w:val="0"/>
          <w:color w:val="auto"/>
        </w:rPr>
        <w:t xml:space="preserve"> 2019</w:t>
      </w:r>
      <w:r w:rsidRPr="00166C1E">
        <w:rPr>
          <w:rStyle w:val="a4"/>
          <w:b w:val="0"/>
          <w:color w:val="auto"/>
        </w:rPr>
        <w:t xml:space="preserve"> г. N </w:t>
      </w:r>
      <w:r w:rsidR="00944D3A">
        <w:rPr>
          <w:rStyle w:val="a4"/>
          <w:b w:val="0"/>
          <w:color w:val="auto"/>
        </w:rPr>
        <w:t>300</w:t>
      </w:r>
    </w:p>
    <w:p w:rsidR="00C3417B" w:rsidRPr="00166C1E" w:rsidRDefault="00C3417B" w:rsidP="00C3417B"/>
    <w:p w:rsidR="00C3417B" w:rsidRPr="00944D3A" w:rsidRDefault="00C3417B" w:rsidP="00C3417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44D3A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</w:t>
      </w:r>
      <w:r w:rsidRPr="00944D3A">
        <w:rPr>
          <w:rFonts w:ascii="Times New Roman" w:hAnsi="Times New Roman" w:cs="Times New Roman"/>
          <w:color w:val="auto"/>
          <w:sz w:val="28"/>
          <w:szCs w:val="28"/>
        </w:rPr>
        <w:br/>
        <w:t>о порядке приватизации муниципального жилищного фонда муни</w:t>
      </w:r>
      <w:r w:rsidR="00942F46" w:rsidRPr="00944D3A">
        <w:rPr>
          <w:rFonts w:ascii="Times New Roman" w:hAnsi="Times New Roman" w:cs="Times New Roman"/>
          <w:color w:val="auto"/>
          <w:sz w:val="28"/>
          <w:szCs w:val="28"/>
        </w:rPr>
        <w:t>ципального образования Бельский</w:t>
      </w:r>
      <w:r w:rsidRPr="00944D3A">
        <w:rPr>
          <w:rFonts w:ascii="Times New Roman" w:hAnsi="Times New Roman" w:cs="Times New Roman"/>
          <w:color w:val="auto"/>
          <w:sz w:val="28"/>
          <w:szCs w:val="28"/>
        </w:rPr>
        <w:t xml:space="preserve"> район Тверской области</w:t>
      </w:r>
    </w:p>
    <w:p w:rsidR="00C3417B" w:rsidRPr="00944D3A" w:rsidRDefault="00C3417B" w:rsidP="00942F46">
      <w:pPr>
        <w:pStyle w:val="1"/>
        <w:spacing w:before="120" w:after="12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9"/>
      <w:r w:rsidRPr="00944D3A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bookmarkStart w:id="5" w:name="sub_5"/>
      <w:bookmarkEnd w:id="4"/>
      <w:r w:rsidRPr="00944D3A">
        <w:rPr>
          <w:sz w:val="28"/>
          <w:szCs w:val="28"/>
        </w:rPr>
        <w:t>1.1. Настоящее Положение устанавливает единые правила передачи в собственность граждан Российской Федерации жилых помещений в муниципальном жилищном фонд</w:t>
      </w:r>
      <w:r w:rsidR="00942F46" w:rsidRPr="00944D3A">
        <w:rPr>
          <w:sz w:val="28"/>
          <w:szCs w:val="28"/>
        </w:rPr>
        <w:t>е социального использования Бель</w:t>
      </w:r>
      <w:r w:rsidRPr="00944D3A">
        <w:rPr>
          <w:sz w:val="28"/>
          <w:szCs w:val="28"/>
        </w:rPr>
        <w:t>ского района в порядке приватизации, являющиеся обязательными для:</w:t>
      </w:r>
    </w:p>
    <w:bookmarkEnd w:id="5"/>
    <w:p w:rsidR="00C3417B" w:rsidRPr="00944D3A" w:rsidRDefault="00942F46" w:rsidP="00942F46">
      <w:pPr>
        <w:ind w:firstLine="708"/>
        <w:jc w:val="both"/>
        <w:rPr>
          <w:sz w:val="28"/>
          <w:szCs w:val="28"/>
        </w:rPr>
      </w:pPr>
      <w:r w:rsidRPr="00944D3A">
        <w:rPr>
          <w:sz w:val="28"/>
          <w:szCs w:val="28"/>
        </w:rPr>
        <w:t>- Администрации Бель</w:t>
      </w:r>
      <w:r w:rsidR="00C3417B" w:rsidRPr="00944D3A">
        <w:rPr>
          <w:sz w:val="28"/>
          <w:szCs w:val="28"/>
        </w:rPr>
        <w:t>ского района Тверской области;</w:t>
      </w:r>
    </w:p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r w:rsidRPr="00944D3A">
        <w:rPr>
          <w:sz w:val="28"/>
          <w:szCs w:val="28"/>
        </w:rPr>
        <w:t>- Ком</w:t>
      </w:r>
      <w:r w:rsidR="0017101C" w:rsidRPr="00944D3A">
        <w:rPr>
          <w:sz w:val="28"/>
          <w:szCs w:val="28"/>
        </w:rPr>
        <w:t>итета но управлению имуществом</w:t>
      </w:r>
      <w:r w:rsidR="00F54027" w:rsidRPr="00944D3A">
        <w:rPr>
          <w:sz w:val="28"/>
          <w:szCs w:val="28"/>
        </w:rPr>
        <w:t xml:space="preserve"> и земельным отношениям Администрации </w:t>
      </w:r>
      <w:r w:rsidR="0017101C" w:rsidRPr="00944D3A">
        <w:rPr>
          <w:sz w:val="28"/>
          <w:szCs w:val="28"/>
        </w:rPr>
        <w:t>Бель</w:t>
      </w:r>
      <w:r w:rsidRPr="00944D3A">
        <w:rPr>
          <w:sz w:val="28"/>
          <w:szCs w:val="28"/>
        </w:rPr>
        <w:t>ского района;</w:t>
      </w:r>
    </w:p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r w:rsidRPr="00944D3A">
        <w:rPr>
          <w:sz w:val="28"/>
          <w:szCs w:val="28"/>
        </w:rPr>
        <w:t>- предприятий и учреждений, за которыми жилищный фонд закреплен на праве оперативного управл</w:t>
      </w:r>
      <w:r w:rsidR="0017101C" w:rsidRPr="00944D3A">
        <w:rPr>
          <w:sz w:val="28"/>
          <w:szCs w:val="28"/>
        </w:rPr>
        <w:t>ения или хозяйственного ведения.</w:t>
      </w:r>
    </w:p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bookmarkStart w:id="6" w:name="sub_6"/>
      <w:r w:rsidRPr="00944D3A">
        <w:rPr>
          <w:sz w:val="28"/>
          <w:szCs w:val="28"/>
        </w:rPr>
        <w:t>1.2. Приватизация муниципального жилищного фонда, включая жилищный фонд, находящийся в хозяйственном ведении предприятий или оперативном управлении учреждений, осуществляется путем бесплатной передачи в собственность граждан Российской Федерации занимаемых ими жилых помещений на условиях социального найма на добровольной основе с письменного согласия всех совместно проживающих совершеннолетних членов семьи и несовершеннолетних в возрасте от 14 до 18 лет, в том числе временно отсутствующих, за которыми в соответствии с действующим законодательством сохраняется право пользования жилыми помещениями.</w:t>
      </w:r>
    </w:p>
    <w:bookmarkEnd w:id="6"/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r w:rsidRPr="00944D3A">
        <w:rPr>
          <w:sz w:val="28"/>
          <w:szCs w:val="28"/>
        </w:rPr>
        <w:t>Основными принципами передачи жилых помещении в собственность граждан являются добровольность, безвозмездность, однократность.</w:t>
      </w:r>
    </w:p>
    <w:p w:rsidR="00C3417B" w:rsidRPr="00944D3A" w:rsidRDefault="00C3417B" w:rsidP="0017101C">
      <w:pPr>
        <w:ind w:firstLine="708"/>
        <w:jc w:val="both"/>
        <w:rPr>
          <w:sz w:val="28"/>
          <w:szCs w:val="28"/>
        </w:rPr>
      </w:pPr>
      <w:r w:rsidRPr="00944D3A">
        <w:rPr>
          <w:sz w:val="28"/>
          <w:szCs w:val="28"/>
        </w:rPr>
        <w:t>Каждый гражданин имеет право на получение жилого помещения в собственность бесплатно, в порядке приватизации, только один раз.</w:t>
      </w:r>
    </w:p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r w:rsidRPr="00944D3A">
        <w:rPr>
          <w:sz w:val="28"/>
          <w:szCs w:val="28"/>
        </w:rPr>
        <w:t>За несовершеннолетними, ставшими собственниками занимаемого жилого помещения в порядке его приватизации, сохраняется право на однократную бесплатную приватизацию жилого помещения в муниципальном жилищном фонде после достижения ими совершеннолетия.</w:t>
      </w:r>
    </w:p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r w:rsidRPr="00944D3A">
        <w:rPr>
          <w:sz w:val="28"/>
          <w:szCs w:val="28"/>
        </w:rPr>
        <w:t>Граждане, занявшие жилое помещение самовольно или без решения соответствующих органов, временные жильцы и поднаниматели, граждане, проживающие на условиях договора коммерческого найма, не имеют права на приватизацию занимаемого жилого помещения.</w:t>
      </w:r>
    </w:p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r w:rsidRPr="00944D3A">
        <w:rPr>
          <w:sz w:val="28"/>
          <w:szCs w:val="28"/>
        </w:rPr>
        <w:t>Граждане Российской Федерации, забронировавшие жилые помещения, осуществляют приватизацию жилья по месту бронирования жилых помещений.</w:t>
      </w:r>
    </w:p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bookmarkStart w:id="7" w:name="sub_7"/>
      <w:r w:rsidRPr="00944D3A">
        <w:rPr>
          <w:sz w:val="28"/>
          <w:szCs w:val="28"/>
        </w:rPr>
        <w:t xml:space="preserve">1.3. Как совершеннолетние, так и несовершеннолетние члены семьи могут оставить за собой право на приватизацию муниципального жилья на будущий период. В этом случае после приватизации жилого помещения они </w:t>
      </w:r>
      <w:r w:rsidRPr="00944D3A">
        <w:rPr>
          <w:sz w:val="28"/>
          <w:szCs w:val="28"/>
        </w:rPr>
        <w:lastRenderedPageBreak/>
        <w:t>становятся нанимателями жилой площади у владельцев приватизированного жилья.</w:t>
      </w:r>
    </w:p>
    <w:bookmarkEnd w:id="7"/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r w:rsidRPr="00944D3A">
        <w:rPr>
          <w:sz w:val="28"/>
          <w:szCs w:val="28"/>
        </w:rPr>
        <w:t>Наниматели, бывшие члены семьи собственника, другие лица, не являющиеся собственниками приватизированного жилого помещения, но имеющие право пользования этим помещением могут быть выселены собственником в случаях и по основаниям, предусмотренным законом.</w:t>
      </w:r>
    </w:p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bookmarkStart w:id="8" w:name="sub_8"/>
      <w:r w:rsidRPr="00944D3A">
        <w:rPr>
          <w:sz w:val="28"/>
          <w:szCs w:val="28"/>
        </w:rPr>
        <w:t>1.4. В договор передачи жилого помещения в собственность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bookmarkEnd w:id="8"/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r w:rsidRPr="00944D3A">
        <w:rPr>
          <w:sz w:val="28"/>
          <w:szCs w:val="28"/>
        </w:rPr>
        <w:t>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попечителями, в том числе родителями и усыновителями несовершеннолетних, только при наличии разрешения органов опеки и попечительства.</w:t>
      </w:r>
    </w:p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r w:rsidRPr="00944D3A">
        <w:rPr>
          <w:sz w:val="28"/>
          <w:szCs w:val="28"/>
        </w:rPr>
        <w:t>Жилые помещения, в которых проживают исключительно несовершеннолетние в возрасте до 14 лет, передаются им в собственность по заявлению родителей (усыновителей), опекунов с предварительного разрешения органов опеки и попечительства либо по инициативе указанных органов. Жилые помещения, в которых проживают исключительно несовершеннолетние в возрасте от 14 до 16 лет, передаются им в собственность по их заявлению с согласия родителей (усыновителей), попечителей и органов опеки и попечительства.</w:t>
      </w:r>
    </w:p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r w:rsidRPr="00944D3A">
        <w:rPr>
          <w:sz w:val="28"/>
          <w:szCs w:val="28"/>
        </w:rPr>
        <w:t>В случае смерти родителей, а также в иных случаях утраты попечения родителей, если в жилом помещении остались исключительно несовершеннолетние, органы опеки и попечительства, руководители учреждений для детей-сирот и детей, оставшихся без попечения родителей, опекуны (попечители 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детям-сиротам и детям, оставшимся без попечения родителей. Договоры передачи жилых помещений в собственность несовершеннолетним, не достигшим возраста 14 лет,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органов. Указанные договоры несовершеннолетними, достигшими возраста 14 лет, оформляются самостоятельно с согласия их законных представителей и органов опеки и попечительства.</w:t>
      </w:r>
    </w:p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bookmarkStart w:id="9" w:name="sub_9"/>
      <w:r w:rsidRPr="00944D3A">
        <w:rPr>
          <w:sz w:val="28"/>
          <w:szCs w:val="28"/>
        </w:rPr>
        <w:t>1.5. Жилые помещения, в которых проживают только недееспособные граждане, передаются им в собственность по заявлению опекунов с предварительного разрешения органов опеки и попечительства.</w:t>
      </w:r>
    </w:p>
    <w:bookmarkEnd w:id="9"/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r w:rsidRPr="00944D3A">
        <w:rPr>
          <w:sz w:val="28"/>
          <w:szCs w:val="28"/>
        </w:rPr>
        <w:lastRenderedPageBreak/>
        <w:t>Отказ от включения недееспособных граждан в число участников приватизации может быть осуществлен опекунами недееспособных граждан только при наличии разрешения органов опеки и попечительства.</w:t>
      </w:r>
    </w:p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bookmarkStart w:id="10" w:name="sub_10"/>
      <w:r w:rsidRPr="00944D3A">
        <w:rPr>
          <w:sz w:val="28"/>
          <w:szCs w:val="28"/>
        </w:rPr>
        <w:t>1.6. Жилые помещения передаются в общую собственность либо в собственность одного из совместно проживающих лиц (личную), в том числе несовершеннолетних, в соответствии с достигнутым между этими лицами соглашением.</w:t>
      </w:r>
    </w:p>
    <w:bookmarkEnd w:id="10"/>
    <w:p w:rsidR="00C3417B" w:rsidRPr="00944D3A" w:rsidRDefault="00C3417B" w:rsidP="0017101C">
      <w:pPr>
        <w:ind w:firstLine="708"/>
        <w:jc w:val="both"/>
        <w:rPr>
          <w:sz w:val="28"/>
          <w:szCs w:val="28"/>
        </w:rPr>
      </w:pPr>
      <w:r w:rsidRPr="00944D3A">
        <w:rPr>
          <w:sz w:val="28"/>
          <w:szCs w:val="28"/>
        </w:rPr>
        <w:t>Вид собственности на жилое помещение должен быть указан в заявлении граждан и договоре передачи жилья в собственность.</w:t>
      </w:r>
    </w:p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r w:rsidRPr="00944D3A">
        <w:rPr>
          <w:sz w:val="28"/>
          <w:szCs w:val="28"/>
        </w:rPr>
        <w:t>Если граждане приватизируют жилые помещения в общую собственность, то в договоре должны быть определены доли каждого собственника. Доля выражается арифметически (одна вторая, одна третья и т.п. часть квартиры).</w:t>
      </w:r>
    </w:p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bookmarkStart w:id="11" w:name="sub_11"/>
      <w:r w:rsidRPr="00944D3A">
        <w:rPr>
          <w:sz w:val="28"/>
          <w:szCs w:val="28"/>
        </w:rPr>
        <w:t>1.7. Граждане, ставшие собственниками жилых помещений, владеют, пользуются и распоряжаются ими по своему усмотрению, вправе продавать, завещать, дарить, сдавать в аренду, в наем, совершать с ними иные сделки, не противоречащие законодательству и не ущемляющие права и интересы других лиц.</w:t>
      </w:r>
    </w:p>
    <w:bookmarkEnd w:id="11"/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r w:rsidRPr="00944D3A">
        <w:rPr>
          <w:sz w:val="28"/>
          <w:szCs w:val="28"/>
        </w:rPr>
        <w:t>Владение, пользование и распоряжение общей долевой собственностью производится по согласию всех ее участников. В случае разногласия порядок владения, пользования и распоряжения определяется по иску любого из участников в судебном порядке.</w:t>
      </w:r>
    </w:p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r w:rsidRPr="00944D3A">
        <w:rPr>
          <w:sz w:val="28"/>
          <w:szCs w:val="28"/>
        </w:rPr>
        <w:t>Каждый участник общей долевой собственности обязан соразмерно со своей долей участвовать в уплате налогов, сборов и иных платежей по общему имуществу, а также в издержках по его содержанию и сохранению.</w:t>
      </w:r>
    </w:p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bookmarkStart w:id="12" w:name="sub_12"/>
      <w:r w:rsidRPr="00944D3A">
        <w:rPr>
          <w:sz w:val="28"/>
          <w:szCs w:val="28"/>
        </w:rPr>
        <w:t>1.8. Собственнику приватизированной квартиры в многоквартирном доме наряду с принадлежащим ему жилым помещением, занимаемым под квартиру, принадлежит также доля в праве собственности на общее имущество, в том числе общие помещения дома, несущие конструкции дома, механическое, электрическое, санитарно-техническое и иное оборудование за пределами или внутри квартиры, обслуживающее более одной квартиры.</w:t>
      </w:r>
    </w:p>
    <w:bookmarkEnd w:id="12"/>
    <w:p w:rsidR="00C3417B" w:rsidRPr="00944D3A" w:rsidRDefault="00C3417B" w:rsidP="00942F46">
      <w:pPr>
        <w:jc w:val="both"/>
        <w:rPr>
          <w:sz w:val="28"/>
          <w:szCs w:val="28"/>
        </w:rPr>
      </w:pPr>
      <w:r w:rsidRPr="00944D3A">
        <w:rPr>
          <w:sz w:val="28"/>
          <w:szCs w:val="28"/>
        </w:rPr>
        <w:t>Собственник квартиры не вправе отчуждать свою долю в праве собственности на общее имущество жилого дома, а также совершать иные действия, влекущие передачу этой доли отдельно от права собственности на квартиру.</w:t>
      </w:r>
    </w:p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bookmarkStart w:id="13" w:name="sub_13"/>
      <w:r w:rsidRPr="00944D3A">
        <w:rPr>
          <w:sz w:val="28"/>
          <w:szCs w:val="28"/>
        </w:rPr>
        <w:t>1.9. Приватизация жилья оформляется договором передачи жилых помещений в собственность граждан. Переход права собственности регистрируется в органах Росреестра.</w:t>
      </w:r>
    </w:p>
    <w:bookmarkEnd w:id="13"/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r w:rsidRPr="00944D3A">
        <w:rPr>
          <w:sz w:val="28"/>
          <w:szCs w:val="28"/>
        </w:rPr>
        <w:t>В отношении муниципального жилищного фонда договор передачи жилых помещений в собственность граждан</w:t>
      </w:r>
      <w:r w:rsidR="00E87913" w:rsidRPr="00944D3A">
        <w:rPr>
          <w:sz w:val="28"/>
          <w:szCs w:val="28"/>
        </w:rPr>
        <w:t xml:space="preserve"> заключается Администрацией Бель</w:t>
      </w:r>
      <w:r w:rsidRPr="00944D3A">
        <w:rPr>
          <w:sz w:val="28"/>
          <w:szCs w:val="28"/>
        </w:rPr>
        <w:t>ского района, муниципальным унитарным предприятием, за которыми жилищный фонд закреплен на правах хозяйственного ведения, муниципальным учреждением, в оперативное управление которому передан жилищный фонд, с одной стороны, и гражданином (гражданами), приобретающим жилое помещение в собственность, с другой стороны.</w:t>
      </w:r>
    </w:p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bookmarkStart w:id="14" w:name="sub_14"/>
      <w:r w:rsidRPr="00944D3A">
        <w:rPr>
          <w:sz w:val="28"/>
          <w:szCs w:val="28"/>
        </w:rPr>
        <w:lastRenderedPageBreak/>
        <w:t>1.10. При переходе муниципальных предприятий, учреждений в иную форму собственности либо при их ликвидации жилищные фонд, находящийся в хозяйственном ведении предприятий или оперативном управлении учреждений, предприятий, должен быть передан в хозяйственное ведение или оперативное управление правопреемников этих предприятий, учреждений (если они определены) либо в ведение органов местного самоуправления в установленном порядке с сохранением всех жилищных прав граждан, в том числе права приватизации жилого помещения.</w:t>
      </w:r>
    </w:p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bookmarkStart w:id="15" w:name="sub_15"/>
      <w:bookmarkEnd w:id="14"/>
      <w:r w:rsidRPr="00944D3A">
        <w:rPr>
          <w:sz w:val="28"/>
          <w:szCs w:val="28"/>
        </w:rPr>
        <w:t>1.11. Не подлежат приватизации жилые помещения, находящиеся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:rsidR="00F54027" w:rsidRPr="00944D3A" w:rsidRDefault="00C3417B" w:rsidP="00942F46">
      <w:pPr>
        <w:ind w:firstLine="708"/>
        <w:jc w:val="both"/>
        <w:rPr>
          <w:sz w:val="28"/>
          <w:szCs w:val="28"/>
        </w:rPr>
      </w:pPr>
      <w:bookmarkStart w:id="16" w:name="sub_16"/>
      <w:bookmarkEnd w:id="15"/>
      <w:r w:rsidRPr="00944D3A">
        <w:rPr>
          <w:sz w:val="28"/>
          <w:szCs w:val="28"/>
        </w:rPr>
        <w:t xml:space="preserve">1.12. </w:t>
      </w:r>
      <w:bookmarkStart w:id="17" w:name="sub_17"/>
      <w:bookmarkEnd w:id="16"/>
      <w:r w:rsidR="00F54027" w:rsidRPr="00944D3A">
        <w:rPr>
          <w:sz w:val="28"/>
          <w:szCs w:val="28"/>
        </w:rPr>
        <w:t>Договор передачи в собственность жилого помещения в порядке приватизации может быть расторгнут по соглашению сторон до государственной регистрации перехода права собственности.</w:t>
      </w:r>
    </w:p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r w:rsidRPr="00944D3A">
        <w:rPr>
          <w:sz w:val="28"/>
          <w:szCs w:val="28"/>
        </w:rPr>
        <w:t xml:space="preserve">1.13. </w:t>
      </w:r>
      <w:r w:rsidR="00F54027" w:rsidRPr="00944D3A">
        <w:rPr>
          <w:sz w:val="28"/>
          <w:szCs w:val="28"/>
        </w:rPr>
        <w:t>Форма заявления, договора передачи жилых помещений в собственность граждан устанавливаются настоящим Положением (</w:t>
      </w:r>
      <w:hyperlink w:anchor="sub_40" w:history="1">
        <w:r w:rsidR="00F54027" w:rsidRPr="00944D3A">
          <w:rPr>
            <w:rStyle w:val="a5"/>
            <w:b w:val="0"/>
            <w:color w:val="auto"/>
            <w:sz w:val="28"/>
            <w:szCs w:val="28"/>
          </w:rPr>
          <w:t>Приложение 1</w:t>
        </w:r>
      </w:hyperlink>
      <w:r w:rsidR="00F54027" w:rsidRPr="00944D3A">
        <w:rPr>
          <w:b/>
          <w:sz w:val="28"/>
          <w:szCs w:val="28"/>
        </w:rPr>
        <w:t xml:space="preserve">, </w:t>
      </w:r>
      <w:hyperlink w:anchor="sub_49" w:history="1">
        <w:r w:rsidR="00F54027" w:rsidRPr="00944D3A">
          <w:rPr>
            <w:rStyle w:val="a5"/>
            <w:b w:val="0"/>
            <w:color w:val="auto"/>
            <w:sz w:val="28"/>
            <w:szCs w:val="28"/>
          </w:rPr>
          <w:t>2</w:t>
        </w:r>
      </w:hyperlink>
      <w:r w:rsidR="00F54027" w:rsidRPr="00944D3A">
        <w:rPr>
          <w:sz w:val="28"/>
          <w:szCs w:val="28"/>
        </w:rPr>
        <w:t>).</w:t>
      </w:r>
    </w:p>
    <w:p w:rsidR="00C3417B" w:rsidRPr="00944D3A" w:rsidRDefault="00C3417B" w:rsidP="00942F46">
      <w:pPr>
        <w:pStyle w:val="1"/>
        <w:spacing w:before="120" w:after="120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sub_27"/>
      <w:bookmarkEnd w:id="17"/>
      <w:r w:rsidRPr="00944D3A">
        <w:rPr>
          <w:rFonts w:ascii="Times New Roman" w:hAnsi="Times New Roman" w:cs="Times New Roman"/>
          <w:color w:val="auto"/>
          <w:sz w:val="28"/>
          <w:szCs w:val="28"/>
        </w:rPr>
        <w:t>2. Порядок передачи жилого помещения в собственность граждан</w:t>
      </w:r>
    </w:p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bookmarkStart w:id="19" w:name="sub_20"/>
      <w:bookmarkEnd w:id="18"/>
      <w:r w:rsidRPr="00944D3A">
        <w:rPr>
          <w:sz w:val="28"/>
          <w:szCs w:val="28"/>
        </w:rPr>
        <w:t>2.1. Основанием для оформления договора на передачу жилых помещений в собственность граждан является заявление установленной формы (</w:t>
      </w:r>
      <w:hyperlink w:anchor="sub_40" w:history="1">
        <w:r w:rsidRPr="00944D3A">
          <w:rPr>
            <w:rStyle w:val="a5"/>
            <w:b w:val="0"/>
            <w:color w:val="auto"/>
            <w:sz w:val="28"/>
            <w:szCs w:val="28"/>
          </w:rPr>
          <w:t>Приложение 1</w:t>
        </w:r>
      </w:hyperlink>
      <w:r w:rsidRPr="00944D3A">
        <w:rPr>
          <w:sz w:val="28"/>
          <w:szCs w:val="28"/>
        </w:rPr>
        <w:t>).</w:t>
      </w:r>
    </w:p>
    <w:bookmarkEnd w:id="19"/>
    <w:p w:rsidR="00C3417B" w:rsidRPr="00944D3A" w:rsidRDefault="00C3417B" w:rsidP="00E87913">
      <w:pPr>
        <w:ind w:firstLine="708"/>
        <w:jc w:val="both"/>
        <w:rPr>
          <w:sz w:val="28"/>
          <w:szCs w:val="28"/>
        </w:rPr>
      </w:pPr>
      <w:r w:rsidRPr="00944D3A">
        <w:rPr>
          <w:sz w:val="28"/>
          <w:szCs w:val="28"/>
        </w:rPr>
        <w:t>Заявление подается граждана</w:t>
      </w:r>
      <w:r w:rsidR="00E87913" w:rsidRPr="00944D3A">
        <w:rPr>
          <w:sz w:val="28"/>
          <w:szCs w:val="28"/>
        </w:rPr>
        <w:t>ми в приемную Администрации Бель</w:t>
      </w:r>
      <w:r w:rsidRPr="00944D3A">
        <w:rPr>
          <w:sz w:val="28"/>
          <w:szCs w:val="28"/>
        </w:rPr>
        <w:t>ского района или в администрацию предприятия, учреждения, в ведении которых находится муниципальный жилищный фонд.</w:t>
      </w:r>
    </w:p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r w:rsidRPr="00944D3A">
        <w:rPr>
          <w:sz w:val="28"/>
          <w:szCs w:val="28"/>
        </w:rPr>
        <w:t>К заявлению прилагаются:</w:t>
      </w:r>
    </w:p>
    <w:p w:rsidR="00C3417B" w:rsidRPr="00944D3A" w:rsidRDefault="008665B5" w:rsidP="00942F46">
      <w:pPr>
        <w:ind w:firstLine="708"/>
        <w:jc w:val="both"/>
        <w:rPr>
          <w:sz w:val="28"/>
          <w:szCs w:val="28"/>
        </w:rPr>
      </w:pPr>
      <w:r w:rsidRPr="00944D3A">
        <w:rPr>
          <w:sz w:val="28"/>
          <w:szCs w:val="28"/>
        </w:rPr>
        <w:t>- справка о лицах, зарегистрированных в помещении лицах</w:t>
      </w:r>
      <w:r w:rsidR="00C3417B" w:rsidRPr="00944D3A">
        <w:rPr>
          <w:sz w:val="28"/>
          <w:szCs w:val="28"/>
        </w:rPr>
        <w:t>;</w:t>
      </w:r>
    </w:p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r w:rsidRPr="00944D3A">
        <w:rPr>
          <w:sz w:val="28"/>
          <w:szCs w:val="28"/>
        </w:rPr>
        <w:t>- выписка из лицевого счета</w:t>
      </w:r>
      <w:r w:rsidR="00F86EB3" w:rsidRPr="00944D3A">
        <w:rPr>
          <w:sz w:val="28"/>
          <w:szCs w:val="28"/>
        </w:rPr>
        <w:t xml:space="preserve"> об отсутствии задолженности по коммунальным платежам</w:t>
      </w:r>
      <w:r w:rsidRPr="00944D3A">
        <w:rPr>
          <w:sz w:val="28"/>
          <w:szCs w:val="28"/>
        </w:rPr>
        <w:t>;</w:t>
      </w:r>
    </w:p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r w:rsidRPr="00944D3A">
        <w:rPr>
          <w:sz w:val="28"/>
          <w:szCs w:val="28"/>
        </w:rPr>
        <w:t>- копия ордера на жилое помещение или копия договора социального найма (при предоставлении жилого помещения до ноября 1984 года);</w:t>
      </w:r>
    </w:p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r w:rsidRPr="00944D3A">
        <w:rPr>
          <w:sz w:val="28"/>
          <w:szCs w:val="28"/>
        </w:rPr>
        <w:t>-</w:t>
      </w:r>
      <w:r w:rsidR="008665B5" w:rsidRPr="00944D3A">
        <w:rPr>
          <w:sz w:val="28"/>
          <w:szCs w:val="28"/>
        </w:rPr>
        <w:t xml:space="preserve">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944D3A">
        <w:rPr>
          <w:sz w:val="28"/>
          <w:szCs w:val="28"/>
        </w:rPr>
        <w:t>;</w:t>
      </w:r>
    </w:p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r w:rsidRPr="00944D3A">
        <w:rPr>
          <w:sz w:val="28"/>
          <w:szCs w:val="28"/>
        </w:rPr>
        <w:t>- выписка из реестра муниципальной собственности;</w:t>
      </w:r>
    </w:p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r w:rsidRPr="00944D3A">
        <w:rPr>
          <w:sz w:val="28"/>
          <w:szCs w:val="28"/>
        </w:rPr>
        <w:t>- документы, подтверждающие, что ранее право на приватизацию жилого помещения не было использовано (в случае изменения места жительства после 4 июля 1991 года);</w:t>
      </w:r>
    </w:p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r w:rsidRPr="00944D3A">
        <w:rPr>
          <w:sz w:val="28"/>
          <w:szCs w:val="28"/>
        </w:rPr>
        <w:t>- заключение органов опеки и попечительства о возможности приватизации жилых помещений, в которых проживают исключительно несовершеннолетние;</w:t>
      </w:r>
    </w:p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r w:rsidRPr="00944D3A">
        <w:rPr>
          <w:sz w:val="28"/>
          <w:szCs w:val="28"/>
        </w:rPr>
        <w:t>- свидетельство опекуна (попечителя);</w:t>
      </w:r>
    </w:p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r w:rsidRPr="00944D3A">
        <w:rPr>
          <w:sz w:val="28"/>
          <w:szCs w:val="28"/>
        </w:rPr>
        <w:lastRenderedPageBreak/>
        <w:t>- копия охранного свидетельства в случае приватизации бронированного жилого помещения;</w:t>
      </w:r>
    </w:p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r w:rsidRPr="00944D3A">
        <w:rPr>
          <w:sz w:val="28"/>
          <w:szCs w:val="28"/>
        </w:rPr>
        <w:t>- нотариально оформленная доверенность, если договор на передачу жилого помещения в собственность граждан оформляется доверенным лицом гражданина;</w:t>
      </w:r>
    </w:p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r w:rsidRPr="00944D3A">
        <w:rPr>
          <w:sz w:val="28"/>
          <w:szCs w:val="28"/>
        </w:rPr>
        <w:t>- нотариально заверенный отказ от приватизации жилого помещения от граждан, не возражающих против приватизации, но не желающих быть</w:t>
      </w:r>
      <w:r w:rsidR="00F86EB3" w:rsidRPr="00944D3A">
        <w:rPr>
          <w:sz w:val="28"/>
          <w:szCs w:val="28"/>
        </w:rPr>
        <w:t xml:space="preserve"> собственниками жилых помещений.</w:t>
      </w:r>
    </w:p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bookmarkStart w:id="20" w:name="sub_21"/>
      <w:r w:rsidRPr="00944D3A">
        <w:rPr>
          <w:sz w:val="28"/>
          <w:szCs w:val="28"/>
        </w:rPr>
        <w:t xml:space="preserve">2.2. Договор передачи жилого помещения в собственность подписывается, с одной стороны, Главой </w:t>
      </w:r>
      <w:r w:rsidR="00A94FC3" w:rsidRPr="00944D3A">
        <w:rPr>
          <w:sz w:val="28"/>
          <w:szCs w:val="28"/>
        </w:rPr>
        <w:t>Администрации Бельского</w:t>
      </w:r>
      <w:r w:rsidRPr="00944D3A">
        <w:rPr>
          <w:sz w:val="28"/>
          <w:szCs w:val="28"/>
        </w:rPr>
        <w:t xml:space="preserve"> района или уполномоченным им лицом, либо руководителем предприятия, учреждения, в ведении которых находится муниципальный жилищный фонд, с другой стороны - всеми членами семьи старше 14 лет, участвующими в приватизации жилого помещения.</w:t>
      </w:r>
    </w:p>
    <w:bookmarkEnd w:id="20"/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r w:rsidRPr="00944D3A">
        <w:rPr>
          <w:sz w:val="28"/>
          <w:szCs w:val="28"/>
        </w:rPr>
        <w:t>От имени несовершеннолетних, не достигших четырнадцати лет, договор передачи жилого помещения в собственность подписывают их законные представители (родители, усыновители или попечители). Несовершеннолетние в возрасте от 14 до 18 лет подписывают договор в присутствии родителей (усыновителей или попечителей).</w:t>
      </w:r>
    </w:p>
    <w:p w:rsidR="00C3417B" w:rsidRPr="00944D3A" w:rsidRDefault="00C3417B" w:rsidP="00A94FC3">
      <w:pPr>
        <w:ind w:firstLine="708"/>
        <w:jc w:val="both"/>
        <w:rPr>
          <w:sz w:val="28"/>
          <w:szCs w:val="28"/>
        </w:rPr>
      </w:pPr>
      <w:r w:rsidRPr="00944D3A">
        <w:rPr>
          <w:sz w:val="28"/>
          <w:szCs w:val="28"/>
        </w:rPr>
        <w:t>Договор составляется в трех экземплярах, по одному для каждой из сторон и один для органов Росреестра.</w:t>
      </w:r>
    </w:p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bookmarkStart w:id="21" w:name="sub_22"/>
      <w:r w:rsidRPr="00944D3A">
        <w:rPr>
          <w:sz w:val="28"/>
          <w:szCs w:val="28"/>
        </w:rPr>
        <w:t>2.3. Решение вопроса о приватизации жилого помещения принимается в двухмесячный срок со дня подач</w:t>
      </w:r>
      <w:r w:rsidR="00A94FC3" w:rsidRPr="00944D3A">
        <w:rPr>
          <w:sz w:val="28"/>
          <w:szCs w:val="28"/>
        </w:rPr>
        <w:t>и заявления в Администрацию Бельс</w:t>
      </w:r>
      <w:r w:rsidRPr="00944D3A">
        <w:rPr>
          <w:sz w:val="28"/>
          <w:szCs w:val="28"/>
        </w:rPr>
        <w:t>кого района или предприятие, учреждение, в ведении которых находится муниципальный жилищный фонд.</w:t>
      </w:r>
    </w:p>
    <w:bookmarkEnd w:id="21"/>
    <w:p w:rsidR="00C3417B" w:rsidRPr="00944D3A" w:rsidRDefault="00C3417B" w:rsidP="00A94FC3">
      <w:pPr>
        <w:ind w:firstLine="708"/>
        <w:jc w:val="both"/>
        <w:rPr>
          <w:sz w:val="28"/>
          <w:szCs w:val="28"/>
        </w:rPr>
      </w:pPr>
      <w:r w:rsidRPr="00944D3A">
        <w:rPr>
          <w:sz w:val="28"/>
          <w:szCs w:val="28"/>
        </w:rPr>
        <w:t>Гражданам не может быть отказано в приватизации занимаемых ими жилых помещений, исключая случаи, предусмотренные законом.</w:t>
      </w:r>
    </w:p>
    <w:p w:rsidR="00C3417B" w:rsidRPr="00944D3A" w:rsidRDefault="00C3417B" w:rsidP="00A94FC3">
      <w:pPr>
        <w:ind w:firstLine="708"/>
        <w:jc w:val="both"/>
        <w:rPr>
          <w:sz w:val="28"/>
          <w:szCs w:val="28"/>
        </w:rPr>
      </w:pPr>
      <w:r w:rsidRPr="00944D3A">
        <w:rPr>
          <w:sz w:val="28"/>
          <w:szCs w:val="28"/>
        </w:rPr>
        <w:t>Решение об отказе в приватизации может быть обжаловано в судебном порядке.</w:t>
      </w:r>
    </w:p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bookmarkStart w:id="22" w:name="sub_23"/>
      <w:r w:rsidRPr="00944D3A">
        <w:rPr>
          <w:sz w:val="28"/>
          <w:szCs w:val="28"/>
        </w:rPr>
        <w:t>2.4. Право собственности на жилые помещения, приобретаемые по договорам приватизации, возникает с момента государственной регистрации перехода права органами Росреестра по Тверской области в едином государственном реестре недвижимости.</w:t>
      </w:r>
    </w:p>
    <w:bookmarkEnd w:id="22"/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r w:rsidRPr="00944D3A">
        <w:rPr>
          <w:sz w:val="28"/>
          <w:szCs w:val="28"/>
        </w:rPr>
        <w:t>Договор, заключенный с нарушением действующего законодательства и настоящего положения является недействительным.</w:t>
      </w:r>
    </w:p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bookmarkStart w:id="23" w:name="sub_24"/>
      <w:r w:rsidRPr="00944D3A">
        <w:rPr>
          <w:sz w:val="28"/>
          <w:szCs w:val="28"/>
        </w:rPr>
        <w:t>2.5. Если гражданин, подавший заявление о приватизации жилого помещения, умер до оформления договора на передачу жилого помещения в его собственность либо до регистрации перехода права собственности, то в случае возникновения спора по поводу наследования жилого помещения вопрос решается в судебном порядке.</w:t>
      </w:r>
    </w:p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bookmarkStart w:id="24" w:name="sub_25"/>
      <w:bookmarkEnd w:id="23"/>
      <w:r w:rsidRPr="00944D3A">
        <w:rPr>
          <w:sz w:val="28"/>
          <w:szCs w:val="28"/>
        </w:rPr>
        <w:t>2.6. Оформление договоров приватизации осуществляется бесплатно.</w:t>
      </w:r>
    </w:p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bookmarkStart w:id="25" w:name="sub_26"/>
      <w:bookmarkEnd w:id="24"/>
      <w:r w:rsidRPr="00944D3A">
        <w:rPr>
          <w:sz w:val="28"/>
          <w:szCs w:val="28"/>
        </w:rPr>
        <w:t>2.7. Сотрудники Комите</w:t>
      </w:r>
      <w:r w:rsidR="00A94FC3" w:rsidRPr="00944D3A">
        <w:rPr>
          <w:sz w:val="28"/>
          <w:szCs w:val="28"/>
        </w:rPr>
        <w:t xml:space="preserve">та по управлению имуществом </w:t>
      </w:r>
      <w:r w:rsidR="00F54027" w:rsidRPr="00944D3A">
        <w:rPr>
          <w:sz w:val="28"/>
          <w:szCs w:val="28"/>
        </w:rPr>
        <w:t xml:space="preserve">и земельным отношениям Админитстрации </w:t>
      </w:r>
      <w:r w:rsidR="00A94FC3" w:rsidRPr="00944D3A">
        <w:rPr>
          <w:sz w:val="28"/>
          <w:szCs w:val="28"/>
        </w:rPr>
        <w:t>Бель</w:t>
      </w:r>
      <w:r w:rsidRPr="00944D3A">
        <w:rPr>
          <w:sz w:val="28"/>
          <w:szCs w:val="28"/>
        </w:rPr>
        <w:t>ского района и сотрудники соответствующих служб предприятий, учреждений ведут журналы регистрации договоров приватизации жилого помещения в собственность, готовят данные для статотчетности, ведут учет приватизированных квартир.</w:t>
      </w:r>
    </w:p>
    <w:bookmarkEnd w:id="25"/>
    <w:p w:rsidR="00C3417B" w:rsidRPr="00944D3A" w:rsidRDefault="00C3417B" w:rsidP="00A94FC3">
      <w:pPr>
        <w:ind w:firstLine="708"/>
        <w:jc w:val="both"/>
        <w:rPr>
          <w:sz w:val="28"/>
          <w:szCs w:val="28"/>
        </w:rPr>
      </w:pPr>
      <w:r w:rsidRPr="00944D3A">
        <w:rPr>
          <w:sz w:val="28"/>
          <w:szCs w:val="28"/>
        </w:rPr>
        <w:lastRenderedPageBreak/>
        <w:t>Учетные дела, журналы регистрации договоров являются документами строгой отчетности и подлежат постоянному хранению в архиве.</w:t>
      </w:r>
    </w:p>
    <w:p w:rsidR="00C3417B" w:rsidRPr="00944D3A" w:rsidRDefault="00C3417B" w:rsidP="00A94FC3">
      <w:pPr>
        <w:pStyle w:val="1"/>
        <w:spacing w:before="12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33"/>
      <w:r w:rsidRPr="00944D3A">
        <w:rPr>
          <w:rFonts w:ascii="Times New Roman" w:hAnsi="Times New Roman" w:cs="Times New Roman"/>
          <w:color w:val="auto"/>
          <w:sz w:val="28"/>
          <w:szCs w:val="28"/>
        </w:rPr>
        <w:t>3. Порядок передачи приватизированного жилого помещения в муниципальную собственность</w:t>
      </w:r>
    </w:p>
    <w:p w:rsidR="00881081" w:rsidRPr="00944D3A" w:rsidRDefault="00C3417B" w:rsidP="00A94FC3">
      <w:pPr>
        <w:spacing w:before="120"/>
        <w:ind w:firstLine="709"/>
        <w:jc w:val="both"/>
        <w:rPr>
          <w:sz w:val="28"/>
          <w:szCs w:val="28"/>
        </w:rPr>
      </w:pPr>
      <w:bookmarkStart w:id="27" w:name="sub_28"/>
      <w:bookmarkEnd w:id="26"/>
      <w:r w:rsidRPr="00944D3A">
        <w:rPr>
          <w:sz w:val="28"/>
          <w:szCs w:val="28"/>
        </w:rPr>
        <w:t>3.1. Граждане, приватизировавшие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 в муниципальную собственность</w:t>
      </w:r>
      <w:r w:rsidR="00881081" w:rsidRPr="00944D3A">
        <w:rPr>
          <w:sz w:val="28"/>
          <w:szCs w:val="28"/>
        </w:rPr>
        <w:t xml:space="preserve"> соответствующего поселения.</w:t>
      </w:r>
    </w:p>
    <w:p w:rsidR="00C3417B" w:rsidRPr="00944D3A" w:rsidRDefault="00C3417B" w:rsidP="00881081">
      <w:pPr>
        <w:pStyle w:val="1"/>
        <w:spacing w:before="120" w:after="120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39"/>
      <w:bookmarkEnd w:id="27"/>
      <w:r w:rsidRPr="00944D3A">
        <w:rPr>
          <w:rFonts w:ascii="Times New Roman" w:hAnsi="Times New Roman" w:cs="Times New Roman"/>
          <w:color w:val="auto"/>
          <w:sz w:val="28"/>
          <w:szCs w:val="28"/>
        </w:rPr>
        <w:t>4. Обслуживание и ремонт приватизированного жилья</w:t>
      </w:r>
    </w:p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bookmarkStart w:id="29" w:name="sub_34"/>
      <w:bookmarkEnd w:id="28"/>
      <w:r w:rsidRPr="00944D3A">
        <w:rPr>
          <w:sz w:val="28"/>
          <w:szCs w:val="28"/>
        </w:rPr>
        <w:t>4.1. Обслуживание и ремонт приватизированных жилых помещений должны осуществляться с обязательным соблюдением единых правил и норм эксплуатации и ремонта жилищного фонда на условиях, установленных для муниципального жилищного фонда, за счет средств их собс</w:t>
      </w:r>
      <w:r w:rsidR="00881081" w:rsidRPr="00944D3A">
        <w:rPr>
          <w:sz w:val="28"/>
          <w:szCs w:val="28"/>
        </w:rPr>
        <w:t>твенника</w:t>
      </w:r>
      <w:r w:rsidRPr="00944D3A">
        <w:rPr>
          <w:sz w:val="28"/>
          <w:szCs w:val="28"/>
        </w:rPr>
        <w:t>.</w:t>
      </w:r>
    </w:p>
    <w:bookmarkEnd w:id="29"/>
    <w:p w:rsidR="00C3417B" w:rsidRPr="00944D3A" w:rsidRDefault="00C3417B" w:rsidP="00881081">
      <w:pPr>
        <w:ind w:firstLine="708"/>
        <w:jc w:val="both"/>
        <w:rPr>
          <w:sz w:val="28"/>
          <w:szCs w:val="28"/>
        </w:rPr>
      </w:pPr>
      <w:r w:rsidRPr="00944D3A">
        <w:rPr>
          <w:sz w:val="28"/>
          <w:szCs w:val="28"/>
        </w:rPr>
        <w:t>Оплата коммунальных услуг производится собственн</w:t>
      </w:r>
      <w:r w:rsidR="006D11F3" w:rsidRPr="00944D3A">
        <w:rPr>
          <w:sz w:val="28"/>
          <w:szCs w:val="28"/>
        </w:rPr>
        <w:t>иками жилых помещений в соответствии с законодательством</w:t>
      </w:r>
      <w:r w:rsidRPr="00944D3A">
        <w:rPr>
          <w:sz w:val="28"/>
          <w:szCs w:val="28"/>
        </w:rPr>
        <w:t>.</w:t>
      </w:r>
    </w:p>
    <w:p w:rsidR="00C3417B" w:rsidRPr="00944D3A" w:rsidRDefault="00C3417B" w:rsidP="00942F46">
      <w:pPr>
        <w:ind w:firstLine="708"/>
        <w:jc w:val="both"/>
        <w:rPr>
          <w:sz w:val="28"/>
          <w:szCs w:val="28"/>
        </w:rPr>
      </w:pPr>
      <w:bookmarkStart w:id="30" w:name="sub_35"/>
      <w:r w:rsidRPr="00944D3A">
        <w:rPr>
          <w:sz w:val="28"/>
          <w:szCs w:val="28"/>
        </w:rPr>
        <w:t xml:space="preserve">4.2. </w:t>
      </w:r>
      <w:bookmarkStart w:id="31" w:name="sub_36"/>
      <w:bookmarkEnd w:id="30"/>
      <w:r w:rsidRPr="00944D3A">
        <w:rPr>
          <w:sz w:val="28"/>
          <w:szCs w:val="28"/>
        </w:rPr>
        <w:t>Собственники жилых помещений обязаны участвовать в общих расходах по обслуживанию и ремонту строения, его инженерного оборудования и придомовой территория соразмерно занимаемой ими площади в этом доме.</w:t>
      </w:r>
    </w:p>
    <w:bookmarkEnd w:id="31"/>
    <w:p w:rsidR="00C3417B" w:rsidRPr="00944D3A" w:rsidRDefault="00C3417B" w:rsidP="00881081">
      <w:pPr>
        <w:ind w:firstLine="708"/>
        <w:jc w:val="both"/>
        <w:rPr>
          <w:sz w:val="28"/>
          <w:szCs w:val="28"/>
        </w:rPr>
      </w:pPr>
      <w:r w:rsidRPr="00944D3A">
        <w:rPr>
          <w:sz w:val="28"/>
          <w:szCs w:val="28"/>
        </w:rPr>
        <w:t>Оплата расходов, связанных с обслуживанием и ремонтом приватизированных жилых помещений, производится собственниками по ставкам, установленным для обслуживания муниципального жилищного фонда.</w:t>
      </w:r>
    </w:p>
    <w:p w:rsidR="0068281D" w:rsidRPr="00944D3A" w:rsidRDefault="006D11F3" w:rsidP="0068281D">
      <w:pPr>
        <w:ind w:firstLine="698"/>
        <w:jc w:val="both"/>
        <w:rPr>
          <w:sz w:val="28"/>
          <w:szCs w:val="28"/>
        </w:rPr>
      </w:pPr>
      <w:bookmarkStart w:id="32" w:name="sub_37"/>
      <w:r w:rsidRPr="00944D3A">
        <w:rPr>
          <w:sz w:val="28"/>
          <w:szCs w:val="28"/>
        </w:rPr>
        <w:t xml:space="preserve">4.3. </w:t>
      </w:r>
      <w:bookmarkEnd w:id="32"/>
      <w:r w:rsidR="0068281D" w:rsidRPr="00944D3A">
        <w:rPr>
          <w:sz w:val="28"/>
          <w:szCs w:val="28"/>
        </w:rPr>
        <w:t>Нарушение правил эксплуатации приватизированных жилых помещений, инженерного оборудования, коммуникаций и придомовой территории влечет ответственность в соответствии с законом.</w:t>
      </w:r>
    </w:p>
    <w:p w:rsidR="00C3417B" w:rsidRDefault="00C3417B" w:rsidP="00C3417B"/>
    <w:p w:rsidR="002928F4" w:rsidRDefault="002928F4" w:rsidP="00C3417B"/>
    <w:p w:rsidR="002928F4" w:rsidRDefault="002928F4" w:rsidP="00C3417B"/>
    <w:p w:rsidR="002928F4" w:rsidRDefault="002928F4" w:rsidP="00C3417B"/>
    <w:p w:rsidR="002928F4" w:rsidRDefault="002928F4" w:rsidP="00C3417B"/>
    <w:p w:rsidR="002928F4" w:rsidRDefault="002928F4" w:rsidP="00C3417B"/>
    <w:p w:rsidR="002928F4" w:rsidRDefault="002928F4" w:rsidP="00C3417B"/>
    <w:p w:rsidR="002928F4" w:rsidRDefault="002928F4" w:rsidP="00C3417B"/>
    <w:p w:rsidR="002928F4" w:rsidRDefault="002928F4" w:rsidP="00C3417B"/>
    <w:p w:rsidR="002928F4" w:rsidRDefault="002928F4" w:rsidP="00C3417B"/>
    <w:p w:rsidR="002928F4" w:rsidRDefault="002928F4" w:rsidP="00C3417B"/>
    <w:p w:rsidR="002928F4" w:rsidRDefault="002928F4" w:rsidP="00C3417B"/>
    <w:p w:rsidR="002928F4" w:rsidRDefault="002928F4" w:rsidP="00C3417B"/>
    <w:p w:rsidR="002928F4" w:rsidRDefault="002928F4" w:rsidP="00C3417B"/>
    <w:p w:rsidR="006D11F3" w:rsidRDefault="006D11F3" w:rsidP="00C3417B"/>
    <w:p w:rsidR="006D11F3" w:rsidRDefault="006D11F3" w:rsidP="00C3417B"/>
    <w:p w:rsidR="006D11F3" w:rsidRDefault="006D11F3" w:rsidP="00C3417B"/>
    <w:p w:rsidR="006D11F3" w:rsidRDefault="006D11F3" w:rsidP="00C3417B"/>
    <w:p w:rsidR="006D11F3" w:rsidRDefault="006D11F3" w:rsidP="00C3417B"/>
    <w:p w:rsidR="006D11F3" w:rsidRDefault="006D11F3" w:rsidP="00C3417B"/>
    <w:tbl>
      <w:tblPr>
        <w:tblW w:w="0" w:type="auto"/>
        <w:tblLook w:val="04A0"/>
      </w:tblPr>
      <w:tblGrid>
        <w:gridCol w:w="4785"/>
        <w:gridCol w:w="4786"/>
      </w:tblGrid>
      <w:tr w:rsidR="00BB6B0C" w:rsidRPr="0028304D" w:rsidTr="0028304D">
        <w:tc>
          <w:tcPr>
            <w:tcW w:w="4785" w:type="dxa"/>
            <w:vMerge w:val="restart"/>
          </w:tcPr>
          <w:p w:rsidR="00BB6B0C" w:rsidRPr="0028304D" w:rsidRDefault="00BB6B0C" w:rsidP="0028304D">
            <w:pPr>
              <w:jc w:val="right"/>
              <w:rPr>
                <w:rStyle w:val="a4"/>
                <w:b w:val="0"/>
                <w:color w:val="auto"/>
                <w:sz w:val="20"/>
                <w:szCs w:val="20"/>
              </w:rPr>
            </w:pPr>
            <w:bookmarkStart w:id="33" w:name="sub_40"/>
          </w:p>
        </w:tc>
        <w:tc>
          <w:tcPr>
            <w:tcW w:w="4786" w:type="dxa"/>
          </w:tcPr>
          <w:p w:rsidR="00BB6B0C" w:rsidRPr="0028304D" w:rsidRDefault="00BB6B0C" w:rsidP="0028304D">
            <w:pPr>
              <w:jc w:val="center"/>
              <w:rPr>
                <w:rStyle w:val="a4"/>
                <w:b w:val="0"/>
                <w:color w:val="auto"/>
                <w:sz w:val="20"/>
                <w:szCs w:val="20"/>
              </w:rPr>
            </w:pPr>
            <w:r w:rsidRPr="0028304D">
              <w:rPr>
                <w:rStyle w:val="a4"/>
                <w:b w:val="0"/>
                <w:color w:val="auto"/>
                <w:sz w:val="20"/>
                <w:szCs w:val="20"/>
              </w:rPr>
              <w:t>Приложение 1</w:t>
            </w:r>
          </w:p>
        </w:tc>
      </w:tr>
      <w:tr w:rsidR="00BB6B0C" w:rsidRPr="0028304D" w:rsidTr="0028304D">
        <w:tc>
          <w:tcPr>
            <w:tcW w:w="4785" w:type="dxa"/>
            <w:vMerge/>
          </w:tcPr>
          <w:p w:rsidR="00BB6B0C" w:rsidRPr="0028304D" w:rsidRDefault="00BB6B0C" w:rsidP="0028304D">
            <w:pPr>
              <w:jc w:val="right"/>
              <w:rPr>
                <w:rStyle w:val="a4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786" w:type="dxa"/>
          </w:tcPr>
          <w:p w:rsidR="00BB6B0C" w:rsidRPr="0028304D" w:rsidRDefault="00BB6B0C" w:rsidP="0028304D">
            <w:pPr>
              <w:jc w:val="both"/>
              <w:rPr>
                <w:rStyle w:val="a4"/>
                <w:b w:val="0"/>
                <w:color w:val="auto"/>
                <w:sz w:val="20"/>
                <w:szCs w:val="20"/>
              </w:rPr>
            </w:pPr>
            <w:r w:rsidRPr="0028304D">
              <w:rPr>
                <w:rStyle w:val="a4"/>
                <w:b w:val="0"/>
                <w:color w:val="auto"/>
                <w:sz w:val="20"/>
                <w:szCs w:val="20"/>
              </w:rPr>
              <w:t xml:space="preserve">к </w:t>
            </w:r>
            <w:hyperlink w:anchor="sub_4" w:history="1">
              <w:r w:rsidRPr="0028304D">
                <w:rPr>
                  <w:rStyle w:val="a5"/>
                  <w:b w:val="0"/>
                  <w:color w:val="auto"/>
                  <w:sz w:val="20"/>
                  <w:szCs w:val="20"/>
                </w:rPr>
                <w:t>положению</w:t>
              </w:r>
            </w:hyperlink>
            <w:r w:rsidRPr="0028304D">
              <w:rPr>
                <w:rStyle w:val="a4"/>
                <w:b w:val="0"/>
                <w:color w:val="auto"/>
                <w:sz w:val="20"/>
                <w:szCs w:val="20"/>
              </w:rPr>
              <w:t xml:space="preserve"> "О порядке приватизации муниципального жилищного фонда муниципального образования Бельский район Тверской области»</w:t>
            </w:r>
          </w:p>
        </w:tc>
      </w:tr>
    </w:tbl>
    <w:p w:rsidR="006D11F3" w:rsidRDefault="006D11F3" w:rsidP="00C3417B">
      <w:pPr>
        <w:ind w:firstLine="698"/>
        <w:jc w:val="right"/>
        <w:rPr>
          <w:rStyle w:val="a4"/>
          <w:b w:val="0"/>
          <w:color w:val="auto"/>
          <w:sz w:val="20"/>
          <w:szCs w:val="20"/>
        </w:rPr>
      </w:pPr>
    </w:p>
    <w:bookmarkEnd w:id="33"/>
    <w:p w:rsidR="002928F4" w:rsidRPr="002928F4" w:rsidRDefault="00C3417B" w:rsidP="002928F4">
      <w:pPr>
        <w:jc w:val="right"/>
      </w:pPr>
      <w:r w:rsidRPr="00810882">
        <w:t>____________________________________</w:t>
      </w:r>
      <w:r w:rsidR="002928F4">
        <w:t>__                                                                                                                         (</w:t>
      </w:r>
      <w:r w:rsidR="002928F4" w:rsidRPr="002928F4">
        <w:rPr>
          <w:sz w:val="20"/>
          <w:szCs w:val="20"/>
        </w:rPr>
        <w:t>А</w:t>
      </w:r>
      <w:r w:rsidRPr="002928F4">
        <w:rPr>
          <w:sz w:val="20"/>
          <w:szCs w:val="20"/>
        </w:rPr>
        <w:t>дминистрация района,</w:t>
      </w:r>
      <w:r w:rsidR="002928F4" w:rsidRPr="002928F4">
        <w:rPr>
          <w:sz w:val="20"/>
          <w:szCs w:val="20"/>
        </w:rPr>
        <w:t xml:space="preserve"> предприятия, учреждения)</w:t>
      </w:r>
    </w:p>
    <w:p w:rsidR="00C3417B" w:rsidRPr="00810882" w:rsidRDefault="002928F4" w:rsidP="00C3417B">
      <w:pPr>
        <w:ind w:firstLine="698"/>
        <w:jc w:val="right"/>
      </w:pPr>
      <w:r>
        <w:t>__</w:t>
      </w:r>
      <w:r w:rsidR="00C3417B" w:rsidRPr="00810882">
        <w:t>____________________________________</w:t>
      </w:r>
    </w:p>
    <w:p w:rsidR="00C3417B" w:rsidRPr="00810882" w:rsidRDefault="002928F4" w:rsidP="002928F4">
      <w:pPr>
        <w:jc w:val="center"/>
      </w:pPr>
      <w:r>
        <w:t xml:space="preserve">                                                                             </w:t>
      </w:r>
      <w:r w:rsidR="00C3417B" w:rsidRPr="00810882">
        <w:t>от __________________________________</w:t>
      </w:r>
    </w:p>
    <w:p w:rsidR="00C3417B" w:rsidRPr="002928F4" w:rsidRDefault="002928F4" w:rsidP="002928F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C3417B" w:rsidRPr="002928F4">
        <w:rPr>
          <w:sz w:val="20"/>
          <w:szCs w:val="20"/>
        </w:rPr>
        <w:t>(основной квартиросъемщик</w:t>
      </w:r>
      <w:r>
        <w:rPr>
          <w:sz w:val="20"/>
          <w:szCs w:val="20"/>
        </w:rPr>
        <w:t>, адрес</w:t>
      </w:r>
      <w:r w:rsidR="00C3417B" w:rsidRPr="002928F4">
        <w:rPr>
          <w:sz w:val="20"/>
          <w:szCs w:val="20"/>
        </w:rPr>
        <w:t>)</w:t>
      </w:r>
    </w:p>
    <w:p w:rsidR="00C3417B" w:rsidRPr="00810882" w:rsidRDefault="002928F4" w:rsidP="002928F4">
      <w:pPr>
        <w:jc w:val="right"/>
      </w:pPr>
      <w:r>
        <w:t xml:space="preserve"> __</w:t>
      </w:r>
      <w:r w:rsidR="00C3417B" w:rsidRPr="00810882">
        <w:t>____________________________________</w:t>
      </w:r>
    </w:p>
    <w:p w:rsidR="00C3417B" w:rsidRPr="00810882" w:rsidRDefault="00C3417B" w:rsidP="006D11F3">
      <w:pPr>
        <w:pStyle w:val="1"/>
        <w:spacing w:before="120" w:after="120"/>
        <w:rPr>
          <w:rFonts w:ascii="Times New Roman" w:hAnsi="Times New Roman" w:cs="Times New Roman"/>
          <w:color w:val="auto"/>
        </w:rPr>
      </w:pPr>
      <w:r w:rsidRPr="00810882">
        <w:rPr>
          <w:rFonts w:ascii="Times New Roman" w:hAnsi="Times New Roman" w:cs="Times New Roman"/>
          <w:color w:val="auto"/>
        </w:rPr>
        <w:t>Заявление</w:t>
      </w:r>
    </w:p>
    <w:p w:rsidR="00C3417B" w:rsidRPr="00810882" w:rsidRDefault="00C3417B" w:rsidP="006D11F3">
      <w:pPr>
        <w:ind w:firstLine="708"/>
        <w:jc w:val="both"/>
      </w:pPr>
      <w:r w:rsidRPr="00810882">
        <w:t xml:space="preserve">На основании </w:t>
      </w:r>
      <w:hyperlink r:id="rId11" w:history="1">
        <w:r w:rsidRPr="006D11F3">
          <w:rPr>
            <w:rStyle w:val="a5"/>
            <w:b w:val="0"/>
            <w:color w:val="auto"/>
          </w:rPr>
          <w:t>Закона</w:t>
        </w:r>
      </w:hyperlink>
      <w:r w:rsidRPr="00810882">
        <w:t xml:space="preserve"> РФ "О приватизации жилищного фонда в РФ", прошу (просим) передать в ___________ (индивидуальную, общедолевую) собственность занимаемую мной (нами) отдельную квартиру, состоящую из ___ комнат (ы) на _____ этаже общей площадью _____ кв. м, в том числе жилой площадью ___________ кв. м по адресу:</w:t>
      </w:r>
      <w:r w:rsidR="006D11F3">
        <w:t xml:space="preserve"> </w:t>
      </w:r>
      <w:r w:rsidRPr="00810882">
        <w:t>___________________________________________</w:t>
      </w:r>
    </w:p>
    <w:p w:rsidR="00C3417B" w:rsidRPr="00810882" w:rsidRDefault="00C3417B" w:rsidP="00C3417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549"/>
        <w:gridCol w:w="992"/>
        <w:gridCol w:w="1037"/>
        <w:gridCol w:w="1547"/>
        <w:gridCol w:w="1668"/>
      </w:tblGrid>
      <w:tr w:rsidR="00C3417B" w:rsidRPr="00810882" w:rsidTr="005B38E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7B" w:rsidRPr="00BD4F03" w:rsidRDefault="00C3417B" w:rsidP="000B1B2F">
            <w:pPr>
              <w:pStyle w:val="a7"/>
              <w:jc w:val="center"/>
              <w:rPr>
                <w:rFonts w:ascii="Times New Roman" w:eastAsiaTheme="minorEastAsia" w:hAnsi="Times New Roman" w:cs="Times New Roman"/>
              </w:rPr>
            </w:pPr>
            <w:r w:rsidRPr="00BD4F03">
              <w:rPr>
                <w:rFonts w:ascii="Times New Roman" w:eastAsiaTheme="minorEastAsia" w:hAnsi="Times New Roman" w:cs="Times New Roman"/>
              </w:rPr>
              <w:t>N п/п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7B" w:rsidRPr="00BD4F03" w:rsidRDefault="00C3417B" w:rsidP="000B1B2F">
            <w:pPr>
              <w:pStyle w:val="a7"/>
              <w:jc w:val="center"/>
              <w:rPr>
                <w:rFonts w:ascii="Times New Roman" w:eastAsiaTheme="minorEastAsia" w:hAnsi="Times New Roman" w:cs="Times New Roman"/>
              </w:rPr>
            </w:pPr>
            <w:r w:rsidRPr="00BD4F03">
              <w:rPr>
                <w:rFonts w:ascii="Times New Roman" w:eastAsiaTheme="minorEastAsia" w:hAnsi="Times New Roman" w:cs="Times New Roman"/>
              </w:rPr>
              <w:t>Ф.И.О. всех членов семьи, в т.ч. временно отсутствующих, но имеющих право на жилое помещение. Документ, удостоверяющий личность (наименование, серия, номер, дата выдачи, кем выдан)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7B" w:rsidRPr="00BD4F03" w:rsidRDefault="00C3417B" w:rsidP="000B1B2F">
            <w:pPr>
              <w:pStyle w:val="a7"/>
              <w:jc w:val="center"/>
              <w:rPr>
                <w:rFonts w:ascii="Times New Roman" w:eastAsiaTheme="minorEastAsia" w:hAnsi="Times New Roman" w:cs="Times New Roman"/>
              </w:rPr>
            </w:pPr>
            <w:r w:rsidRPr="00BD4F03">
              <w:rPr>
                <w:rFonts w:ascii="Times New Roman" w:eastAsiaTheme="minorEastAsia" w:hAnsi="Times New Roman" w:cs="Times New Roman"/>
              </w:rPr>
              <w:t>Дата рождения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7B" w:rsidRPr="00BD4F03" w:rsidRDefault="00C3417B" w:rsidP="000B1B2F">
            <w:pPr>
              <w:pStyle w:val="a7"/>
              <w:jc w:val="center"/>
              <w:rPr>
                <w:rFonts w:ascii="Times New Roman" w:eastAsiaTheme="minorEastAsia" w:hAnsi="Times New Roman" w:cs="Times New Roman"/>
              </w:rPr>
            </w:pPr>
            <w:r w:rsidRPr="00BD4F03">
              <w:rPr>
                <w:rFonts w:ascii="Times New Roman" w:eastAsiaTheme="minorEastAsia" w:hAnsi="Times New Roman" w:cs="Times New Roman"/>
              </w:rPr>
              <w:t>Дата прописки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7B" w:rsidRPr="00BD4F03" w:rsidRDefault="00C3417B" w:rsidP="000B1B2F">
            <w:pPr>
              <w:pStyle w:val="a7"/>
              <w:jc w:val="center"/>
              <w:rPr>
                <w:rFonts w:ascii="Times New Roman" w:eastAsiaTheme="minorEastAsia" w:hAnsi="Times New Roman" w:cs="Times New Roman"/>
              </w:rPr>
            </w:pPr>
            <w:r w:rsidRPr="00BD4F03">
              <w:rPr>
                <w:rFonts w:ascii="Times New Roman" w:eastAsiaTheme="minorEastAsia" w:hAnsi="Times New Roman" w:cs="Times New Roman"/>
              </w:rPr>
              <w:t>Доля (при долевой собственности)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17B" w:rsidRPr="00BD4F03" w:rsidRDefault="00C3417B" w:rsidP="000B1B2F">
            <w:pPr>
              <w:pStyle w:val="a7"/>
              <w:jc w:val="center"/>
              <w:rPr>
                <w:rFonts w:ascii="Times New Roman" w:eastAsiaTheme="minorEastAsia" w:hAnsi="Times New Roman" w:cs="Times New Roman"/>
              </w:rPr>
            </w:pPr>
            <w:r w:rsidRPr="00BD4F03">
              <w:rPr>
                <w:rFonts w:ascii="Times New Roman" w:eastAsiaTheme="minorEastAsia" w:hAnsi="Times New Roman" w:cs="Times New Roman"/>
              </w:rPr>
              <w:t>Подписи членов семьи, дающих согласие на приватизацию квартиры</w:t>
            </w:r>
          </w:p>
        </w:tc>
      </w:tr>
      <w:tr w:rsidR="00C3417B" w:rsidRPr="00810882" w:rsidTr="005B38E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7B" w:rsidRPr="00BD4F03" w:rsidRDefault="00C3417B" w:rsidP="000B1B2F">
            <w:pPr>
              <w:pStyle w:val="a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7B" w:rsidRPr="00BD4F03" w:rsidRDefault="00C3417B" w:rsidP="000B1B2F">
            <w:pPr>
              <w:pStyle w:val="a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7B" w:rsidRPr="00BD4F03" w:rsidRDefault="00C3417B" w:rsidP="000B1B2F">
            <w:pPr>
              <w:pStyle w:val="a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7B" w:rsidRPr="00BD4F03" w:rsidRDefault="00C3417B" w:rsidP="000B1B2F">
            <w:pPr>
              <w:pStyle w:val="a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7B" w:rsidRPr="00BD4F03" w:rsidRDefault="00C3417B" w:rsidP="000B1B2F">
            <w:pPr>
              <w:pStyle w:val="a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17B" w:rsidRPr="00BD4F03" w:rsidRDefault="00C3417B" w:rsidP="000B1B2F">
            <w:pPr>
              <w:pStyle w:val="a7"/>
              <w:rPr>
                <w:rFonts w:ascii="Times New Roman" w:eastAsiaTheme="minorEastAsia" w:hAnsi="Times New Roman" w:cs="Times New Roman"/>
              </w:rPr>
            </w:pPr>
          </w:p>
        </w:tc>
      </w:tr>
      <w:tr w:rsidR="00C3417B" w:rsidRPr="00810882" w:rsidTr="005B38E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7B" w:rsidRPr="00BD4F03" w:rsidRDefault="00C3417B" w:rsidP="000B1B2F">
            <w:pPr>
              <w:pStyle w:val="a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7B" w:rsidRPr="00BD4F03" w:rsidRDefault="00C3417B" w:rsidP="000B1B2F">
            <w:pPr>
              <w:pStyle w:val="a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7B" w:rsidRPr="00BD4F03" w:rsidRDefault="00C3417B" w:rsidP="000B1B2F">
            <w:pPr>
              <w:pStyle w:val="a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7B" w:rsidRPr="00BD4F03" w:rsidRDefault="00C3417B" w:rsidP="000B1B2F">
            <w:pPr>
              <w:pStyle w:val="a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7B" w:rsidRPr="00BD4F03" w:rsidRDefault="00C3417B" w:rsidP="000B1B2F">
            <w:pPr>
              <w:pStyle w:val="a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17B" w:rsidRPr="00BD4F03" w:rsidRDefault="00C3417B" w:rsidP="000B1B2F">
            <w:pPr>
              <w:pStyle w:val="a7"/>
              <w:rPr>
                <w:rFonts w:ascii="Times New Roman" w:eastAsiaTheme="minorEastAsia" w:hAnsi="Times New Roman" w:cs="Times New Roman"/>
              </w:rPr>
            </w:pPr>
          </w:p>
        </w:tc>
      </w:tr>
      <w:tr w:rsidR="00C3417B" w:rsidRPr="00810882" w:rsidTr="005B38E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7B" w:rsidRPr="00BD4F03" w:rsidRDefault="00C3417B" w:rsidP="000B1B2F">
            <w:pPr>
              <w:pStyle w:val="a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7B" w:rsidRPr="00BD4F03" w:rsidRDefault="00C3417B" w:rsidP="000B1B2F">
            <w:pPr>
              <w:pStyle w:val="a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7B" w:rsidRPr="00BD4F03" w:rsidRDefault="00C3417B" w:rsidP="000B1B2F">
            <w:pPr>
              <w:pStyle w:val="a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7B" w:rsidRPr="00BD4F03" w:rsidRDefault="00C3417B" w:rsidP="000B1B2F">
            <w:pPr>
              <w:pStyle w:val="a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7B" w:rsidRPr="00BD4F03" w:rsidRDefault="00C3417B" w:rsidP="000B1B2F">
            <w:pPr>
              <w:pStyle w:val="a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17B" w:rsidRPr="00BD4F03" w:rsidRDefault="00C3417B" w:rsidP="000B1B2F">
            <w:pPr>
              <w:pStyle w:val="a7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C3417B" w:rsidRPr="00810882" w:rsidRDefault="00C3417B" w:rsidP="00C3417B"/>
    <w:p w:rsidR="00C3417B" w:rsidRPr="00810882" w:rsidRDefault="00C3417B" w:rsidP="00C3417B">
      <w:r w:rsidRPr="00810882">
        <w:t>Подписи верны и личности удостоверены по документам</w:t>
      </w:r>
    </w:p>
    <w:p w:rsidR="00C3417B" w:rsidRPr="00810882" w:rsidRDefault="00C3417B" w:rsidP="00C3417B">
      <w:r w:rsidRPr="00810882">
        <w:t>____________________________________</w:t>
      </w:r>
      <w:r w:rsidR="005B38E2" w:rsidRPr="00810882">
        <w:t xml:space="preserve"> </w:t>
      </w:r>
      <w:r w:rsidR="005B38E2">
        <w:t xml:space="preserve">                                  </w:t>
      </w:r>
      <w:r w:rsidR="005B38E2" w:rsidRPr="00810882">
        <w:t>"____"__________ 20__ г.</w:t>
      </w:r>
    </w:p>
    <w:p w:rsidR="00C3417B" w:rsidRPr="002928F4" w:rsidRDefault="00C3417B" w:rsidP="00C3417B">
      <w:pPr>
        <w:rPr>
          <w:sz w:val="20"/>
          <w:szCs w:val="20"/>
        </w:rPr>
      </w:pPr>
      <w:r w:rsidRPr="002928F4">
        <w:rPr>
          <w:sz w:val="20"/>
          <w:szCs w:val="20"/>
        </w:rPr>
        <w:t>(должность, подпись, Ф.И.О.)</w:t>
      </w:r>
      <w:r w:rsidR="005B38E2" w:rsidRPr="005B38E2">
        <w:t xml:space="preserve"> </w:t>
      </w:r>
      <w:r w:rsidR="005B38E2">
        <w:t xml:space="preserve">          </w:t>
      </w:r>
      <w:r w:rsidR="005B38E2" w:rsidRPr="00810882">
        <w:t>МП</w:t>
      </w:r>
    </w:p>
    <w:p w:rsidR="005B38E2" w:rsidRDefault="005B38E2" w:rsidP="00C3417B"/>
    <w:p w:rsidR="00C3417B" w:rsidRPr="00810882" w:rsidRDefault="00C3417B" w:rsidP="00C3417B">
      <w:r w:rsidRPr="00810882">
        <w:t>Члены семьи, не участвующие в приватизации квартиры:</w:t>
      </w:r>
    </w:p>
    <w:p w:rsidR="00C3417B" w:rsidRPr="00810882" w:rsidRDefault="00C3417B" w:rsidP="00C3417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4253"/>
        <w:gridCol w:w="2272"/>
      </w:tblGrid>
      <w:tr w:rsidR="00C3417B" w:rsidRPr="00810882" w:rsidTr="005B38E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7B" w:rsidRPr="00BD4F03" w:rsidRDefault="00C3417B" w:rsidP="000B1B2F">
            <w:pPr>
              <w:pStyle w:val="a7"/>
              <w:jc w:val="center"/>
              <w:rPr>
                <w:rFonts w:ascii="Times New Roman" w:eastAsiaTheme="minorEastAsia" w:hAnsi="Times New Roman" w:cs="Times New Roman"/>
              </w:rPr>
            </w:pPr>
            <w:r w:rsidRPr="00BD4F03">
              <w:rPr>
                <w:rFonts w:ascii="Times New Roman" w:eastAsiaTheme="minorEastAsia" w:hAnsi="Times New Roman" w:cs="Times New Roman"/>
              </w:rPr>
              <w:t>Фамилия, имя, отчество</w:t>
            </w:r>
          </w:p>
          <w:p w:rsidR="00C3417B" w:rsidRPr="00BD4F03" w:rsidRDefault="00C3417B" w:rsidP="000B1B2F">
            <w:pPr>
              <w:pStyle w:val="a7"/>
              <w:jc w:val="center"/>
              <w:rPr>
                <w:rFonts w:ascii="Times New Roman" w:eastAsiaTheme="minorEastAsia" w:hAnsi="Times New Roman" w:cs="Times New Roman"/>
              </w:rPr>
            </w:pPr>
            <w:r w:rsidRPr="00BD4F03">
              <w:rPr>
                <w:rFonts w:ascii="Times New Roman" w:eastAsiaTheme="minorEastAsia" w:hAnsi="Times New Roman" w:cs="Times New Roman"/>
              </w:rPr>
              <w:t>Дата рождения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7B" w:rsidRPr="00BD4F03" w:rsidRDefault="00C3417B" w:rsidP="000B1B2F">
            <w:pPr>
              <w:pStyle w:val="a7"/>
              <w:jc w:val="center"/>
              <w:rPr>
                <w:rFonts w:ascii="Times New Roman" w:eastAsiaTheme="minorEastAsia" w:hAnsi="Times New Roman" w:cs="Times New Roman"/>
              </w:rPr>
            </w:pPr>
            <w:r w:rsidRPr="00BD4F03">
              <w:rPr>
                <w:rFonts w:ascii="Times New Roman" w:eastAsiaTheme="minorEastAsia" w:hAnsi="Times New Roman" w:cs="Times New Roman"/>
              </w:rPr>
              <w:t>Документ, удостоверяющий личность (наименование, серия, номер, дата выдачи, кем выдан)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17B" w:rsidRPr="00BD4F03" w:rsidRDefault="00C3417B" w:rsidP="000B1B2F">
            <w:pPr>
              <w:pStyle w:val="a7"/>
              <w:jc w:val="center"/>
              <w:rPr>
                <w:rFonts w:ascii="Times New Roman" w:eastAsiaTheme="minorEastAsia" w:hAnsi="Times New Roman" w:cs="Times New Roman"/>
              </w:rPr>
            </w:pPr>
            <w:r w:rsidRPr="00BD4F03">
              <w:rPr>
                <w:rFonts w:ascii="Times New Roman" w:eastAsiaTheme="minorEastAsia" w:hAnsi="Times New Roman" w:cs="Times New Roman"/>
              </w:rPr>
              <w:t>Подпись</w:t>
            </w:r>
          </w:p>
        </w:tc>
      </w:tr>
      <w:tr w:rsidR="00C3417B" w:rsidRPr="00810882" w:rsidTr="005B38E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7B" w:rsidRPr="00BD4F03" w:rsidRDefault="00C3417B" w:rsidP="000B1B2F">
            <w:pPr>
              <w:pStyle w:val="a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7B" w:rsidRPr="00BD4F03" w:rsidRDefault="00C3417B" w:rsidP="000B1B2F">
            <w:pPr>
              <w:pStyle w:val="a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17B" w:rsidRPr="00BD4F03" w:rsidRDefault="00C3417B" w:rsidP="000B1B2F">
            <w:pPr>
              <w:pStyle w:val="a7"/>
              <w:rPr>
                <w:rFonts w:ascii="Times New Roman" w:eastAsiaTheme="minorEastAsia" w:hAnsi="Times New Roman" w:cs="Times New Roman"/>
              </w:rPr>
            </w:pPr>
          </w:p>
        </w:tc>
      </w:tr>
      <w:tr w:rsidR="00C3417B" w:rsidRPr="00810882" w:rsidTr="005B38E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7B" w:rsidRPr="00BD4F03" w:rsidRDefault="00C3417B" w:rsidP="000B1B2F">
            <w:pPr>
              <w:pStyle w:val="a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7B" w:rsidRPr="00BD4F03" w:rsidRDefault="00C3417B" w:rsidP="000B1B2F">
            <w:pPr>
              <w:pStyle w:val="a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17B" w:rsidRPr="00BD4F03" w:rsidRDefault="00C3417B" w:rsidP="000B1B2F">
            <w:pPr>
              <w:pStyle w:val="a7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C3417B" w:rsidRPr="00810882" w:rsidRDefault="00C3417B" w:rsidP="00C3417B"/>
    <w:p w:rsidR="00C3417B" w:rsidRPr="00810882" w:rsidRDefault="00C3417B" w:rsidP="00C3417B">
      <w:r w:rsidRPr="00810882">
        <w:t>Подпись должностного лица</w:t>
      </w:r>
    </w:p>
    <w:p w:rsidR="00C3417B" w:rsidRPr="00810882" w:rsidRDefault="005B38E2" w:rsidP="00C3417B">
      <w:r w:rsidRPr="00810882">
        <w:t>_________</w:t>
      </w:r>
      <w:r>
        <w:t xml:space="preserve">____________________________     </w:t>
      </w:r>
      <w:r w:rsidR="00C3417B" w:rsidRPr="00810882">
        <w:t>__________</w:t>
      </w:r>
      <w:r>
        <w:t xml:space="preserve">___________________________      </w:t>
      </w:r>
    </w:p>
    <w:p w:rsidR="00C3417B" w:rsidRPr="00810882" w:rsidRDefault="005B38E2" w:rsidP="005B38E2">
      <w:r>
        <w:t xml:space="preserve">(должность)                                                                 </w:t>
      </w:r>
      <w:r w:rsidRPr="00810882">
        <w:t xml:space="preserve"> </w:t>
      </w:r>
      <w:r w:rsidR="00C3417B" w:rsidRPr="00810882">
        <w:t>(подпись) (Ф.И.О.)</w:t>
      </w:r>
    </w:p>
    <w:p w:rsidR="00C3417B" w:rsidRPr="00810882" w:rsidRDefault="00007D6B" w:rsidP="00C3417B">
      <w:r>
        <w:t xml:space="preserve">К заявлению прилагаются:       </w:t>
      </w:r>
      <w:r w:rsidR="00C3417B" w:rsidRPr="00810882">
        <w:t>__________________________________</w:t>
      </w:r>
    </w:p>
    <w:p w:rsidR="00C3417B" w:rsidRPr="00810882" w:rsidRDefault="00C3417B" w:rsidP="00C3417B"/>
    <w:p w:rsidR="00C3417B" w:rsidRPr="00810882" w:rsidRDefault="00C3417B" w:rsidP="00C3417B">
      <w:r w:rsidRPr="00810882">
        <w:t>Даю своё согласие на обработку моих персональных данных</w:t>
      </w:r>
    </w:p>
    <w:p w:rsidR="00C3417B" w:rsidRPr="00810882" w:rsidRDefault="00C3417B" w:rsidP="00C3417B">
      <w:r w:rsidRPr="00810882">
        <w:t>_____________________</w:t>
      </w:r>
      <w:r w:rsidR="00007D6B">
        <w:t xml:space="preserve">                                                              </w:t>
      </w:r>
      <w:r w:rsidR="00007D6B" w:rsidRPr="00810882">
        <w:t>" ____ " __________ 20 __ г.</w:t>
      </w:r>
    </w:p>
    <w:p w:rsidR="00C3417B" w:rsidRPr="00810882" w:rsidRDefault="00C3417B" w:rsidP="00C3417B">
      <w:r w:rsidRPr="00810882">
        <w:t>(подпись)</w:t>
      </w:r>
      <w:r w:rsidR="00007D6B">
        <w:t xml:space="preserve">           </w:t>
      </w:r>
    </w:p>
    <w:p w:rsidR="006D11F3" w:rsidRDefault="006D11F3" w:rsidP="00C3417B">
      <w:pPr>
        <w:ind w:firstLine="698"/>
        <w:jc w:val="right"/>
        <w:rPr>
          <w:rStyle w:val="a4"/>
          <w:color w:val="auto"/>
        </w:rPr>
      </w:pPr>
      <w:bookmarkStart w:id="34" w:name="sub_49"/>
    </w:p>
    <w:p w:rsidR="006D11F3" w:rsidRDefault="006D11F3" w:rsidP="00C3417B">
      <w:pPr>
        <w:ind w:firstLine="698"/>
        <w:jc w:val="right"/>
        <w:rPr>
          <w:rStyle w:val="a4"/>
          <w:color w:val="auto"/>
        </w:rPr>
      </w:pPr>
    </w:p>
    <w:p w:rsidR="006D11F3" w:rsidRDefault="006D11F3" w:rsidP="00C3417B">
      <w:pPr>
        <w:ind w:firstLine="698"/>
        <w:jc w:val="right"/>
        <w:rPr>
          <w:rStyle w:val="a4"/>
          <w:color w:val="auto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8304D" w:rsidRPr="0028304D" w:rsidTr="0028304D">
        <w:tc>
          <w:tcPr>
            <w:tcW w:w="4785" w:type="dxa"/>
          </w:tcPr>
          <w:p w:rsidR="006D11F3" w:rsidRDefault="006D11F3" w:rsidP="0028304D">
            <w:pPr>
              <w:jc w:val="right"/>
              <w:rPr>
                <w:rStyle w:val="a4"/>
                <w:b w:val="0"/>
                <w:color w:val="auto"/>
                <w:sz w:val="20"/>
                <w:szCs w:val="20"/>
              </w:rPr>
            </w:pPr>
          </w:p>
          <w:p w:rsidR="00944D3A" w:rsidRPr="0028304D" w:rsidRDefault="00944D3A" w:rsidP="0028304D">
            <w:pPr>
              <w:jc w:val="right"/>
              <w:rPr>
                <w:rStyle w:val="a4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786" w:type="dxa"/>
          </w:tcPr>
          <w:p w:rsidR="00944D3A" w:rsidRDefault="00944D3A" w:rsidP="0028304D">
            <w:pPr>
              <w:jc w:val="center"/>
              <w:rPr>
                <w:rStyle w:val="a4"/>
                <w:b w:val="0"/>
                <w:color w:val="auto"/>
                <w:sz w:val="20"/>
                <w:szCs w:val="20"/>
              </w:rPr>
            </w:pPr>
          </w:p>
          <w:p w:rsidR="006D11F3" w:rsidRPr="0028304D" w:rsidRDefault="006D11F3" w:rsidP="0028304D">
            <w:pPr>
              <w:jc w:val="center"/>
              <w:rPr>
                <w:rStyle w:val="a4"/>
                <w:b w:val="0"/>
                <w:color w:val="auto"/>
                <w:sz w:val="20"/>
                <w:szCs w:val="20"/>
              </w:rPr>
            </w:pPr>
            <w:r w:rsidRPr="0028304D">
              <w:rPr>
                <w:rStyle w:val="a4"/>
                <w:b w:val="0"/>
                <w:color w:val="auto"/>
                <w:sz w:val="20"/>
                <w:szCs w:val="20"/>
              </w:rPr>
              <w:lastRenderedPageBreak/>
              <w:t>Приложение 2</w:t>
            </w:r>
          </w:p>
        </w:tc>
      </w:tr>
      <w:tr w:rsidR="0028304D" w:rsidRPr="0028304D" w:rsidTr="0028304D">
        <w:tc>
          <w:tcPr>
            <w:tcW w:w="4785" w:type="dxa"/>
          </w:tcPr>
          <w:p w:rsidR="006D11F3" w:rsidRPr="0028304D" w:rsidRDefault="006D11F3" w:rsidP="0028304D">
            <w:pPr>
              <w:jc w:val="right"/>
              <w:rPr>
                <w:rStyle w:val="a4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786" w:type="dxa"/>
          </w:tcPr>
          <w:p w:rsidR="006D11F3" w:rsidRPr="0028304D" w:rsidRDefault="006D11F3" w:rsidP="0028304D">
            <w:pPr>
              <w:jc w:val="both"/>
              <w:rPr>
                <w:rStyle w:val="a4"/>
                <w:b w:val="0"/>
                <w:color w:val="auto"/>
                <w:sz w:val="20"/>
                <w:szCs w:val="20"/>
              </w:rPr>
            </w:pPr>
            <w:r w:rsidRPr="0028304D">
              <w:rPr>
                <w:rStyle w:val="a4"/>
                <w:b w:val="0"/>
                <w:color w:val="auto"/>
                <w:sz w:val="20"/>
                <w:szCs w:val="20"/>
              </w:rPr>
              <w:t xml:space="preserve">к </w:t>
            </w:r>
            <w:hyperlink w:anchor="sub_4" w:history="1">
              <w:r w:rsidRPr="0028304D">
                <w:rPr>
                  <w:rStyle w:val="a5"/>
                  <w:b w:val="0"/>
                  <w:color w:val="auto"/>
                  <w:sz w:val="20"/>
                  <w:szCs w:val="20"/>
                </w:rPr>
                <w:t>положению</w:t>
              </w:r>
            </w:hyperlink>
            <w:r w:rsidRPr="0028304D">
              <w:rPr>
                <w:rStyle w:val="a4"/>
                <w:b w:val="0"/>
                <w:color w:val="auto"/>
                <w:sz w:val="20"/>
                <w:szCs w:val="20"/>
              </w:rPr>
              <w:t xml:space="preserve"> "О порядке приватизации муниципального жилищного фонда муниципального образования Бельский район Тверской области»</w:t>
            </w:r>
          </w:p>
        </w:tc>
      </w:tr>
    </w:tbl>
    <w:bookmarkEnd w:id="34"/>
    <w:p w:rsidR="00C3417B" w:rsidRPr="00810882" w:rsidRDefault="00C3417B" w:rsidP="006D11F3">
      <w:pPr>
        <w:pStyle w:val="1"/>
        <w:spacing w:before="120" w:after="0"/>
        <w:rPr>
          <w:rFonts w:ascii="Times New Roman" w:hAnsi="Times New Roman" w:cs="Times New Roman"/>
          <w:color w:val="auto"/>
        </w:rPr>
      </w:pPr>
      <w:r w:rsidRPr="00810882">
        <w:rPr>
          <w:rFonts w:ascii="Times New Roman" w:hAnsi="Times New Roman" w:cs="Times New Roman"/>
          <w:color w:val="auto"/>
        </w:rPr>
        <w:t>Договор</w:t>
      </w:r>
      <w:r w:rsidRPr="00810882">
        <w:rPr>
          <w:rFonts w:ascii="Times New Roman" w:hAnsi="Times New Roman" w:cs="Times New Roman"/>
          <w:color w:val="auto"/>
        </w:rPr>
        <w:br/>
        <w:t>передачи жилого помещения в собственность граждан</w:t>
      </w:r>
    </w:p>
    <w:p w:rsidR="00C3417B" w:rsidRPr="00810882" w:rsidRDefault="00C3417B" w:rsidP="00C3417B"/>
    <w:p w:rsidR="00C3417B" w:rsidRPr="00810882" w:rsidRDefault="00C3417B" w:rsidP="006D11F3">
      <w:r w:rsidRPr="00810882">
        <w:t>г. ______</w:t>
      </w:r>
      <w:r w:rsidR="00007D6B">
        <w:t xml:space="preserve">                </w:t>
      </w:r>
      <w:r w:rsidR="006D11F3">
        <w:tab/>
      </w:r>
      <w:r w:rsidR="006D11F3">
        <w:tab/>
      </w:r>
      <w:r w:rsidR="006D11F3">
        <w:tab/>
      </w:r>
      <w:r w:rsidR="006D11F3">
        <w:tab/>
      </w:r>
      <w:r w:rsidR="006D11F3">
        <w:tab/>
      </w:r>
      <w:r w:rsidR="006D11F3">
        <w:tab/>
      </w:r>
      <w:r w:rsidR="006D11F3">
        <w:tab/>
        <w:t xml:space="preserve">           ___ _________ 20__ г.</w:t>
      </w:r>
    </w:p>
    <w:p w:rsidR="00C3417B" w:rsidRPr="00810882" w:rsidRDefault="00C3417B" w:rsidP="00465B25">
      <w:pPr>
        <w:ind w:firstLine="708"/>
        <w:jc w:val="both"/>
      </w:pPr>
      <w:r w:rsidRPr="00810882">
        <w:t>Администрация ___________________________________________</w:t>
      </w:r>
      <w:r w:rsidR="00007D6B">
        <w:t>______________</w:t>
      </w:r>
    </w:p>
    <w:p w:rsidR="00007D6B" w:rsidRPr="00810882" w:rsidRDefault="00C3417B" w:rsidP="00465B25">
      <w:pPr>
        <w:jc w:val="both"/>
      </w:pPr>
      <w:r w:rsidRPr="00810882">
        <w:t>(наименование района или органа управления</w:t>
      </w:r>
      <w:r w:rsidR="00007D6B" w:rsidRPr="00007D6B">
        <w:t xml:space="preserve"> </w:t>
      </w:r>
      <w:r w:rsidR="00007D6B" w:rsidRPr="00810882">
        <w:t>предприятия или учреждения)</w:t>
      </w:r>
    </w:p>
    <w:p w:rsidR="00C3417B" w:rsidRPr="00465B25" w:rsidRDefault="00C3417B" w:rsidP="00465B25">
      <w:pPr>
        <w:jc w:val="both"/>
        <w:rPr>
          <w:sz w:val="20"/>
          <w:szCs w:val="20"/>
        </w:rPr>
      </w:pPr>
      <w:r w:rsidRPr="00810882">
        <w:t>действующая от имени _______</w:t>
      </w:r>
      <w:r w:rsidR="00465B25">
        <w:t xml:space="preserve"> </w:t>
      </w:r>
      <w:r w:rsidR="00465B25" w:rsidRPr="00465B25">
        <w:rPr>
          <w:sz w:val="20"/>
          <w:szCs w:val="20"/>
        </w:rPr>
        <w:t>(наименование собственника, от имени которого передается квартира)</w:t>
      </w:r>
      <w:r w:rsidR="00465B25">
        <w:t xml:space="preserve"> </w:t>
      </w:r>
      <w:r w:rsidRPr="00810882">
        <w:t>____________________________</w:t>
      </w:r>
      <w:r w:rsidR="00465B25">
        <w:t xml:space="preserve"> в лице _______ </w:t>
      </w:r>
      <w:r w:rsidR="00465B25" w:rsidRPr="00465B25">
        <w:rPr>
          <w:sz w:val="20"/>
          <w:szCs w:val="20"/>
        </w:rPr>
        <w:t>(должность и фамилия, имя, отчество руководителя)</w:t>
      </w:r>
      <w:r w:rsidR="00465B25">
        <w:t xml:space="preserve"> </w:t>
      </w:r>
      <w:r w:rsidRPr="00810882">
        <w:t>_______________________________________</w:t>
      </w:r>
      <w:r w:rsidR="00465B25">
        <w:rPr>
          <w:sz w:val="20"/>
          <w:szCs w:val="20"/>
        </w:rPr>
        <w:t xml:space="preserve"> </w:t>
      </w:r>
      <w:r w:rsidRPr="00810882">
        <w:t>передает отдельную квартиру N ________ в доме N _______ корп. N _________ по адресу: _______________, состоящую из ________ комнат (ы), расположенных (ной) на ___________ этаже, общей площадью __________ кв. м, жилой площадью __________ кв. м, площадь лоджий (балконов) __________ кв. м, в _____________ (собственность, общую собственность)</w:t>
      </w:r>
    </w:p>
    <w:p w:rsidR="00C3417B" w:rsidRPr="00810882" w:rsidRDefault="00C3417B" w:rsidP="00465B25">
      <w:pPr>
        <w:jc w:val="both"/>
      </w:pPr>
      <w:r w:rsidRPr="00810882">
        <w:t>нижеперечисленным гражданам:</w:t>
      </w:r>
    </w:p>
    <w:p w:rsidR="00C3417B" w:rsidRPr="00810882" w:rsidRDefault="00C3417B" w:rsidP="00C3417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05"/>
        <w:gridCol w:w="4815"/>
        <w:gridCol w:w="3120"/>
      </w:tblGrid>
      <w:tr w:rsidR="00C3417B" w:rsidRPr="00810882" w:rsidTr="000B1B2F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7B" w:rsidRPr="00BD4F03" w:rsidRDefault="00C3417B" w:rsidP="000B1B2F">
            <w:pPr>
              <w:pStyle w:val="a7"/>
              <w:jc w:val="center"/>
              <w:rPr>
                <w:rFonts w:ascii="Times New Roman" w:eastAsiaTheme="minorEastAsia" w:hAnsi="Times New Roman" w:cs="Times New Roman"/>
              </w:rPr>
            </w:pPr>
            <w:r w:rsidRPr="00BD4F03">
              <w:rPr>
                <w:rFonts w:ascii="Times New Roman" w:eastAsiaTheme="minorEastAsia" w:hAnsi="Times New Roman" w:cs="Times New Roman"/>
              </w:rPr>
              <w:t>N п/п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7B" w:rsidRPr="00BD4F03" w:rsidRDefault="00C3417B" w:rsidP="000B1B2F">
            <w:pPr>
              <w:pStyle w:val="a7"/>
              <w:jc w:val="center"/>
              <w:rPr>
                <w:rFonts w:ascii="Times New Roman" w:eastAsiaTheme="minorEastAsia" w:hAnsi="Times New Roman" w:cs="Times New Roman"/>
              </w:rPr>
            </w:pPr>
            <w:r w:rsidRPr="00BD4F03">
              <w:rPr>
                <w:rFonts w:ascii="Times New Roman" w:eastAsiaTheme="minorEastAsia" w:hAnsi="Times New Roman" w:cs="Times New Roman"/>
              </w:rPr>
              <w:t>Фамилия, имя, отчество, дата рождения, место рождения Документ, удостоверяющий личность (наименование, серия, номер дата выдачи, кем выдан),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17B" w:rsidRPr="00BD4F03" w:rsidRDefault="00C3417B" w:rsidP="000B1B2F">
            <w:pPr>
              <w:pStyle w:val="a7"/>
              <w:jc w:val="center"/>
              <w:rPr>
                <w:rFonts w:ascii="Times New Roman" w:eastAsiaTheme="minorEastAsia" w:hAnsi="Times New Roman" w:cs="Times New Roman"/>
              </w:rPr>
            </w:pPr>
            <w:r w:rsidRPr="00BD4F03">
              <w:rPr>
                <w:rFonts w:ascii="Times New Roman" w:eastAsiaTheme="minorEastAsia" w:hAnsi="Times New Roman" w:cs="Times New Roman"/>
              </w:rPr>
              <w:t>Размер доли (указывается при долевой собственности)</w:t>
            </w:r>
          </w:p>
        </w:tc>
      </w:tr>
      <w:tr w:rsidR="00C3417B" w:rsidRPr="00810882" w:rsidTr="000B1B2F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7B" w:rsidRPr="00BD4F03" w:rsidRDefault="00C3417B" w:rsidP="000B1B2F">
            <w:pPr>
              <w:pStyle w:val="a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7B" w:rsidRPr="00BD4F03" w:rsidRDefault="00C3417B" w:rsidP="000B1B2F">
            <w:pPr>
              <w:pStyle w:val="a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17B" w:rsidRPr="00BD4F03" w:rsidRDefault="00C3417B" w:rsidP="000B1B2F">
            <w:pPr>
              <w:pStyle w:val="a7"/>
              <w:rPr>
                <w:rFonts w:ascii="Times New Roman" w:eastAsiaTheme="minorEastAsia" w:hAnsi="Times New Roman" w:cs="Times New Roman"/>
              </w:rPr>
            </w:pPr>
          </w:p>
        </w:tc>
      </w:tr>
      <w:tr w:rsidR="00465B25" w:rsidRPr="00810882" w:rsidTr="000B1B2F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25" w:rsidRPr="00BD4F03" w:rsidRDefault="00465B25" w:rsidP="000B1B2F">
            <w:pPr>
              <w:pStyle w:val="a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25" w:rsidRPr="00BD4F03" w:rsidRDefault="00465B25" w:rsidP="000B1B2F">
            <w:pPr>
              <w:pStyle w:val="a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B25" w:rsidRPr="00BD4F03" w:rsidRDefault="00465B25" w:rsidP="000B1B2F">
            <w:pPr>
              <w:pStyle w:val="a7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C3417B" w:rsidRPr="00810882" w:rsidRDefault="00C3417B" w:rsidP="00C3417B"/>
    <w:p w:rsidR="00C3417B" w:rsidRPr="00810882" w:rsidRDefault="00C3417B" w:rsidP="00465B25">
      <w:pPr>
        <w:ind w:firstLine="708"/>
        <w:jc w:val="both"/>
      </w:pPr>
      <w:r w:rsidRPr="00810882">
        <w:t>Условия договора:</w:t>
      </w:r>
    </w:p>
    <w:p w:rsidR="00C3417B" w:rsidRPr="00810882" w:rsidRDefault="00C3417B" w:rsidP="00465B25">
      <w:pPr>
        <w:ind w:firstLine="708"/>
        <w:jc w:val="both"/>
      </w:pPr>
      <w:bookmarkStart w:id="35" w:name="sub_41"/>
      <w:r w:rsidRPr="00810882">
        <w:t>1. Оборудование и составные части жилого помещения являются неотъемлемой частью жилого помещения и переходят в собственность граждан, указанных в настоящем договоре.</w:t>
      </w:r>
    </w:p>
    <w:p w:rsidR="00C3417B" w:rsidRPr="00810882" w:rsidRDefault="00C3417B" w:rsidP="00465B25">
      <w:pPr>
        <w:ind w:firstLine="708"/>
        <w:jc w:val="both"/>
      </w:pPr>
      <w:bookmarkStart w:id="36" w:name="sub_42"/>
      <w:bookmarkEnd w:id="35"/>
      <w:r w:rsidRPr="00810882">
        <w:t>2. Гражданам, указанным в настоящем договоре, передаются также на праве общей долевой собственности общие помещения дома, несущие конструкции дома, электрическое, санитарно-техническое и иное оборудование за пределами или внутри жилого помещения, обслуживающее более одного жилого помещения. Доля в праве общей собственности на общее имущество в доме, ранее использовавшемся в качестве общежития собственника помещения в этом доме пропорциональна размеру общей площади указанного помещения.</w:t>
      </w:r>
    </w:p>
    <w:p w:rsidR="00C3417B" w:rsidRPr="00810882" w:rsidRDefault="00C3417B" w:rsidP="00465B25">
      <w:pPr>
        <w:ind w:firstLine="708"/>
        <w:jc w:val="both"/>
      </w:pPr>
      <w:bookmarkStart w:id="37" w:name="sub_43"/>
      <w:bookmarkEnd w:id="36"/>
      <w:r w:rsidRPr="00810882">
        <w:t>3. Граждане вступают в права собственников жилого помещения после государственной регистрации перехода права и осуществляют права владения, пользования и распоряжения принадлежащим им жилым помещением в соответствии с законодательством Российской Федерации.</w:t>
      </w:r>
    </w:p>
    <w:p w:rsidR="00C3417B" w:rsidRPr="00810882" w:rsidRDefault="00C3417B" w:rsidP="00465B25">
      <w:pPr>
        <w:ind w:firstLine="708"/>
        <w:jc w:val="both"/>
      </w:pPr>
      <w:bookmarkStart w:id="38" w:name="sub_44"/>
      <w:bookmarkEnd w:id="37"/>
      <w:r w:rsidRPr="00810882">
        <w:t>4. В случае смерти собственника все права и обязанности по настоящему договору переходят к его наследникам на общих основаниях.</w:t>
      </w:r>
    </w:p>
    <w:p w:rsidR="00C3417B" w:rsidRPr="00810882" w:rsidRDefault="00C3417B" w:rsidP="00465B25">
      <w:pPr>
        <w:ind w:firstLine="708"/>
        <w:jc w:val="both"/>
      </w:pPr>
      <w:bookmarkStart w:id="39" w:name="sub_45"/>
      <w:bookmarkEnd w:id="38"/>
      <w:r w:rsidRPr="00810882">
        <w:t>5. Граждане обязуются:</w:t>
      </w:r>
    </w:p>
    <w:bookmarkEnd w:id="39"/>
    <w:p w:rsidR="00C3417B" w:rsidRPr="00810882" w:rsidRDefault="00C3417B" w:rsidP="00465B25">
      <w:pPr>
        <w:ind w:firstLine="708"/>
        <w:jc w:val="both"/>
      </w:pPr>
      <w:r w:rsidRPr="00810882">
        <w:t>нести бремя расходов, связанных с содержанием жилого помещения;</w:t>
      </w:r>
    </w:p>
    <w:p w:rsidR="00C3417B" w:rsidRPr="00810882" w:rsidRDefault="00C3417B" w:rsidP="00465B25">
      <w:pPr>
        <w:ind w:firstLine="708"/>
        <w:jc w:val="both"/>
      </w:pPr>
      <w:r w:rsidRPr="00810882">
        <w:t>содержать жилые помещения в соответствии с действующими Правилами пользования жилыми помещениями, содержания дома и придомовой территории и использовать их в соответствии с назначением;</w:t>
      </w:r>
    </w:p>
    <w:p w:rsidR="00C3417B" w:rsidRPr="00810882" w:rsidRDefault="00C3417B" w:rsidP="00465B25">
      <w:pPr>
        <w:ind w:firstLine="708"/>
        <w:jc w:val="both"/>
      </w:pPr>
      <w:r w:rsidRPr="00810882">
        <w:t>в установленном порядке уплачивать налог на имущество, возмещать расходы на ремонт, эксплуатацию и содержание жилого помещения, а также соразмерно занимаемой площади - расходы на ремонт и обслуживание инженерного оборудования, мест общего пользования дома и содержание придомовой территории.</w:t>
      </w:r>
    </w:p>
    <w:p w:rsidR="00C3417B" w:rsidRPr="00810882" w:rsidRDefault="00C3417B" w:rsidP="00465B25">
      <w:pPr>
        <w:ind w:firstLine="708"/>
        <w:jc w:val="both"/>
      </w:pPr>
      <w:bookmarkStart w:id="40" w:name="sub_46"/>
      <w:r w:rsidRPr="00810882">
        <w:lastRenderedPageBreak/>
        <w:t>6. Указанное в настоящем договоре жилое помещение не является предметом залога, в споре и под арестом не состоит, судебных исков на жилое помещение и прав третьих лиц не заявлено.</w:t>
      </w:r>
    </w:p>
    <w:p w:rsidR="00C3417B" w:rsidRPr="00810882" w:rsidRDefault="00C3417B" w:rsidP="00465B25">
      <w:pPr>
        <w:ind w:firstLine="708"/>
        <w:jc w:val="both"/>
      </w:pPr>
      <w:bookmarkStart w:id="41" w:name="sub_47"/>
      <w:bookmarkEnd w:id="40"/>
      <w:r w:rsidRPr="00810882">
        <w:t xml:space="preserve">7. Администрация и граждане, указанные в настоящем договоре подтверждают, что условия приватизации жилых помещений, установленные </w:t>
      </w:r>
      <w:hyperlink r:id="rId12" w:history="1">
        <w:r w:rsidRPr="00465B25">
          <w:rPr>
            <w:rStyle w:val="a5"/>
            <w:b w:val="0"/>
            <w:color w:val="auto"/>
          </w:rPr>
          <w:t>абз. 1 ст. 2</w:t>
        </w:r>
      </w:hyperlink>
      <w:r w:rsidRPr="00465B25">
        <w:rPr>
          <w:b/>
        </w:rPr>
        <w:t xml:space="preserve">, </w:t>
      </w:r>
      <w:hyperlink r:id="rId13" w:history="1">
        <w:r w:rsidRPr="00465B25">
          <w:rPr>
            <w:rStyle w:val="a5"/>
            <w:b w:val="0"/>
            <w:color w:val="auto"/>
          </w:rPr>
          <w:t>абз.</w:t>
        </w:r>
        <w:r w:rsidR="00465B25">
          <w:rPr>
            <w:rStyle w:val="a5"/>
            <w:b w:val="0"/>
            <w:color w:val="auto"/>
          </w:rPr>
          <w:t xml:space="preserve"> </w:t>
        </w:r>
        <w:r w:rsidRPr="00465B25">
          <w:rPr>
            <w:rStyle w:val="a5"/>
            <w:b w:val="0"/>
            <w:color w:val="auto"/>
          </w:rPr>
          <w:t>2 ст. 7</w:t>
        </w:r>
      </w:hyperlink>
      <w:r w:rsidRPr="00465B25">
        <w:rPr>
          <w:b/>
        </w:rPr>
        <w:t xml:space="preserve"> </w:t>
      </w:r>
      <w:r w:rsidRPr="00465B25">
        <w:t>и</w:t>
      </w:r>
      <w:r w:rsidRPr="00465B25">
        <w:rPr>
          <w:b/>
        </w:rPr>
        <w:t xml:space="preserve"> </w:t>
      </w:r>
      <w:hyperlink r:id="rId14" w:history="1">
        <w:r w:rsidRPr="00465B25">
          <w:rPr>
            <w:rStyle w:val="a5"/>
            <w:b w:val="0"/>
            <w:color w:val="auto"/>
          </w:rPr>
          <w:t>ст. 11</w:t>
        </w:r>
      </w:hyperlink>
      <w:r w:rsidRPr="00810882">
        <w:t xml:space="preserve"> Федерального закона от 04.07.1991 г. N</w:t>
      </w:r>
      <w:r w:rsidR="00077BFF">
        <w:t xml:space="preserve"> </w:t>
      </w:r>
      <w:r w:rsidRPr="00810882">
        <w:t>1541-I "О приватизации жилищного фонда РФ" соблюдены.</w:t>
      </w:r>
    </w:p>
    <w:p w:rsidR="00C3417B" w:rsidRPr="00810882" w:rsidRDefault="00C3417B" w:rsidP="00465B25">
      <w:pPr>
        <w:ind w:firstLine="708"/>
        <w:jc w:val="both"/>
      </w:pPr>
      <w:bookmarkStart w:id="42" w:name="sub_48"/>
      <w:bookmarkEnd w:id="41"/>
      <w:r w:rsidRPr="00810882">
        <w:t>8. Настоящий договор составлен в 3-х экземплярах, из которых один остается в делах администрации, второй - в Управлении Росреестра по Тверской области, третий - выдается собственникам.</w:t>
      </w:r>
    </w:p>
    <w:bookmarkEnd w:id="42"/>
    <w:p w:rsidR="00C3417B" w:rsidRPr="00810882" w:rsidRDefault="00C3417B" w:rsidP="00465B25">
      <w:pPr>
        <w:jc w:val="both"/>
      </w:pPr>
    </w:p>
    <w:p w:rsidR="00C3417B" w:rsidRDefault="00C3417B" w:rsidP="00465B25">
      <w:pPr>
        <w:jc w:val="center"/>
      </w:pPr>
      <w:r w:rsidRPr="00810882">
        <w:t>Подписи</w:t>
      </w:r>
      <w:r w:rsidR="00465B25">
        <w:t xml:space="preserve"> сторон</w:t>
      </w:r>
      <w:r w:rsidRPr="00810882">
        <w:t>:</w:t>
      </w:r>
    </w:p>
    <w:p w:rsidR="00465B25" w:rsidRDefault="00465B25" w:rsidP="00465B25">
      <w:pPr>
        <w:jc w:val="center"/>
      </w:pPr>
    </w:p>
    <w:tbl>
      <w:tblPr>
        <w:tblW w:w="0" w:type="auto"/>
        <w:tblLook w:val="04A0"/>
      </w:tblPr>
      <w:tblGrid>
        <w:gridCol w:w="4077"/>
        <w:gridCol w:w="1134"/>
        <w:gridCol w:w="4360"/>
      </w:tblGrid>
      <w:tr w:rsidR="0028304D" w:rsidTr="0028304D">
        <w:tc>
          <w:tcPr>
            <w:tcW w:w="4077" w:type="dxa"/>
          </w:tcPr>
          <w:p w:rsidR="00465B25" w:rsidRPr="0028304D" w:rsidRDefault="00465B25" w:rsidP="0028304D">
            <w:pPr>
              <w:pStyle w:val="a8"/>
              <w:jc w:val="both"/>
              <w:rPr>
                <w:rFonts w:ascii="Times New Roman" w:eastAsiaTheme="minorEastAsia" w:hAnsi="Times New Roman" w:cs="Times New Roman"/>
              </w:rPr>
            </w:pPr>
            <w:r w:rsidRPr="0028304D">
              <w:rPr>
                <w:rFonts w:ascii="Times New Roman" w:eastAsiaTheme="minorEastAsia" w:hAnsi="Times New Roman" w:cs="Times New Roman"/>
              </w:rPr>
              <w:t xml:space="preserve">Глава </w:t>
            </w:r>
            <w:r w:rsidR="00077BFF">
              <w:rPr>
                <w:rFonts w:ascii="Times New Roman" w:eastAsiaTheme="minorEastAsia" w:hAnsi="Times New Roman" w:cs="Times New Roman"/>
              </w:rPr>
              <w:t xml:space="preserve">Администрации </w:t>
            </w:r>
            <w:r w:rsidRPr="0028304D">
              <w:rPr>
                <w:rFonts w:ascii="Times New Roman" w:eastAsiaTheme="minorEastAsia" w:hAnsi="Times New Roman" w:cs="Times New Roman"/>
              </w:rPr>
              <w:t>Бельского района</w:t>
            </w:r>
          </w:p>
          <w:p w:rsidR="00465B25" w:rsidRDefault="000531D6" w:rsidP="0028304D">
            <w:pPr>
              <w:jc w:val="both"/>
            </w:pPr>
            <w:r w:rsidRPr="0028304D">
              <w:rPr>
                <w:rFonts w:eastAsiaTheme="minorEastAsia"/>
              </w:rPr>
              <w:t>___________________</w:t>
            </w:r>
            <w:r w:rsidR="00465B25" w:rsidRPr="0028304D">
              <w:rPr>
                <w:rFonts w:eastAsiaTheme="minorEastAsia"/>
              </w:rPr>
              <w:t xml:space="preserve"> (ФИО) ______</w:t>
            </w:r>
          </w:p>
        </w:tc>
        <w:tc>
          <w:tcPr>
            <w:tcW w:w="1134" w:type="dxa"/>
          </w:tcPr>
          <w:p w:rsidR="00465B25" w:rsidRDefault="00465B25" w:rsidP="0028304D">
            <w:pPr>
              <w:jc w:val="center"/>
            </w:pPr>
          </w:p>
        </w:tc>
        <w:tc>
          <w:tcPr>
            <w:tcW w:w="4360" w:type="dxa"/>
          </w:tcPr>
          <w:p w:rsidR="00465B25" w:rsidRDefault="00465B25" w:rsidP="0028304D">
            <w:pPr>
              <w:jc w:val="both"/>
            </w:pPr>
            <w:r w:rsidRPr="0028304D">
              <w:rPr>
                <w:rFonts w:eastAsiaTheme="minorEastAsia"/>
              </w:rPr>
              <w:t>Граждане:</w:t>
            </w:r>
          </w:p>
        </w:tc>
      </w:tr>
    </w:tbl>
    <w:p w:rsidR="00465B25" w:rsidRPr="00810882" w:rsidRDefault="00465B25" w:rsidP="00465B25">
      <w:pPr>
        <w:jc w:val="center"/>
      </w:pPr>
    </w:p>
    <w:p w:rsidR="00C3417B" w:rsidRPr="00810882" w:rsidRDefault="00C3417B" w:rsidP="00C3417B"/>
    <w:sectPr w:rsidR="00C3417B" w:rsidRPr="00810882" w:rsidSect="00F86EB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375625"/>
    <w:rsid w:val="000043C6"/>
    <w:rsid w:val="00005D44"/>
    <w:rsid w:val="00007D6B"/>
    <w:rsid w:val="000349F6"/>
    <w:rsid w:val="000531D6"/>
    <w:rsid w:val="00077BFF"/>
    <w:rsid w:val="000B6E88"/>
    <w:rsid w:val="00132A21"/>
    <w:rsid w:val="00166C1E"/>
    <w:rsid w:val="0017101C"/>
    <w:rsid w:val="001740CA"/>
    <w:rsid w:val="001A5D7D"/>
    <w:rsid w:val="001B4CD5"/>
    <w:rsid w:val="001C207D"/>
    <w:rsid w:val="00227A86"/>
    <w:rsid w:val="00233132"/>
    <w:rsid w:val="00246C8C"/>
    <w:rsid w:val="00253168"/>
    <w:rsid w:val="0028304D"/>
    <w:rsid w:val="002928F4"/>
    <w:rsid w:val="0030406B"/>
    <w:rsid w:val="00326AAE"/>
    <w:rsid w:val="00375625"/>
    <w:rsid w:val="003F6647"/>
    <w:rsid w:val="00422A28"/>
    <w:rsid w:val="00440C41"/>
    <w:rsid w:val="00465B25"/>
    <w:rsid w:val="00481F49"/>
    <w:rsid w:val="00496CF1"/>
    <w:rsid w:val="004A66A8"/>
    <w:rsid w:val="004F0E10"/>
    <w:rsid w:val="00506C3D"/>
    <w:rsid w:val="00515820"/>
    <w:rsid w:val="00557962"/>
    <w:rsid w:val="005B18E5"/>
    <w:rsid w:val="005B38E2"/>
    <w:rsid w:val="005D1E25"/>
    <w:rsid w:val="00616780"/>
    <w:rsid w:val="0065467C"/>
    <w:rsid w:val="0068281D"/>
    <w:rsid w:val="006D11F3"/>
    <w:rsid w:val="006E6BCC"/>
    <w:rsid w:val="00702C65"/>
    <w:rsid w:val="007A5FD3"/>
    <w:rsid w:val="007E6288"/>
    <w:rsid w:val="00852879"/>
    <w:rsid w:val="008665B5"/>
    <w:rsid w:val="00881081"/>
    <w:rsid w:val="008D6DF6"/>
    <w:rsid w:val="00926610"/>
    <w:rsid w:val="00942F46"/>
    <w:rsid w:val="00944D3A"/>
    <w:rsid w:val="00966677"/>
    <w:rsid w:val="00996B9C"/>
    <w:rsid w:val="009B4EB0"/>
    <w:rsid w:val="009F7850"/>
    <w:rsid w:val="00A07951"/>
    <w:rsid w:val="00A62C82"/>
    <w:rsid w:val="00A94FC3"/>
    <w:rsid w:val="00AA70CD"/>
    <w:rsid w:val="00B14997"/>
    <w:rsid w:val="00B34422"/>
    <w:rsid w:val="00BB6B0C"/>
    <w:rsid w:val="00BD4F03"/>
    <w:rsid w:val="00BE1E18"/>
    <w:rsid w:val="00C3417B"/>
    <w:rsid w:val="00C46AB7"/>
    <w:rsid w:val="00C770A6"/>
    <w:rsid w:val="00C8418B"/>
    <w:rsid w:val="00C91A73"/>
    <w:rsid w:val="00C94881"/>
    <w:rsid w:val="00CE1DDF"/>
    <w:rsid w:val="00D630FC"/>
    <w:rsid w:val="00D843CE"/>
    <w:rsid w:val="00DE472A"/>
    <w:rsid w:val="00E008CE"/>
    <w:rsid w:val="00E65588"/>
    <w:rsid w:val="00E7483A"/>
    <w:rsid w:val="00E87913"/>
    <w:rsid w:val="00E936C2"/>
    <w:rsid w:val="00EA716A"/>
    <w:rsid w:val="00EE7A60"/>
    <w:rsid w:val="00F15E13"/>
    <w:rsid w:val="00F33204"/>
    <w:rsid w:val="00F54027"/>
    <w:rsid w:val="00F86EB3"/>
    <w:rsid w:val="00FF2AFE"/>
    <w:rsid w:val="00FF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6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417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BE1E18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sz w:val="22"/>
      <w:szCs w:val="22"/>
      <w:lang w:eastAsia="zh-CN"/>
    </w:rPr>
  </w:style>
  <w:style w:type="table" w:styleId="a3">
    <w:name w:val="Table Grid"/>
    <w:basedOn w:val="a1"/>
    <w:rsid w:val="00005D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3417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C3417B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C3417B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C341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C3417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C341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9666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66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35400.0" TargetMode="External"/><Relationship Id="rId13" Type="http://schemas.openxmlformats.org/officeDocument/2006/relationships/hyperlink" Target="garantF1://10005719.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5719.0" TargetMode="External"/><Relationship Id="rId12" Type="http://schemas.openxmlformats.org/officeDocument/2006/relationships/hyperlink" Target="garantF1://10005719.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38291.0" TargetMode="External"/><Relationship Id="rId11" Type="http://schemas.openxmlformats.org/officeDocument/2006/relationships/hyperlink" Target="garantF1://10005719.0" TargetMode="External"/><Relationship Id="rId5" Type="http://schemas.openxmlformats.org/officeDocument/2006/relationships/hyperlink" Target="garantF1://10064072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47371865.0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47371865.0" TargetMode="External"/><Relationship Id="rId14" Type="http://schemas.openxmlformats.org/officeDocument/2006/relationships/hyperlink" Target="garantF1://10005719.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3238</Words>
  <Characters>18460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FFF1016</cp:lastModifiedBy>
  <cp:revision>2</cp:revision>
  <cp:lastPrinted>2019-09-05T12:26:00Z</cp:lastPrinted>
  <dcterms:created xsi:type="dcterms:W3CDTF">2019-09-06T07:29:00Z</dcterms:created>
  <dcterms:modified xsi:type="dcterms:W3CDTF">2019-09-06T07:29:00Z</dcterms:modified>
</cp:coreProperties>
</file>